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leftFromText="142" w:rightFromText="142" w:vertAnchor="text" w:tblpX="-88" w:tblpY="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000" w:firstRow="0" w:lastRow="0" w:firstColumn="0" w:lastColumn="0" w:noHBand="0" w:noVBand="0"/>
      </w:tblPr>
      <w:tblGrid>
        <w:gridCol w:w="2367"/>
        <w:gridCol w:w="5219"/>
        <w:gridCol w:w="1689"/>
      </w:tblGrid>
      <w:tr w:rsidR="00EE3FFE" w14:paraId="1A976B16" w14:textId="77777777" w:rsidTr="00DD20CD">
        <w:trPr>
          <w:trHeight w:val="525"/>
        </w:trPr>
        <w:tc>
          <w:tcPr>
            <w:tcW w:w="9275" w:type="dxa"/>
            <w:gridSpan w:val="3"/>
            <w:tcBorders>
              <w:top w:val="nil"/>
              <w:left w:val="nil"/>
              <w:bottom w:val="nil"/>
              <w:right w:val="nil"/>
            </w:tcBorders>
            <w:vAlign w:val="center"/>
          </w:tcPr>
          <w:p w14:paraId="6360FB59" w14:textId="238EEE42" w:rsidR="00EE3FFE" w:rsidRDefault="00712BEE">
            <w:pPr>
              <w:jc w:val="center"/>
              <w:rPr>
                <w:b/>
                <w:sz w:val="32"/>
                <w:szCs w:val="32"/>
              </w:rPr>
            </w:pPr>
            <w:bookmarkStart w:id="0" w:name="_Hlk158387443"/>
            <w:bookmarkEnd w:id="0"/>
            <w:r>
              <w:rPr>
                <w:rFonts w:hint="eastAsia"/>
                <w:b/>
                <w:sz w:val="32"/>
                <w:szCs w:val="32"/>
              </w:rPr>
              <w:t>連携最適化による操業</w:t>
            </w:r>
            <w:r w:rsidR="00085BC2">
              <w:rPr>
                <w:rFonts w:hint="eastAsia"/>
                <w:b/>
                <w:sz w:val="32"/>
                <w:szCs w:val="32"/>
              </w:rPr>
              <w:t>支援</w:t>
            </w:r>
          </w:p>
        </w:tc>
      </w:tr>
      <w:tr w:rsidR="00780793" w14:paraId="76997949" w14:textId="77777777" w:rsidTr="00DD20CD">
        <w:trPr>
          <w:trHeight w:val="157"/>
        </w:trPr>
        <w:tc>
          <w:tcPr>
            <w:tcW w:w="2367" w:type="dxa"/>
            <w:vMerge w:val="restart"/>
            <w:tcBorders>
              <w:top w:val="nil"/>
              <w:left w:val="nil"/>
              <w:right w:val="nil"/>
            </w:tcBorders>
          </w:tcPr>
          <w:p w14:paraId="3DF3F818" w14:textId="77777777" w:rsidR="00780793" w:rsidRPr="006169AD" w:rsidRDefault="00780793" w:rsidP="00780793">
            <w:pPr>
              <w:pStyle w:val="a2"/>
              <w:rPr>
                <w:b/>
                <w:sz w:val="32"/>
                <w:szCs w:val="32"/>
                <w:u w:val="single"/>
              </w:rPr>
            </w:pPr>
            <w:r w:rsidRPr="006169AD">
              <w:rPr>
                <w:rFonts w:hint="eastAsia"/>
                <w:b/>
                <w:sz w:val="32"/>
                <w:szCs w:val="32"/>
                <w:u w:val="single"/>
              </w:rPr>
              <w:t>抄</w:t>
            </w:r>
            <w:r w:rsidRPr="006169AD">
              <w:rPr>
                <w:rFonts w:hint="eastAsia"/>
                <w:b/>
                <w:sz w:val="32"/>
                <w:szCs w:val="32"/>
                <w:u w:val="single"/>
              </w:rPr>
              <w:t xml:space="preserve"> </w:t>
            </w:r>
            <w:r w:rsidRPr="006169AD">
              <w:rPr>
                <w:rFonts w:hint="eastAsia"/>
                <w:b/>
                <w:sz w:val="32"/>
                <w:szCs w:val="32"/>
                <w:u w:val="single"/>
              </w:rPr>
              <w:t>録</w:t>
            </w:r>
          </w:p>
        </w:tc>
        <w:tc>
          <w:tcPr>
            <w:tcW w:w="5219" w:type="dxa"/>
            <w:tcBorders>
              <w:top w:val="nil"/>
              <w:left w:val="nil"/>
              <w:bottom w:val="nil"/>
              <w:right w:val="nil"/>
            </w:tcBorders>
            <w:vAlign w:val="center"/>
          </w:tcPr>
          <w:p w14:paraId="53818709" w14:textId="1CA9315F" w:rsidR="00780793" w:rsidRDefault="00780793" w:rsidP="00780793">
            <w:pPr>
              <w:pStyle w:val="a2"/>
              <w:spacing w:before="0"/>
              <w:rPr>
                <w:sz w:val="32"/>
                <w:szCs w:val="32"/>
              </w:rPr>
            </w:pPr>
            <w:r>
              <w:rPr>
                <w:rFonts w:hint="eastAsia"/>
              </w:rPr>
              <w:t xml:space="preserve">所属：イノベーションセンター　</w:t>
            </w:r>
            <w:r w:rsidR="00712BEE">
              <w:rPr>
                <w:rFonts w:hint="eastAsia"/>
              </w:rPr>
              <w:t>プロジェクトデザイン部</w:t>
            </w:r>
          </w:p>
        </w:tc>
        <w:tc>
          <w:tcPr>
            <w:tcW w:w="1689" w:type="dxa"/>
            <w:tcBorders>
              <w:top w:val="nil"/>
              <w:left w:val="nil"/>
              <w:bottom w:val="nil"/>
              <w:right w:val="nil"/>
            </w:tcBorders>
          </w:tcPr>
          <w:p w14:paraId="2B2647B3" w14:textId="31AAD39B" w:rsidR="00780793" w:rsidRDefault="00DD20CD" w:rsidP="00780793">
            <w:pPr>
              <w:pStyle w:val="a2"/>
              <w:spacing w:before="0"/>
              <w:rPr>
                <w:sz w:val="32"/>
                <w:szCs w:val="32"/>
              </w:rPr>
            </w:pPr>
            <w:r>
              <w:rPr>
                <w:rFonts w:hint="eastAsia"/>
              </w:rPr>
              <w:t>鎌田</w:t>
            </w:r>
            <w:r w:rsidR="00780793">
              <w:rPr>
                <w:rFonts w:hint="eastAsia"/>
              </w:rPr>
              <w:t xml:space="preserve">　</w:t>
            </w:r>
            <w:r>
              <w:rPr>
                <w:rFonts w:hint="eastAsia"/>
              </w:rPr>
              <w:t>健一</w:t>
            </w:r>
          </w:p>
        </w:tc>
      </w:tr>
      <w:tr w:rsidR="00780793" w14:paraId="59D2C2B6" w14:textId="77777777" w:rsidTr="00DD20CD">
        <w:trPr>
          <w:trHeight w:val="70"/>
        </w:trPr>
        <w:tc>
          <w:tcPr>
            <w:tcW w:w="2367" w:type="dxa"/>
            <w:vMerge/>
            <w:tcBorders>
              <w:left w:val="nil"/>
              <w:right w:val="nil"/>
            </w:tcBorders>
          </w:tcPr>
          <w:p w14:paraId="78CEEEDC" w14:textId="77777777" w:rsidR="00780793" w:rsidRDefault="00780793" w:rsidP="00780793">
            <w:pPr>
              <w:wordWrap w:val="0"/>
              <w:jc w:val="right"/>
            </w:pPr>
          </w:p>
        </w:tc>
        <w:tc>
          <w:tcPr>
            <w:tcW w:w="5219" w:type="dxa"/>
            <w:tcBorders>
              <w:top w:val="nil"/>
              <w:left w:val="nil"/>
              <w:bottom w:val="nil"/>
              <w:right w:val="nil"/>
            </w:tcBorders>
          </w:tcPr>
          <w:p w14:paraId="35AE6C2D" w14:textId="5D8CE88E" w:rsidR="00780793" w:rsidRDefault="00780793" w:rsidP="00780793">
            <w:pPr>
              <w:pStyle w:val="a2"/>
              <w:spacing w:before="0"/>
            </w:pPr>
            <w:r>
              <w:rPr>
                <w:rFonts w:hint="eastAsia"/>
              </w:rPr>
              <w:t xml:space="preserve">所属：イノベーションセンター　</w:t>
            </w:r>
            <w:r w:rsidR="00712BEE">
              <w:rPr>
                <w:rFonts w:hint="eastAsia"/>
              </w:rPr>
              <w:t>プロジェクトデザイン部</w:t>
            </w:r>
          </w:p>
        </w:tc>
        <w:tc>
          <w:tcPr>
            <w:tcW w:w="1689" w:type="dxa"/>
            <w:tcBorders>
              <w:top w:val="nil"/>
              <w:left w:val="nil"/>
              <w:bottom w:val="nil"/>
              <w:right w:val="nil"/>
            </w:tcBorders>
          </w:tcPr>
          <w:p w14:paraId="7F78D6BB" w14:textId="73CCB676" w:rsidR="00780793" w:rsidRDefault="00DD20CD" w:rsidP="00780793">
            <w:pPr>
              <w:pStyle w:val="a2"/>
              <w:spacing w:before="0"/>
            </w:pPr>
            <w:r>
              <w:rPr>
                <w:rFonts w:hint="eastAsia"/>
              </w:rPr>
              <w:t>鵜飼</w:t>
            </w:r>
            <w:r w:rsidR="00780793">
              <w:rPr>
                <w:rFonts w:hint="eastAsia"/>
              </w:rPr>
              <w:t xml:space="preserve">　</w:t>
            </w:r>
            <w:r>
              <w:rPr>
                <w:rFonts w:hint="eastAsia"/>
              </w:rPr>
              <w:t>翔太</w:t>
            </w:r>
          </w:p>
        </w:tc>
      </w:tr>
      <w:tr w:rsidR="00780793" w14:paraId="22408843" w14:textId="77777777" w:rsidTr="00DD20CD">
        <w:trPr>
          <w:trHeight w:val="70"/>
        </w:trPr>
        <w:tc>
          <w:tcPr>
            <w:tcW w:w="2367" w:type="dxa"/>
            <w:vMerge/>
            <w:tcBorders>
              <w:left w:val="nil"/>
              <w:right w:val="nil"/>
            </w:tcBorders>
          </w:tcPr>
          <w:p w14:paraId="0584A6D9" w14:textId="77777777" w:rsidR="00780793" w:rsidRDefault="00780793" w:rsidP="00780793">
            <w:pPr>
              <w:wordWrap w:val="0"/>
              <w:jc w:val="right"/>
            </w:pPr>
          </w:p>
        </w:tc>
        <w:tc>
          <w:tcPr>
            <w:tcW w:w="5219" w:type="dxa"/>
            <w:tcBorders>
              <w:top w:val="nil"/>
              <w:left w:val="nil"/>
              <w:bottom w:val="nil"/>
              <w:right w:val="nil"/>
            </w:tcBorders>
          </w:tcPr>
          <w:p w14:paraId="4D01876E" w14:textId="021AAF1C" w:rsidR="00780793" w:rsidRDefault="00780793" w:rsidP="00780793">
            <w:pPr>
              <w:pStyle w:val="a2"/>
              <w:spacing w:before="0"/>
            </w:pPr>
            <w:r>
              <w:rPr>
                <w:rFonts w:hint="eastAsia"/>
              </w:rPr>
              <w:t xml:space="preserve">所属：イノベーションセンター　</w:t>
            </w:r>
            <w:r w:rsidR="00712BEE">
              <w:rPr>
                <w:rFonts w:hint="eastAsia"/>
              </w:rPr>
              <w:t>プロジェクトデザイン部</w:t>
            </w:r>
          </w:p>
        </w:tc>
        <w:tc>
          <w:tcPr>
            <w:tcW w:w="1689" w:type="dxa"/>
            <w:tcBorders>
              <w:top w:val="nil"/>
              <w:left w:val="nil"/>
              <w:bottom w:val="nil"/>
              <w:right w:val="nil"/>
            </w:tcBorders>
          </w:tcPr>
          <w:p w14:paraId="4EB5746E" w14:textId="5A7A9966" w:rsidR="00780793" w:rsidRDefault="00DD20CD" w:rsidP="00780793">
            <w:pPr>
              <w:pStyle w:val="a2"/>
              <w:spacing w:before="0"/>
            </w:pPr>
            <w:r>
              <w:rPr>
                <w:rFonts w:hint="eastAsia"/>
              </w:rPr>
              <w:t>熊谷</w:t>
            </w:r>
            <w:r w:rsidR="00780793">
              <w:rPr>
                <w:rFonts w:hint="eastAsia"/>
              </w:rPr>
              <w:t xml:space="preserve">　</w:t>
            </w:r>
            <w:r>
              <w:rPr>
                <w:rFonts w:hint="eastAsia"/>
              </w:rPr>
              <w:t>渉</w:t>
            </w:r>
          </w:p>
        </w:tc>
      </w:tr>
      <w:tr w:rsidR="00780793" w14:paraId="5F5B9847" w14:textId="77777777" w:rsidTr="00DD20CD">
        <w:trPr>
          <w:trHeight w:val="70"/>
        </w:trPr>
        <w:tc>
          <w:tcPr>
            <w:tcW w:w="2367" w:type="dxa"/>
            <w:vMerge/>
            <w:tcBorders>
              <w:left w:val="nil"/>
              <w:right w:val="nil"/>
            </w:tcBorders>
          </w:tcPr>
          <w:p w14:paraId="20B84630" w14:textId="77777777" w:rsidR="00780793" w:rsidRDefault="00780793" w:rsidP="00780793">
            <w:pPr>
              <w:wordWrap w:val="0"/>
              <w:jc w:val="right"/>
            </w:pPr>
          </w:p>
        </w:tc>
        <w:tc>
          <w:tcPr>
            <w:tcW w:w="5219" w:type="dxa"/>
            <w:tcBorders>
              <w:top w:val="nil"/>
              <w:left w:val="nil"/>
              <w:bottom w:val="nil"/>
              <w:right w:val="nil"/>
            </w:tcBorders>
          </w:tcPr>
          <w:p w14:paraId="58695CBA" w14:textId="75EC6AAF" w:rsidR="00780793" w:rsidRDefault="00780793" w:rsidP="00780793">
            <w:pPr>
              <w:pStyle w:val="a2"/>
              <w:spacing w:before="0"/>
            </w:pPr>
            <w:r>
              <w:rPr>
                <w:rFonts w:hint="eastAsia"/>
              </w:rPr>
              <w:t xml:space="preserve">所属：イノベーションセンター　</w:t>
            </w:r>
            <w:r w:rsidR="00712BEE">
              <w:rPr>
                <w:rFonts w:hint="eastAsia"/>
              </w:rPr>
              <w:t>プロジェクトデザイン部</w:t>
            </w:r>
          </w:p>
        </w:tc>
        <w:tc>
          <w:tcPr>
            <w:tcW w:w="1689" w:type="dxa"/>
            <w:tcBorders>
              <w:top w:val="nil"/>
              <w:left w:val="nil"/>
              <w:bottom w:val="nil"/>
              <w:right w:val="nil"/>
            </w:tcBorders>
          </w:tcPr>
          <w:p w14:paraId="5D173BBD" w14:textId="146E9EED" w:rsidR="00780793" w:rsidRDefault="00DD20CD" w:rsidP="00780793">
            <w:pPr>
              <w:pStyle w:val="a2"/>
              <w:spacing w:before="0"/>
            </w:pPr>
            <w:r w:rsidRPr="00DD20CD">
              <w:rPr>
                <w:rFonts w:hint="eastAsia"/>
              </w:rPr>
              <w:t>征矢</w:t>
            </w:r>
            <w:r>
              <w:rPr>
                <w:rFonts w:hint="eastAsia"/>
              </w:rPr>
              <w:t xml:space="preserve">　</w:t>
            </w:r>
            <w:r w:rsidRPr="00DD20CD">
              <w:rPr>
                <w:rFonts w:hint="eastAsia"/>
              </w:rPr>
              <w:t>紘明</w:t>
            </w:r>
          </w:p>
        </w:tc>
      </w:tr>
      <w:tr w:rsidR="00780793" w14:paraId="68AA9554" w14:textId="77777777" w:rsidTr="00DD20CD">
        <w:trPr>
          <w:trHeight w:val="70"/>
        </w:trPr>
        <w:tc>
          <w:tcPr>
            <w:tcW w:w="2367" w:type="dxa"/>
            <w:vMerge/>
            <w:tcBorders>
              <w:left w:val="nil"/>
              <w:right w:val="nil"/>
            </w:tcBorders>
          </w:tcPr>
          <w:p w14:paraId="57EDB4BB" w14:textId="77777777" w:rsidR="00780793" w:rsidRDefault="00780793" w:rsidP="00780793">
            <w:pPr>
              <w:wordWrap w:val="0"/>
              <w:jc w:val="right"/>
            </w:pPr>
          </w:p>
        </w:tc>
        <w:tc>
          <w:tcPr>
            <w:tcW w:w="5219" w:type="dxa"/>
            <w:tcBorders>
              <w:top w:val="nil"/>
              <w:left w:val="nil"/>
              <w:bottom w:val="nil"/>
              <w:right w:val="nil"/>
            </w:tcBorders>
          </w:tcPr>
          <w:p w14:paraId="553B5B13" w14:textId="77777777" w:rsidR="00780793" w:rsidRDefault="00780793" w:rsidP="00780793">
            <w:pPr>
              <w:pStyle w:val="a2"/>
              <w:spacing w:before="0"/>
            </w:pPr>
            <w:r>
              <w:rPr>
                <w:rFonts w:hint="eastAsia"/>
              </w:rPr>
              <w:t>所属：イノベーションセンター　プロジェクトデザイン部</w:t>
            </w:r>
          </w:p>
        </w:tc>
        <w:tc>
          <w:tcPr>
            <w:tcW w:w="1689" w:type="dxa"/>
            <w:tcBorders>
              <w:top w:val="nil"/>
              <w:left w:val="nil"/>
              <w:bottom w:val="nil"/>
              <w:right w:val="nil"/>
            </w:tcBorders>
          </w:tcPr>
          <w:p w14:paraId="6121CC61" w14:textId="0B75155E" w:rsidR="00780793" w:rsidRDefault="00DD20CD" w:rsidP="00780793">
            <w:pPr>
              <w:pStyle w:val="a2"/>
              <w:spacing w:before="0"/>
            </w:pPr>
            <w:r>
              <w:rPr>
                <w:rFonts w:hint="eastAsia"/>
              </w:rPr>
              <w:t>井本　量子</w:t>
            </w:r>
          </w:p>
        </w:tc>
      </w:tr>
      <w:tr w:rsidR="00EE3FFE" w14:paraId="32C93F7B" w14:textId="77777777" w:rsidTr="00DD20CD">
        <w:trPr>
          <w:trHeight w:val="4820"/>
        </w:trPr>
        <w:tc>
          <w:tcPr>
            <w:tcW w:w="9275" w:type="dxa"/>
            <w:gridSpan w:val="3"/>
            <w:tcBorders>
              <w:top w:val="nil"/>
              <w:left w:val="nil"/>
              <w:bottom w:val="nil"/>
              <w:right w:val="nil"/>
            </w:tcBorders>
          </w:tcPr>
          <w:p w14:paraId="474EBD84" w14:textId="5D21BCDF" w:rsidR="00EE3FFE" w:rsidRDefault="00A15849" w:rsidP="00A15849">
            <w:pPr>
              <w:pStyle w:val="a2"/>
            </w:pPr>
            <w:r>
              <w:rPr>
                <w:rFonts w:hint="eastAsia"/>
              </w:rPr>
              <w:t>長期経営構想にて注目すべき事業領域と定められているバイオエコノミーにおいて、触媒タンパク質である酵素をベースに様々な有用化合物を生み出す「バイオ系物質生産」は中核領域だと考えている。ただし、任意の反応を触媒する酵素を人工設計する技術は未踏の領域であり、「タンパク質設計技術」は酵素の可能性を引き出す上で鍵を握る要素技術</w:t>
            </w:r>
            <w:r w:rsidR="00F16676">
              <w:rPr>
                <w:rFonts w:hint="eastAsia"/>
              </w:rPr>
              <w:t>となりうる</w:t>
            </w:r>
            <w:r>
              <w:rPr>
                <w:rFonts w:hint="eastAsia"/>
              </w:rPr>
              <w:t>。</w:t>
            </w:r>
            <w:r w:rsidR="00113E4A">
              <w:rPr>
                <w:rFonts w:hint="eastAsia"/>
              </w:rPr>
              <w:t>一般的に、産業用</w:t>
            </w:r>
            <w:r>
              <w:rPr>
                <w:rFonts w:hint="eastAsia"/>
              </w:rPr>
              <w:t>酵素</w:t>
            </w:r>
            <w:r w:rsidR="00113E4A">
              <w:rPr>
                <w:rFonts w:hint="eastAsia"/>
              </w:rPr>
              <w:t>は天然のタンパク質、もしくはその点変異体が用いられることが殆どであり、</w:t>
            </w:r>
            <w:r w:rsidR="00CD2EB3">
              <w:rPr>
                <w:rFonts w:hint="eastAsia"/>
              </w:rPr>
              <w:t>天然タンパク質と</w:t>
            </w:r>
            <w:r w:rsidR="00194407">
              <w:rPr>
                <w:rFonts w:hint="eastAsia"/>
              </w:rPr>
              <w:t>は異なるが機能性を有する</w:t>
            </w:r>
            <w:r w:rsidR="00E61AA9">
              <w:rPr>
                <w:rFonts w:hint="eastAsia"/>
              </w:rPr>
              <w:t>有用な</w:t>
            </w:r>
            <w:r w:rsidR="00194407">
              <w:rPr>
                <w:rFonts w:hint="eastAsia"/>
              </w:rPr>
              <w:t>配列</w:t>
            </w:r>
            <w:r w:rsidR="00CD2EB3">
              <w:rPr>
                <w:rFonts w:hint="eastAsia"/>
              </w:rPr>
              <w:t>を探し出すことは難しい</w:t>
            </w:r>
            <w:r w:rsidR="00E61AA9">
              <w:rPr>
                <w:rFonts w:hint="eastAsia"/>
              </w:rPr>
              <w:t>とされている</w:t>
            </w:r>
            <w:r w:rsidR="00CD2EB3">
              <w:rPr>
                <w:rFonts w:hint="eastAsia"/>
              </w:rPr>
              <w:t>。</w:t>
            </w:r>
            <w:r w:rsidR="00194407" w:rsidRPr="00194407">
              <w:rPr>
                <w:rFonts w:hint="eastAsia"/>
              </w:rPr>
              <w:t>本テーマでは、</w:t>
            </w:r>
            <w:r w:rsidR="00194407">
              <w:rPr>
                <w:rFonts w:hint="eastAsia"/>
              </w:rPr>
              <w:t>物理化学シミュレーションや</w:t>
            </w:r>
            <w:r w:rsidR="00194407">
              <w:rPr>
                <w:rFonts w:hint="eastAsia"/>
              </w:rPr>
              <w:t>AI</w:t>
            </w:r>
            <w:r w:rsidR="00194407">
              <w:t>/ML</w:t>
            </w:r>
            <w:r w:rsidR="00194407">
              <w:rPr>
                <w:rFonts w:hint="eastAsia"/>
              </w:rPr>
              <w:t>技術などの計算論的アプローチを駆使し</w:t>
            </w:r>
            <w:r w:rsidR="00CF4CED">
              <w:rPr>
                <w:rFonts w:hint="eastAsia"/>
              </w:rPr>
              <w:t>て</w:t>
            </w:r>
            <w:r w:rsidR="00194407">
              <w:rPr>
                <w:rFonts w:hint="eastAsia"/>
              </w:rPr>
              <w:t>、</w:t>
            </w:r>
            <w:r w:rsidR="00194407" w:rsidRPr="00194407">
              <w:rPr>
                <w:rFonts w:hint="eastAsia"/>
              </w:rPr>
              <w:t>①</w:t>
            </w:r>
            <w:r w:rsidR="00194407" w:rsidRPr="0074604E">
              <w:rPr>
                <w:rFonts w:hint="eastAsia"/>
                <w:i/>
                <w:iCs/>
              </w:rPr>
              <w:t>in silico</w:t>
            </w:r>
            <w:r w:rsidR="00194407" w:rsidRPr="00194407">
              <w:rPr>
                <w:rFonts w:hint="eastAsia"/>
              </w:rPr>
              <w:t>での構造・配列の生成、②</w:t>
            </w:r>
            <w:r w:rsidR="00194407" w:rsidRPr="0074604E">
              <w:rPr>
                <w:rFonts w:hint="eastAsia"/>
                <w:i/>
                <w:iCs/>
              </w:rPr>
              <w:t>in silico</w:t>
            </w:r>
            <w:r w:rsidR="00194407" w:rsidRPr="00194407">
              <w:rPr>
                <w:rFonts w:hint="eastAsia"/>
              </w:rPr>
              <w:t>での機能性評価、③</w:t>
            </w:r>
            <w:r w:rsidR="00194407" w:rsidRPr="00194407">
              <w:rPr>
                <w:rFonts w:hint="eastAsia"/>
              </w:rPr>
              <w:t>Wet</w:t>
            </w:r>
            <w:r w:rsidR="00194407" w:rsidRPr="00194407">
              <w:rPr>
                <w:rFonts w:hint="eastAsia"/>
              </w:rPr>
              <w:t>実験での機能性評価、という要素技術からなるタンパク質設計戦略を想定し、</w:t>
            </w:r>
            <w:r w:rsidR="00876FF3">
              <w:rPr>
                <w:rFonts w:hint="eastAsia"/>
              </w:rPr>
              <w:t>効率よく</w:t>
            </w:r>
            <w:r w:rsidR="001D7B2F">
              <w:rPr>
                <w:rFonts w:hint="eastAsia"/>
              </w:rPr>
              <w:t>タンパク質の改変・設計</w:t>
            </w:r>
            <w:r w:rsidR="00685AAB">
              <w:rPr>
                <w:rFonts w:hint="eastAsia"/>
              </w:rPr>
              <w:t>可能か</w:t>
            </w:r>
            <w:r w:rsidR="00194407" w:rsidRPr="00194407">
              <w:rPr>
                <w:rFonts w:hint="eastAsia"/>
              </w:rPr>
              <w:t>検証した。研究試作にあたって、バイオマスリファイナリの重要酵素であるセルロース分解酵素の部分モジュールであるセルロース結合性タンパク質を題材とした。機械的・物理化学的に複雑な酵素を初手で扱うのは難しいと考え、</w:t>
            </w:r>
            <w:r w:rsidR="00E424FB">
              <w:rPr>
                <w:rFonts w:hint="eastAsia"/>
              </w:rPr>
              <w:t>まずは</w:t>
            </w:r>
            <w:r w:rsidR="00194407" w:rsidRPr="00194407">
              <w:rPr>
                <w:rFonts w:hint="eastAsia"/>
              </w:rPr>
              <w:t>その部分モジュールである分子結合性タンパク質に焦点を絞った。</w:t>
            </w:r>
            <w:r>
              <w:rPr>
                <w:rFonts w:hint="eastAsia"/>
              </w:rPr>
              <w:t>設計プロトコルを通じて、題材とした天然タンパク質とはアミノ酸配列ベースで</w:t>
            </w:r>
            <w:r w:rsidR="00B122FD">
              <w:rPr>
                <w:rFonts w:hint="eastAsia"/>
              </w:rPr>
              <w:t>最大で</w:t>
            </w:r>
            <w:r>
              <w:rPr>
                <w:rFonts w:hint="eastAsia"/>
              </w:rPr>
              <w:t>33%</w:t>
            </w:r>
            <w:r>
              <w:rPr>
                <w:rFonts w:hint="eastAsia"/>
              </w:rPr>
              <w:t>異なるタンパク質変異体を獲得できた。</w:t>
            </w:r>
            <w:r w:rsidR="00A727A2">
              <w:rPr>
                <w:rFonts w:hint="eastAsia"/>
              </w:rPr>
              <w:t>一方で、</w:t>
            </w:r>
            <w:r>
              <w:rPr>
                <w:rFonts w:hint="eastAsia"/>
              </w:rPr>
              <w:t>当初想定したタンパク質設計戦略と戦略を実現する要素技術の一つである「</w:t>
            </w:r>
            <w:r w:rsidR="00301AEF" w:rsidRPr="00301AEF">
              <w:rPr>
                <w:rFonts w:hint="eastAsia"/>
              </w:rPr>
              <w:t>設計タンパク質の機能性の机上評価とスクリーニング</w:t>
            </w:r>
            <w:r>
              <w:rPr>
                <w:rFonts w:hint="eastAsia"/>
              </w:rPr>
              <w:t>」について、</w:t>
            </w:r>
            <w:r w:rsidR="004C3AB1">
              <w:rPr>
                <w:rFonts w:hint="eastAsia"/>
              </w:rPr>
              <w:t>現状では</w:t>
            </w:r>
            <w:r>
              <w:rPr>
                <w:rFonts w:hint="eastAsia"/>
              </w:rPr>
              <w:t>実現の目途がつけられなかった。</w:t>
            </w:r>
            <w:r w:rsidR="00582312">
              <w:rPr>
                <w:rFonts w:hint="eastAsia"/>
              </w:rPr>
              <w:t>これは</w:t>
            </w:r>
            <w:r w:rsidR="00EA2411">
              <w:rPr>
                <w:rFonts w:hint="eastAsia"/>
              </w:rPr>
              <w:t>、</w:t>
            </w:r>
            <w:r w:rsidR="00ED52CF">
              <w:rPr>
                <w:rFonts w:hint="eastAsia"/>
              </w:rPr>
              <w:t>設計プロトコルを通じて獲得できた</w:t>
            </w:r>
            <w:r w:rsidR="00CE6810">
              <w:rPr>
                <w:rFonts w:hint="eastAsia"/>
              </w:rPr>
              <w:t>タンパク質変異体</w:t>
            </w:r>
            <w:r w:rsidR="00EA2411">
              <w:rPr>
                <w:rFonts w:hint="eastAsia"/>
              </w:rPr>
              <w:t>が偶然に任せた探索に対して十分効率の良く探索出来た結果なのか判断できないことを意味する。</w:t>
            </w:r>
            <w:r w:rsidR="00DA1E5C">
              <w:rPr>
                <w:rFonts w:hint="eastAsia"/>
              </w:rPr>
              <w:t>この結果を踏まえて、</w:t>
            </w:r>
            <w:r w:rsidR="00582312">
              <w:rPr>
                <w:rFonts w:hint="eastAsia"/>
              </w:rPr>
              <w:t>本テーマは</w:t>
            </w:r>
            <w:r w:rsidR="00DA1E5C">
              <w:rPr>
                <w:rFonts w:hint="eastAsia"/>
              </w:rPr>
              <w:t>L</w:t>
            </w:r>
            <w:r>
              <w:rPr>
                <w:rFonts w:hint="eastAsia"/>
              </w:rPr>
              <w:t>R2</w:t>
            </w:r>
            <w:r>
              <w:rPr>
                <w:rFonts w:hint="eastAsia"/>
              </w:rPr>
              <w:t>審査をもって研究テーマを中止した。</w:t>
            </w:r>
          </w:p>
        </w:tc>
      </w:tr>
      <w:tr w:rsidR="00EE3FFE" w14:paraId="4DD7FB19" w14:textId="77777777" w:rsidTr="00DD20CD">
        <w:trPr>
          <w:trHeight w:val="4912"/>
        </w:trPr>
        <w:tc>
          <w:tcPr>
            <w:tcW w:w="9275" w:type="dxa"/>
            <w:gridSpan w:val="3"/>
            <w:tcBorders>
              <w:top w:val="nil"/>
              <w:left w:val="nil"/>
              <w:bottom w:val="nil"/>
              <w:right w:val="nil"/>
            </w:tcBorders>
          </w:tcPr>
          <w:p w14:paraId="6D9512F2" w14:textId="7751F84F" w:rsidR="00A15849" w:rsidRDefault="00003D77" w:rsidP="00A15849">
            <w:pPr>
              <w:tabs>
                <w:tab w:val="left" w:pos="1930"/>
              </w:tabs>
            </w:pPr>
            <w:r>
              <w:rPr>
                <w:noProof/>
              </w:rPr>
              <w:drawing>
                <wp:inline distT="0" distB="0" distL="0" distR="0" wp14:anchorId="7CCE6B76" wp14:editId="200EEACA">
                  <wp:extent cx="2352675" cy="1362075"/>
                  <wp:effectExtent l="0" t="0" r="0" b="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352675" cy="1362075"/>
                          </a:xfrm>
                          <a:prstGeom prst="rect">
                            <a:avLst/>
                          </a:prstGeom>
                          <a:noFill/>
                          <a:ln>
                            <a:noFill/>
                          </a:ln>
                        </pic:spPr>
                      </pic:pic>
                    </a:graphicData>
                  </a:graphic>
                </wp:inline>
              </w:drawing>
            </w:r>
          </w:p>
          <w:p w14:paraId="0B04AFC6" w14:textId="682950A7" w:rsidR="00EE3FFE" w:rsidRDefault="00003D77" w:rsidP="00A15849">
            <w:pPr>
              <w:pStyle w:val="a2"/>
            </w:pPr>
            <w:r>
              <w:rPr>
                <w:noProof/>
              </w:rPr>
              <w:drawing>
                <wp:inline distT="0" distB="0" distL="0" distR="0" wp14:anchorId="15FD93B1" wp14:editId="20689BAF">
                  <wp:extent cx="5676900" cy="1743075"/>
                  <wp:effectExtent l="0" t="0" r="0" b="0"/>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676900" cy="1743075"/>
                          </a:xfrm>
                          <a:prstGeom prst="rect">
                            <a:avLst/>
                          </a:prstGeom>
                          <a:noFill/>
                          <a:ln>
                            <a:noFill/>
                          </a:ln>
                        </pic:spPr>
                      </pic:pic>
                    </a:graphicData>
                  </a:graphic>
                </wp:inline>
              </w:drawing>
            </w:r>
          </w:p>
        </w:tc>
      </w:tr>
    </w:tbl>
    <w:p w14:paraId="71C8C273" w14:textId="77777777" w:rsidR="00EE3FFE" w:rsidRPr="00092EFD" w:rsidRDefault="00EE3FFE">
      <w:pPr>
        <w:pStyle w:val="a2"/>
        <w:rPr>
          <w:b/>
        </w:rPr>
      </w:pPr>
      <w:r>
        <w:br w:type="page"/>
      </w:r>
      <w:r w:rsidRPr="00092EFD">
        <w:rPr>
          <w:rFonts w:hint="eastAsia"/>
          <w:b/>
        </w:rPr>
        <w:lastRenderedPageBreak/>
        <w:t>目次</w:t>
      </w:r>
    </w:p>
    <w:p w14:paraId="3DD8A3D9" w14:textId="77777777" w:rsidR="00EE3FFE" w:rsidRDefault="00EE3FFE">
      <w:pPr>
        <w:pStyle w:val="ab"/>
      </w:pPr>
    </w:p>
    <w:p w14:paraId="4ADBCA47" w14:textId="4DA05706" w:rsidR="0074604E" w:rsidRDefault="00EE3FFE">
      <w:pPr>
        <w:pStyle w:val="12"/>
        <w:tabs>
          <w:tab w:val="right" w:leader="dot" w:pos="9265"/>
        </w:tabs>
        <w:rPr>
          <w:rFonts w:asciiTheme="minorHAnsi" w:eastAsiaTheme="minorEastAsia" w:hAnsiTheme="minorHAnsi" w:cstheme="minorBidi"/>
          <w:noProof/>
          <w:spacing w:val="0"/>
          <w:kern w:val="2"/>
          <w:sz w:val="21"/>
          <w:szCs w:val="22"/>
        </w:rPr>
      </w:pPr>
      <w:r>
        <w:fldChar w:fldCharType="begin"/>
      </w:r>
      <w:r>
        <w:instrText xml:space="preserve"> TOC \o "1-3" \h \z \u </w:instrText>
      </w:r>
      <w:r>
        <w:fldChar w:fldCharType="separate"/>
      </w:r>
      <w:hyperlink w:anchor="_Toc119585049" w:history="1">
        <w:r w:rsidR="0074604E" w:rsidRPr="00834B03">
          <w:rPr>
            <w:rStyle w:val="ac"/>
            <w:noProof/>
          </w:rPr>
          <w:t xml:space="preserve">1. </w:t>
        </w:r>
        <w:r w:rsidR="0074604E" w:rsidRPr="00834B03">
          <w:rPr>
            <w:rStyle w:val="ac"/>
            <w:noProof/>
          </w:rPr>
          <w:t>研究開発の概要</w:t>
        </w:r>
        <w:r w:rsidR="0074604E">
          <w:rPr>
            <w:noProof/>
            <w:webHidden/>
          </w:rPr>
          <w:tab/>
        </w:r>
        <w:r w:rsidR="0074604E">
          <w:rPr>
            <w:noProof/>
            <w:webHidden/>
          </w:rPr>
          <w:fldChar w:fldCharType="begin"/>
        </w:r>
        <w:r w:rsidR="0074604E">
          <w:rPr>
            <w:noProof/>
            <w:webHidden/>
          </w:rPr>
          <w:instrText xml:space="preserve"> PAGEREF _Toc119585049 \h </w:instrText>
        </w:r>
        <w:r w:rsidR="0074604E">
          <w:rPr>
            <w:noProof/>
            <w:webHidden/>
          </w:rPr>
        </w:r>
        <w:r w:rsidR="0074604E">
          <w:rPr>
            <w:noProof/>
            <w:webHidden/>
          </w:rPr>
          <w:fldChar w:fldCharType="separate"/>
        </w:r>
        <w:r w:rsidR="0074604E">
          <w:rPr>
            <w:noProof/>
            <w:webHidden/>
          </w:rPr>
          <w:t>4</w:t>
        </w:r>
        <w:r w:rsidR="0074604E">
          <w:rPr>
            <w:noProof/>
            <w:webHidden/>
          </w:rPr>
          <w:fldChar w:fldCharType="end"/>
        </w:r>
      </w:hyperlink>
    </w:p>
    <w:p w14:paraId="6CEBEF84" w14:textId="69A617AB" w:rsidR="0074604E" w:rsidRDefault="00000000">
      <w:pPr>
        <w:pStyle w:val="24"/>
        <w:tabs>
          <w:tab w:val="left" w:pos="840"/>
          <w:tab w:val="right" w:leader="dot" w:pos="9265"/>
        </w:tabs>
        <w:ind w:left="193"/>
        <w:rPr>
          <w:rFonts w:asciiTheme="minorHAnsi" w:eastAsiaTheme="minorEastAsia" w:hAnsiTheme="minorHAnsi" w:cstheme="minorBidi"/>
          <w:noProof/>
          <w:spacing w:val="0"/>
          <w:kern w:val="2"/>
          <w:sz w:val="21"/>
          <w:szCs w:val="22"/>
        </w:rPr>
      </w:pPr>
      <w:hyperlink w:anchor="_Toc119585050" w:history="1">
        <w:r w:rsidR="0074604E" w:rsidRPr="00834B03">
          <w:rPr>
            <w:rStyle w:val="ac"/>
            <w:noProof/>
          </w:rPr>
          <w:t>1.1</w:t>
        </w:r>
        <w:r w:rsidR="0074604E">
          <w:rPr>
            <w:rFonts w:asciiTheme="minorHAnsi" w:eastAsiaTheme="minorEastAsia" w:hAnsiTheme="minorHAnsi" w:cstheme="minorBidi"/>
            <w:noProof/>
            <w:spacing w:val="0"/>
            <w:kern w:val="2"/>
            <w:sz w:val="21"/>
            <w:szCs w:val="22"/>
          </w:rPr>
          <w:tab/>
        </w:r>
        <w:r w:rsidR="0074604E" w:rsidRPr="00834B03">
          <w:rPr>
            <w:rStyle w:val="ac"/>
            <w:noProof/>
          </w:rPr>
          <w:t>研究のスコープ</w:t>
        </w:r>
        <w:r w:rsidR="0074604E">
          <w:rPr>
            <w:noProof/>
            <w:webHidden/>
          </w:rPr>
          <w:tab/>
        </w:r>
        <w:r w:rsidR="0074604E">
          <w:rPr>
            <w:noProof/>
            <w:webHidden/>
          </w:rPr>
          <w:fldChar w:fldCharType="begin"/>
        </w:r>
        <w:r w:rsidR="0074604E">
          <w:rPr>
            <w:noProof/>
            <w:webHidden/>
          </w:rPr>
          <w:instrText xml:space="preserve"> PAGEREF _Toc119585050 \h </w:instrText>
        </w:r>
        <w:r w:rsidR="0074604E">
          <w:rPr>
            <w:noProof/>
            <w:webHidden/>
          </w:rPr>
        </w:r>
        <w:r w:rsidR="0074604E">
          <w:rPr>
            <w:noProof/>
            <w:webHidden/>
          </w:rPr>
          <w:fldChar w:fldCharType="separate"/>
        </w:r>
        <w:r w:rsidR="0074604E">
          <w:rPr>
            <w:noProof/>
            <w:webHidden/>
          </w:rPr>
          <w:t>4</w:t>
        </w:r>
        <w:r w:rsidR="0074604E">
          <w:rPr>
            <w:noProof/>
            <w:webHidden/>
          </w:rPr>
          <w:fldChar w:fldCharType="end"/>
        </w:r>
      </w:hyperlink>
    </w:p>
    <w:p w14:paraId="3250801C" w14:textId="2A41CD87" w:rsidR="0074604E" w:rsidRDefault="00000000">
      <w:pPr>
        <w:pStyle w:val="24"/>
        <w:tabs>
          <w:tab w:val="left" w:pos="840"/>
          <w:tab w:val="right" w:leader="dot" w:pos="9265"/>
        </w:tabs>
        <w:ind w:left="193"/>
        <w:rPr>
          <w:rFonts w:asciiTheme="minorHAnsi" w:eastAsiaTheme="minorEastAsia" w:hAnsiTheme="minorHAnsi" w:cstheme="minorBidi"/>
          <w:noProof/>
          <w:spacing w:val="0"/>
          <w:kern w:val="2"/>
          <w:sz w:val="21"/>
          <w:szCs w:val="22"/>
        </w:rPr>
      </w:pPr>
      <w:hyperlink w:anchor="_Toc119585051" w:history="1">
        <w:r w:rsidR="0074604E" w:rsidRPr="00834B03">
          <w:rPr>
            <w:rStyle w:val="ac"/>
            <w:noProof/>
          </w:rPr>
          <w:t>1.2</w:t>
        </w:r>
        <w:r w:rsidR="0074604E">
          <w:rPr>
            <w:rFonts w:asciiTheme="minorHAnsi" w:eastAsiaTheme="minorEastAsia" w:hAnsiTheme="minorHAnsi" w:cstheme="minorBidi"/>
            <w:noProof/>
            <w:spacing w:val="0"/>
            <w:kern w:val="2"/>
            <w:sz w:val="21"/>
            <w:szCs w:val="22"/>
          </w:rPr>
          <w:tab/>
        </w:r>
        <w:r w:rsidR="0074604E" w:rsidRPr="00834B03">
          <w:rPr>
            <w:rStyle w:val="ac"/>
            <w:noProof/>
          </w:rPr>
          <w:t>研究の概要</w:t>
        </w:r>
        <w:r w:rsidR="0074604E">
          <w:rPr>
            <w:noProof/>
            <w:webHidden/>
          </w:rPr>
          <w:tab/>
        </w:r>
        <w:r w:rsidR="0074604E">
          <w:rPr>
            <w:noProof/>
            <w:webHidden/>
          </w:rPr>
          <w:fldChar w:fldCharType="begin"/>
        </w:r>
        <w:r w:rsidR="0074604E">
          <w:rPr>
            <w:noProof/>
            <w:webHidden/>
          </w:rPr>
          <w:instrText xml:space="preserve"> PAGEREF _Toc119585051 \h </w:instrText>
        </w:r>
        <w:r w:rsidR="0074604E">
          <w:rPr>
            <w:noProof/>
            <w:webHidden/>
          </w:rPr>
        </w:r>
        <w:r w:rsidR="0074604E">
          <w:rPr>
            <w:noProof/>
            <w:webHidden/>
          </w:rPr>
          <w:fldChar w:fldCharType="separate"/>
        </w:r>
        <w:r w:rsidR="0074604E">
          <w:rPr>
            <w:noProof/>
            <w:webHidden/>
          </w:rPr>
          <w:t>4</w:t>
        </w:r>
        <w:r w:rsidR="0074604E">
          <w:rPr>
            <w:noProof/>
            <w:webHidden/>
          </w:rPr>
          <w:fldChar w:fldCharType="end"/>
        </w:r>
      </w:hyperlink>
    </w:p>
    <w:p w14:paraId="554F6E0A" w14:textId="2643CFBF" w:rsidR="0074604E" w:rsidRDefault="00000000">
      <w:pPr>
        <w:pStyle w:val="12"/>
        <w:tabs>
          <w:tab w:val="right" w:leader="dot" w:pos="9265"/>
        </w:tabs>
        <w:rPr>
          <w:rFonts w:asciiTheme="minorHAnsi" w:eastAsiaTheme="minorEastAsia" w:hAnsiTheme="minorHAnsi" w:cstheme="minorBidi"/>
          <w:noProof/>
          <w:spacing w:val="0"/>
          <w:kern w:val="2"/>
          <w:sz w:val="21"/>
          <w:szCs w:val="22"/>
        </w:rPr>
      </w:pPr>
      <w:hyperlink w:anchor="_Toc119585052" w:history="1">
        <w:r w:rsidR="0074604E" w:rsidRPr="00834B03">
          <w:rPr>
            <w:rStyle w:val="ac"/>
            <w:noProof/>
          </w:rPr>
          <w:t xml:space="preserve">2. </w:t>
        </w:r>
        <w:r w:rsidR="0074604E" w:rsidRPr="00834B03">
          <w:rPr>
            <w:rStyle w:val="ac"/>
            <w:noProof/>
          </w:rPr>
          <w:t>研究開発のスケジュール</w:t>
        </w:r>
        <w:r w:rsidR="0074604E">
          <w:rPr>
            <w:noProof/>
            <w:webHidden/>
          </w:rPr>
          <w:tab/>
        </w:r>
        <w:r w:rsidR="0074604E">
          <w:rPr>
            <w:noProof/>
            <w:webHidden/>
          </w:rPr>
          <w:fldChar w:fldCharType="begin"/>
        </w:r>
        <w:r w:rsidR="0074604E">
          <w:rPr>
            <w:noProof/>
            <w:webHidden/>
          </w:rPr>
          <w:instrText xml:space="preserve"> PAGEREF _Toc119585052 \h </w:instrText>
        </w:r>
        <w:r w:rsidR="0074604E">
          <w:rPr>
            <w:noProof/>
            <w:webHidden/>
          </w:rPr>
        </w:r>
        <w:r w:rsidR="0074604E">
          <w:rPr>
            <w:noProof/>
            <w:webHidden/>
          </w:rPr>
          <w:fldChar w:fldCharType="separate"/>
        </w:r>
        <w:r w:rsidR="0074604E">
          <w:rPr>
            <w:noProof/>
            <w:webHidden/>
          </w:rPr>
          <w:t>7</w:t>
        </w:r>
        <w:r w:rsidR="0074604E">
          <w:rPr>
            <w:noProof/>
            <w:webHidden/>
          </w:rPr>
          <w:fldChar w:fldCharType="end"/>
        </w:r>
      </w:hyperlink>
    </w:p>
    <w:p w14:paraId="633D547D" w14:textId="2B1A53E8" w:rsidR="0074604E" w:rsidRDefault="00000000">
      <w:pPr>
        <w:pStyle w:val="12"/>
        <w:tabs>
          <w:tab w:val="right" w:leader="dot" w:pos="9265"/>
        </w:tabs>
        <w:rPr>
          <w:rFonts w:asciiTheme="minorHAnsi" w:eastAsiaTheme="minorEastAsia" w:hAnsiTheme="minorHAnsi" w:cstheme="minorBidi"/>
          <w:noProof/>
          <w:spacing w:val="0"/>
          <w:kern w:val="2"/>
          <w:sz w:val="21"/>
          <w:szCs w:val="22"/>
        </w:rPr>
      </w:pPr>
      <w:hyperlink w:anchor="_Toc119585053" w:history="1">
        <w:r w:rsidR="0074604E" w:rsidRPr="00834B03">
          <w:rPr>
            <w:rStyle w:val="ac"/>
            <w:noProof/>
          </w:rPr>
          <w:t xml:space="preserve">3. </w:t>
        </w:r>
        <w:r w:rsidR="0074604E" w:rsidRPr="00834B03">
          <w:rPr>
            <w:rStyle w:val="ac"/>
            <w:noProof/>
          </w:rPr>
          <w:t>研究開発体制</w:t>
        </w:r>
        <w:r w:rsidR="0074604E">
          <w:rPr>
            <w:noProof/>
            <w:webHidden/>
          </w:rPr>
          <w:tab/>
        </w:r>
        <w:r w:rsidR="0074604E">
          <w:rPr>
            <w:noProof/>
            <w:webHidden/>
          </w:rPr>
          <w:fldChar w:fldCharType="begin"/>
        </w:r>
        <w:r w:rsidR="0074604E">
          <w:rPr>
            <w:noProof/>
            <w:webHidden/>
          </w:rPr>
          <w:instrText xml:space="preserve"> PAGEREF _Toc119585053 \h </w:instrText>
        </w:r>
        <w:r w:rsidR="0074604E">
          <w:rPr>
            <w:noProof/>
            <w:webHidden/>
          </w:rPr>
        </w:r>
        <w:r w:rsidR="0074604E">
          <w:rPr>
            <w:noProof/>
            <w:webHidden/>
          </w:rPr>
          <w:fldChar w:fldCharType="separate"/>
        </w:r>
        <w:r w:rsidR="0074604E">
          <w:rPr>
            <w:noProof/>
            <w:webHidden/>
          </w:rPr>
          <w:t>8</w:t>
        </w:r>
        <w:r w:rsidR="0074604E">
          <w:rPr>
            <w:noProof/>
            <w:webHidden/>
          </w:rPr>
          <w:fldChar w:fldCharType="end"/>
        </w:r>
      </w:hyperlink>
    </w:p>
    <w:p w14:paraId="42DF3DF7" w14:textId="29DBD594" w:rsidR="0074604E" w:rsidRDefault="00000000">
      <w:pPr>
        <w:pStyle w:val="12"/>
        <w:tabs>
          <w:tab w:val="right" w:leader="dot" w:pos="9265"/>
        </w:tabs>
        <w:rPr>
          <w:rFonts w:asciiTheme="minorHAnsi" w:eastAsiaTheme="minorEastAsia" w:hAnsiTheme="minorHAnsi" w:cstheme="minorBidi"/>
          <w:noProof/>
          <w:spacing w:val="0"/>
          <w:kern w:val="2"/>
          <w:sz w:val="21"/>
          <w:szCs w:val="22"/>
        </w:rPr>
      </w:pPr>
      <w:hyperlink w:anchor="_Toc119585054" w:history="1">
        <w:r w:rsidR="0074604E" w:rsidRPr="00834B03">
          <w:rPr>
            <w:rStyle w:val="ac"/>
            <w:noProof/>
          </w:rPr>
          <w:t xml:space="preserve">4. </w:t>
        </w:r>
        <w:r w:rsidR="0074604E" w:rsidRPr="00834B03">
          <w:rPr>
            <w:rStyle w:val="ac"/>
            <w:noProof/>
          </w:rPr>
          <w:t>開発工数</w:t>
        </w:r>
        <w:r w:rsidR="0074604E">
          <w:rPr>
            <w:noProof/>
            <w:webHidden/>
          </w:rPr>
          <w:tab/>
        </w:r>
        <w:r w:rsidR="0074604E">
          <w:rPr>
            <w:noProof/>
            <w:webHidden/>
          </w:rPr>
          <w:fldChar w:fldCharType="begin"/>
        </w:r>
        <w:r w:rsidR="0074604E">
          <w:rPr>
            <w:noProof/>
            <w:webHidden/>
          </w:rPr>
          <w:instrText xml:space="preserve"> PAGEREF _Toc119585054 \h </w:instrText>
        </w:r>
        <w:r w:rsidR="0074604E">
          <w:rPr>
            <w:noProof/>
            <w:webHidden/>
          </w:rPr>
        </w:r>
        <w:r w:rsidR="0074604E">
          <w:rPr>
            <w:noProof/>
            <w:webHidden/>
          </w:rPr>
          <w:fldChar w:fldCharType="separate"/>
        </w:r>
        <w:r w:rsidR="0074604E">
          <w:rPr>
            <w:noProof/>
            <w:webHidden/>
          </w:rPr>
          <w:t>8</w:t>
        </w:r>
        <w:r w:rsidR="0074604E">
          <w:rPr>
            <w:noProof/>
            <w:webHidden/>
          </w:rPr>
          <w:fldChar w:fldCharType="end"/>
        </w:r>
      </w:hyperlink>
    </w:p>
    <w:p w14:paraId="0958FE8E" w14:textId="79B521C2" w:rsidR="0074604E" w:rsidRDefault="00000000">
      <w:pPr>
        <w:pStyle w:val="12"/>
        <w:tabs>
          <w:tab w:val="right" w:leader="dot" w:pos="9265"/>
        </w:tabs>
        <w:rPr>
          <w:rFonts w:asciiTheme="minorHAnsi" w:eastAsiaTheme="minorEastAsia" w:hAnsiTheme="minorHAnsi" w:cstheme="minorBidi"/>
          <w:noProof/>
          <w:spacing w:val="0"/>
          <w:kern w:val="2"/>
          <w:sz w:val="21"/>
          <w:szCs w:val="22"/>
        </w:rPr>
      </w:pPr>
      <w:hyperlink w:anchor="_Toc119585055" w:history="1">
        <w:r w:rsidR="0074604E" w:rsidRPr="00834B03">
          <w:rPr>
            <w:rStyle w:val="ac"/>
            <w:noProof/>
          </w:rPr>
          <w:t xml:space="preserve">5. </w:t>
        </w:r>
        <w:r w:rsidR="0074604E" w:rsidRPr="00834B03">
          <w:rPr>
            <w:rStyle w:val="ac"/>
            <w:noProof/>
          </w:rPr>
          <w:t>設備投資，使用経費</w:t>
        </w:r>
        <w:r w:rsidR="0074604E">
          <w:rPr>
            <w:noProof/>
            <w:webHidden/>
          </w:rPr>
          <w:tab/>
        </w:r>
        <w:r w:rsidR="0074604E">
          <w:rPr>
            <w:noProof/>
            <w:webHidden/>
          </w:rPr>
          <w:fldChar w:fldCharType="begin"/>
        </w:r>
        <w:r w:rsidR="0074604E">
          <w:rPr>
            <w:noProof/>
            <w:webHidden/>
          </w:rPr>
          <w:instrText xml:space="preserve"> PAGEREF _Toc119585055 \h </w:instrText>
        </w:r>
        <w:r w:rsidR="0074604E">
          <w:rPr>
            <w:noProof/>
            <w:webHidden/>
          </w:rPr>
        </w:r>
        <w:r w:rsidR="0074604E">
          <w:rPr>
            <w:noProof/>
            <w:webHidden/>
          </w:rPr>
          <w:fldChar w:fldCharType="separate"/>
        </w:r>
        <w:r w:rsidR="0074604E">
          <w:rPr>
            <w:noProof/>
            <w:webHidden/>
          </w:rPr>
          <w:t>9</w:t>
        </w:r>
        <w:r w:rsidR="0074604E">
          <w:rPr>
            <w:noProof/>
            <w:webHidden/>
          </w:rPr>
          <w:fldChar w:fldCharType="end"/>
        </w:r>
      </w:hyperlink>
    </w:p>
    <w:p w14:paraId="362A4E8D" w14:textId="02B9FB0F" w:rsidR="0074604E" w:rsidRDefault="00000000">
      <w:pPr>
        <w:pStyle w:val="24"/>
        <w:tabs>
          <w:tab w:val="right" w:leader="dot" w:pos="9265"/>
        </w:tabs>
        <w:ind w:left="193"/>
        <w:rPr>
          <w:rFonts w:asciiTheme="minorHAnsi" w:eastAsiaTheme="minorEastAsia" w:hAnsiTheme="minorHAnsi" w:cstheme="minorBidi"/>
          <w:noProof/>
          <w:spacing w:val="0"/>
          <w:kern w:val="2"/>
          <w:sz w:val="21"/>
          <w:szCs w:val="22"/>
        </w:rPr>
      </w:pPr>
      <w:hyperlink w:anchor="_Toc119585056" w:history="1">
        <w:r w:rsidR="0074604E" w:rsidRPr="00834B03">
          <w:rPr>
            <w:rStyle w:val="ac"/>
            <w:noProof/>
          </w:rPr>
          <w:t xml:space="preserve">5.1 </w:t>
        </w:r>
        <w:r w:rsidR="0074604E" w:rsidRPr="00834B03">
          <w:rPr>
            <w:rStyle w:val="ac"/>
            <w:noProof/>
          </w:rPr>
          <w:t>設備投資リスト</w:t>
        </w:r>
        <w:r w:rsidR="0074604E">
          <w:rPr>
            <w:noProof/>
            <w:webHidden/>
          </w:rPr>
          <w:tab/>
        </w:r>
        <w:r w:rsidR="0074604E">
          <w:rPr>
            <w:noProof/>
            <w:webHidden/>
          </w:rPr>
          <w:fldChar w:fldCharType="begin"/>
        </w:r>
        <w:r w:rsidR="0074604E">
          <w:rPr>
            <w:noProof/>
            <w:webHidden/>
          </w:rPr>
          <w:instrText xml:space="preserve"> PAGEREF _Toc119585056 \h </w:instrText>
        </w:r>
        <w:r w:rsidR="0074604E">
          <w:rPr>
            <w:noProof/>
            <w:webHidden/>
          </w:rPr>
        </w:r>
        <w:r w:rsidR="0074604E">
          <w:rPr>
            <w:noProof/>
            <w:webHidden/>
          </w:rPr>
          <w:fldChar w:fldCharType="separate"/>
        </w:r>
        <w:r w:rsidR="0074604E">
          <w:rPr>
            <w:noProof/>
            <w:webHidden/>
          </w:rPr>
          <w:t>9</w:t>
        </w:r>
        <w:r w:rsidR="0074604E">
          <w:rPr>
            <w:noProof/>
            <w:webHidden/>
          </w:rPr>
          <w:fldChar w:fldCharType="end"/>
        </w:r>
      </w:hyperlink>
    </w:p>
    <w:p w14:paraId="10143D35" w14:textId="0493FBE3" w:rsidR="0074604E" w:rsidRDefault="00000000">
      <w:pPr>
        <w:pStyle w:val="24"/>
        <w:tabs>
          <w:tab w:val="right" w:leader="dot" w:pos="9265"/>
        </w:tabs>
        <w:ind w:left="193"/>
        <w:rPr>
          <w:rFonts w:asciiTheme="minorHAnsi" w:eastAsiaTheme="minorEastAsia" w:hAnsiTheme="minorHAnsi" w:cstheme="minorBidi"/>
          <w:noProof/>
          <w:spacing w:val="0"/>
          <w:kern w:val="2"/>
          <w:sz w:val="21"/>
          <w:szCs w:val="22"/>
        </w:rPr>
      </w:pPr>
      <w:hyperlink w:anchor="_Toc119585057" w:history="1">
        <w:r w:rsidR="0074604E" w:rsidRPr="00834B03">
          <w:rPr>
            <w:rStyle w:val="ac"/>
            <w:noProof/>
          </w:rPr>
          <w:t xml:space="preserve">5.2 </w:t>
        </w:r>
        <w:r w:rsidR="0074604E" w:rsidRPr="00834B03">
          <w:rPr>
            <w:rStyle w:val="ac"/>
            <w:noProof/>
          </w:rPr>
          <w:t>経費負担</w:t>
        </w:r>
        <w:r w:rsidR="0074604E">
          <w:rPr>
            <w:noProof/>
            <w:webHidden/>
          </w:rPr>
          <w:tab/>
        </w:r>
        <w:r w:rsidR="0074604E">
          <w:rPr>
            <w:noProof/>
            <w:webHidden/>
          </w:rPr>
          <w:fldChar w:fldCharType="begin"/>
        </w:r>
        <w:r w:rsidR="0074604E">
          <w:rPr>
            <w:noProof/>
            <w:webHidden/>
          </w:rPr>
          <w:instrText xml:space="preserve"> PAGEREF _Toc119585057 \h </w:instrText>
        </w:r>
        <w:r w:rsidR="0074604E">
          <w:rPr>
            <w:noProof/>
            <w:webHidden/>
          </w:rPr>
        </w:r>
        <w:r w:rsidR="0074604E">
          <w:rPr>
            <w:noProof/>
            <w:webHidden/>
          </w:rPr>
          <w:fldChar w:fldCharType="separate"/>
        </w:r>
        <w:r w:rsidR="0074604E">
          <w:rPr>
            <w:noProof/>
            <w:webHidden/>
          </w:rPr>
          <w:t>9</w:t>
        </w:r>
        <w:r w:rsidR="0074604E">
          <w:rPr>
            <w:noProof/>
            <w:webHidden/>
          </w:rPr>
          <w:fldChar w:fldCharType="end"/>
        </w:r>
      </w:hyperlink>
    </w:p>
    <w:p w14:paraId="737CE6C1" w14:textId="48C2C0BE" w:rsidR="0074604E" w:rsidRDefault="00000000">
      <w:pPr>
        <w:pStyle w:val="24"/>
        <w:tabs>
          <w:tab w:val="right" w:leader="dot" w:pos="9265"/>
        </w:tabs>
        <w:ind w:left="193"/>
        <w:rPr>
          <w:rFonts w:asciiTheme="minorHAnsi" w:eastAsiaTheme="minorEastAsia" w:hAnsiTheme="minorHAnsi" w:cstheme="minorBidi"/>
          <w:noProof/>
          <w:spacing w:val="0"/>
          <w:kern w:val="2"/>
          <w:sz w:val="21"/>
          <w:szCs w:val="22"/>
        </w:rPr>
      </w:pPr>
      <w:hyperlink w:anchor="_Toc119585058" w:history="1">
        <w:r w:rsidR="0074604E" w:rsidRPr="00834B03">
          <w:rPr>
            <w:rStyle w:val="ac"/>
            <w:noProof/>
          </w:rPr>
          <w:t xml:space="preserve">5.3 </w:t>
        </w:r>
        <w:r w:rsidR="0074604E" w:rsidRPr="00834B03">
          <w:rPr>
            <w:rStyle w:val="ac"/>
            <w:noProof/>
          </w:rPr>
          <w:t>社外からの補助金，委託金等</w:t>
        </w:r>
        <w:r w:rsidR="0074604E">
          <w:rPr>
            <w:noProof/>
            <w:webHidden/>
          </w:rPr>
          <w:tab/>
        </w:r>
        <w:r w:rsidR="0074604E">
          <w:rPr>
            <w:noProof/>
            <w:webHidden/>
          </w:rPr>
          <w:fldChar w:fldCharType="begin"/>
        </w:r>
        <w:r w:rsidR="0074604E">
          <w:rPr>
            <w:noProof/>
            <w:webHidden/>
          </w:rPr>
          <w:instrText xml:space="preserve"> PAGEREF _Toc119585058 \h </w:instrText>
        </w:r>
        <w:r w:rsidR="0074604E">
          <w:rPr>
            <w:noProof/>
            <w:webHidden/>
          </w:rPr>
        </w:r>
        <w:r w:rsidR="0074604E">
          <w:rPr>
            <w:noProof/>
            <w:webHidden/>
          </w:rPr>
          <w:fldChar w:fldCharType="separate"/>
        </w:r>
        <w:r w:rsidR="0074604E">
          <w:rPr>
            <w:noProof/>
            <w:webHidden/>
          </w:rPr>
          <w:t>9</w:t>
        </w:r>
        <w:r w:rsidR="0074604E">
          <w:rPr>
            <w:noProof/>
            <w:webHidden/>
          </w:rPr>
          <w:fldChar w:fldCharType="end"/>
        </w:r>
      </w:hyperlink>
    </w:p>
    <w:p w14:paraId="19AD656A" w14:textId="0E8B3670" w:rsidR="0074604E" w:rsidRDefault="00000000">
      <w:pPr>
        <w:pStyle w:val="12"/>
        <w:tabs>
          <w:tab w:val="right" w:leader="dot" w:pos="9265"/>
        </w:tabs>
        <w:rPr>
          <w:rFonts w:asciiTheme="minorHAnsi" w:eastAsiaTheme="minorEastAsia" w:hAnsiTheme="minorHAnsi" w:cstheme="minorBidi"/>
          <w:noProof/>
          <w:spacing w:val="0"/>
          <w:kern w:val="2"/>
          <w:sz w:val="21"/>
          <w:szCs w:val="22"/>
        </w:rPr>
      </w:pPr>
      <w:hyperlink w:anchor="_Toc119585059" w:history="1">
        <w:r w:rsidR="0074604E" w:rsidRPr="00834B03">
          <w:rPr>
            <w:rStyle w:val="ac"/>
            <w:noProof/>
          </w:rPr>
          <w:t xml:space="preserve">6. </w:t>
        </w:r>
        <w:r w:rsidR="0074604E" w:rsidRPr="00834B03">
          <w:rPr>
            <w:rStyle w:val="ac"/>
            <w:noProof/>
          </w:rPr>
          <w:t>要素技術ごとの検証内容と成果</w:t>
        </w:r>
        <w:r w:rsidR="0074604E">
          <w:rPr>
            <w:noProof/>
            <w:webHidden/>
          </w:rPr>
          <w:tab/>
        </w:r>
        <w:r w:rsidR="0074604E">
          <w:rPr>
            <w:noProof/>
            <w:webHidden/>
          </w:rPr>
          <w:fldChar w:fldCharType="begin"/>
        </w:r>
        <w:r w:rsidR="0074604E">
          <w:rPr>
            <w:noProof/>
            <w:webHidden/>
          </w:rPr>
          <w:instrText xml:space="preserve"> PAGEREF _Toc119585059 \h </w:instrText>
        </w:r>
        <w:r w:rsidR="0074604E">
          <w:rPr>
            <w:noProof/>
            <w:webHidden/>
          </w:rPr>
        </w:r>
        <w:r w:rsidR="0074604E">
          <w:rPr>
            <w:noProof/>
            <w:webHidden/>
          </w:rPr>
          <w:fldChar w:fldCharType="separate"/>
        </w:r>
        <w:r w:rsidR="0074604E">
          <w:rPr>
            <w:noProof/>
            <w:webHidden/>
          </w:rPr>
          <w:t>10</w:t>
        </w:r>
        <w:r w:rsidR="0074604E">
          <w:rPr>
            <w:noProof/>
            <w:webHidden/>
          </w:rPr>
          <w:fldChar w:fldCharType="end"/>
        </w:r>
      </w:hyperlink>
    </w:p>
    <w:p w14:paraId="2C184B2E" w14:textId="6F8B93BE" w:rsidR="0074604E" w:rsidRDefault="00000000">
      <w:pPr>
        <w:pStyle w:val="24"/>
        <w:tabs>
          <w:tab w:val="right" w:leader="dot" w:pos="9265"/>
        </w:tabs>
        <w:ind w:left="193"/>
        <w:rPr>
          <w:rFonts w:asciiTheme="minorHAnsi" w:eastAsiaTheme="minorEastAsia" w:hAnsiTheme="minorHAnsi" w:cstheme="minorBidi"/>
          <w:noProof/>
          <w:spacing w:val="0"/>
          <w:kern w:val="2"/>
          <w:sz w:val="21"/>
          <w:szCs w:val="22"/>
        </w:rPr>
      </w:pPr>
      <w:hyperlink w:anchor="_Toc119585060" w:history="1">
        <w:r w:rsidR="0074604E" w:rsidRPr="00834B03">
          <w:rPr>
            <w:rStyle w:val="ac"/>
            <w:noProof/>
          </w:rPr>
          <w:t xml:space="preserve">6.1 </w:t>
        </w:r>
        <w:r w:rsidR="00E04E99">
          <w:rPr>
            <w:rStyle w:val="ac"/>
            <w:rFonts w:hint="eastAsia"/>
            <w:noProof/>
          </w:rPr>
          <w:t>研究目的</w:t>
        </w:r>
        <w:r w:rsidR="0074604E">
          <w:rPr>
            <w:noProof/>
            <w:webHidden/>
          </w:rPr>
          <w:tab/>
        </w:r>
        <w:r w:rsidR="0074604E">
          <w:rPr>
            <w:noProof/>
            <w:webHidden/>
          </w:rPr>
          <w:fldChar w:fldCharType="begin"/>
        </w:r>
        <w:r w:rsidR="0074604E">
          <w:rPr>
            <w:noProof/>
            <w:webHidden/>
          </w:rPr>
          <w:instrText xml:space="preserve"> PAGEREF _Toc119585060 \h </w:instrText>
        </w:r>
        <w:r w:rsidR="0074604E">
          <w:rPr>
            <w:noProof/>
            <w:webHidden/>
          </w:rPr>
        </w:r>
        <w:r w:rsidR="0074604E">
          <w:rPr>
            <w:noProof/>
            <w:webHidden/>
          </w:rPr>
          <w:fldChar w:fldCharType="separate"/>
        </w:r>
        <w:r w:rsidR="0074604E">
          <w:rPr>
            <w:noProof/>
            <w:webHidden/>
          </w:rPr>
          <w:t>10</w:t>
        </w:r>
        <w:r w:rsidR="0074604E">
          <w:rPr>
            <w:noProof/>
            <w:webHidden/>
          </w:rPr>
          <w:fldChar w:fldCharType="end"/>
        </w:r>
      </w:hyperlink>
    </w:p>
    <w:p w14:paraId="3B08FBFA" w14:textId="33070700" w:rsidR="0074604E" w:rsidRDefault="00000000">
      <w:pPr>
        <w:pStyle w:val="31"/>
        <w:tabs>
          <w:tab w:val="right" w:leader="dot" w:pos="9265"/>
        </w:tabs>
        <w:ind w:left="386"/>
        <w:rPr>
          <w:rFonts w:asciiTheme="minorHAnsi" w:eastAsiaTheme="minorEastAsia" w:hAnsiTheme="minorHAnsi" w:cstheme="minorBidi"/>
          <w:noProof/>
          <w:spacing w:val="0"/>
          <w:kern w:val="2"/>
          <w:sz w:val="21"/>
          <w:szCs w:val="22"/>
        </w:rPr>
      </w:pPr>
      <w:hyperlink w:anchor="_Toc119585061" w:history="1">
        <w:r w:rsidR="0074604E" w:rsidRPr="00834B03">
          <w:rPr>
            <w:rStyle w:val="ac"/>
            <w:noProof/>
          </w:rPr>
          <w:t>6.1.1 Rosetta</w:t>
        </w:r>
        <w:r w:rsidR="0074604E" w:rsidRPr="00834B03">
          <w:rPr>
            <w:rStyle w:val="ac"/>
            <w:noProof/>
          </w:rPr>
          <w:t>による立体構造最適化と側鎖改変</w:t>
        </w:r>
        <w:r w:rsidR="0074604E">
          <w:rPr>
            <w:noProof/>
            <w:webHidden/>
          </w:rPr>
          <w:tab/>
        </w:r>
        <w:r w:rsidR="0074604E">
          <w:rPr>
            <w:noProof/>
            <w:webHidden/>
          </w:rPr>
          <w:fldChar w:fldCharType="begin"/>
        </w:r>
        <w:r w:rsidR="0074604E">
          <w:rPr>
            <w:noProof/>
            <w:webHidden/>
          </w:rPr>
          <w:instrText xml:space="preserve"> PAGEREF _Toc119585061 \h </w:instrText>
        </w:r>
        <w:r w:rsidR="0074604E">
          <w:rPr>
            <w:noProof/>
            <w:webHidden/>
          </w:rPr>
        </w:r>
        <w:r w:rsidR="0074604E">
          <w:rPr>
            <w:noProof/>
            <w:webHidden/>
          </w:rPr>
          <w:fldChar w:fldCharType="separate"/>
        </w:r>
        <w:r w:rsidR="0074604E">
          <w:rPr>
            <w:noProof/>
            <w:webHidden/>
          </w:rPr>
          <w:t>10</w:t>
        </w:r>
        <w:r w:rsidR="0074604E">
          <w:rPr>
            <w:noProof/>
            <w:webHidden/>
          </w:rPr>
          <w:fldChar w:fldCharType="end"/>
        </w:r>
      </w:hyperlink>
    </w:p>
    <w:p w14:paraId="62B77E9C" w14:textId="5EE5D28A" w:rsidR="0074604E" w:rsidRDefault="00000000">
      <w:pPr>
        <w:pStyle w:val="24"/>
        <w:tabs>
          <w:tab w:val="right" w:leader="dot" w:pos="9265"/>
        </w:tabs>
        <w:ind w:left="193"/>
        <w:rPr>
          <w:rFonts w:asciiTheme="minorHAnsi" w:eastAsiaTheme="minorEastAsia" w:hAnsiTheme="minorHAnsi" w:cstheme="minorBidi"/>
          <w:noProof/>
          <w:spacing w:val="0"/>
          <w:kern w:val="2"/>
          <w:sz w:val="21"/>
          <w:szCs w:val="22"/>
        </w:rPr>
      </w:pPr>
      <w:hyperlink w:anchor="_Toc119585062" w:history="1">
        <w:r w:rsidR="0074604E" w:rsidRPr="00834B03">
          <w:rPr>
            <w:rStyle w:val="ac"/>
            <w:noProof/>
          </w:rPr>
          <w:t xml:space="preserve">6.2 </w:t>
        </w:r>
        <w:r w:rsidR="00E04E99">
          <w:rPr>
            <w:rStyle w:val="ac"/>
            <w:rFonts w:hint="eastAsia"/>
            <w:noProof/>
          </w:rPr>
          <w:t>モデリング</w:t>
        </w:r>
        <w:r w:rsidR="0074604E" w:rsidRPr="00834B03">
          <w:rPr>
            <w:rStyle w:val="ac"/>
            <w:noProof/>
          </w:rPr>
          <w:t>技術</w:t>
        </w:r>
        <w:r w:rsidR="0074604E">
          <w:rPr>
            <w:noProof/>
            <w:webHidden/>
          </w:rPr>
          <w:tab/>
        </w:r>
        <w:r w:rsidR="0074604E">
          <w:rPr>
            <w:noProof/>
            <w:webHidden/>
          </w:rPr>
          <w:fldChar w:fldCharType="begin"/>
        </w:r>
        <w:r w:rsidR="0074604E">
          <w:rPr>
            <w:noProof/>
            <w:webHidden/>
          </w:rPr>
          <w:instrText xml:space="preserve"> PAGEREF _Toc119585062 \h </w:instrText>
        </w:r>
        <w:r w:rsidR="0074604E">
          <w:rPr>
            <w:noProof/>
            <w:webHidden/>
          </w:rPr>
        </w:r>
        <w:r w:rsidR="0074604E">
          <w:rPr>
            <w:noProof/>
            <w:webHidden/>
          </w:rPr>
          <w:fldChar w:fldCharType="separate"/>
        </w:r>
        <w:r w:rsidR="0074604E">
          <w:rPr>
            <w:noProof/>
            <w:webHidden/>
          </w:rPr>
          <w:t>14</w:t>
        </w:r>
        <w:r w:rsidR="0074604E">
          <w:rPr>
            <w:noProof/>
            <w:webHidden/>
          </w:rPr>
          <w:fldChar w:fldCharType="end"/>
        </w:r>
      </w:hyperlink>
    </w:p>
    <w:bookmarkStart w:id="1" w:name="_Hlk158211310"/>
    <w:p w14:paraId="348109E1" w14:textId="3F306EE5" w:rsidR="0074604E" w:rsidRDefault="00000000">
      <w:pPr>
        <w:pStyle w:val="31"/>
        <w:tabs>
          <w:tab w:val="right" w:leader="dot" w:pos="9265"/>
        </w:tabs>
        <w:ind w:left="386"/>
        <w:rPr>
          <w:rFonts w:asciiTheme="minorHAnsi" w:eastAsiaTheme="minorEastAsia" w:hAnsiTheme="minorHAnsi" w:cstheme="minorBidi"/>
          <w:noProof/>
          <w:spacing w:val="0"/>
          <w:kern w:val="2"/>
          <w:sz w:val="21"/>
          <w:szCs w:val="22"/>
        </w:rPr>
      </w:pPr>
      <w:r>
        <w:fldChar w:fldCharType="begin"/>
      </w:r>
      <w:r>
        <w:instrText>HYPERLINK \l "_Toc119585063"</w:instrText>
      </w:r>
      <w:r>
        <w:fldChar w:fldCharType="separate"/>
      </w:r>
      <w:r w:rsidR="0074604E" w:rsidRPr="00834B03">
        <w:rPr>
          <w:rStyle w:val="ac"/>
          <w:noProof/>
        </w:rPr>
        <w:t xml:space="preserve">6.2.1 </w:t>
      </w:r>
      <w:r w:rsidR="00E04E99">
        <w:rPr>
          <w:rStyle w:val="ac"/>
          <w:rFonts w:hint="eastAsia"/>
          <w:noProof/>
        </w:rPr>
        <w:t>非線型性と動特性に対応可能なモデリング技術の検証</w:t>
      </w:r>
      <w:r w:rsidR="0074604E">
        <w:rPr>
          <w:noProof/>
          <w:webHidden/>
        </w:rPr>
        <w:tab/>
      </w:r>
      <w:r w:rsidR="0074604E">
        <w:rPr>
          <w:noProof/>
          <w:webHidden/>
        </w:rPr>
        <w:fldChar w:fldCharType="begin"/>
      </w:r>
      <w:r w:rsidR="0074604E">
        <w:rPr>
          <w:noProof/>
          <w:webHidden/>
        </w:rPr>
        <w:instrText xml:space="preserve"> PAGEREF _Toc119585063 \h </w:instrText>
      </w:r>
      <w:r w:rsidR="0074604E">
        <w:rPr>
          <w:noProof/>
          <w:webHidden/>
        </w:rPr>
      </w:r>
      <w:r w:rsidR="0074604E">
        <w:rPr>
          <w:noProof/>
          <w:webHidden/>
        </w:rPr>
        <w:fldChar w:fldCharType="separate"/>
      </w:r>
      <w:r w:rsidR="0074604E">
        <w:rPr>
          <w:noProof/>
          <w:webHidden/>
        </w:rPr>
        <w:t>14</w:t>
      </w:r>
      <w:r w:rsidR="0074604E">
        <w:rPr>
          <w:noProof/>
          <w:webHidden/>
        </w:rPr>
        <w:fldChar w:fldCharType="end"/>
      </w:r>
      <w:r>
        <w:rPr>
          <w:noProof/>
        </w:rPr>
        <w:fldChar w:fldCharType="end"/>
      </w:r>
    </w:p>
    <w:bookmarkEnd w:id="1"/>
    <w:p w14:paraId="5564C318" w14:textId="0FB2CB88" w:rsidR="0074604E" w:rsidRDefault="00000000">
      <w:pPr>
        <w:pStyle w:val="31"/>
        <w:tabs>
          <w:tab w:val="right" w:leader="dot" w:pos="9265"/>
        </w:tabs>
        <w:ind w:left="386"/>
        <w:rPr>
          <w:noProof/>
        </w:rPr>
      </w:pPr>
      <w:r>
        <w:fldChar w:fldCharType="begin"/>
      </w:r>
      <w:r>
        <w:instrText>HYPERLINK \l "_Toc119585064"</w:instrText>
      </w:r>
      <w:r>
        <w:fldChar w:fldCharType="separate"/>
      </w:r>
      <w:r w:rsidR="0074604E" w:rsidRPr="00834B03">
        <w:rPr>
          <w:rStyle w:val="ac"/>
          <w:noProof/>
        </w:rPr>
        <w:t xml:space="preserve">6.2.2 </w:t>
      </w:r>
      <w:bookmarkStart w:id="2" w:name="_Hlk158211358"/>
      <w:r w:rsidR="00E04E99">
        <w:rPr>
          <w:rStyle w:val="ac"/>
          <w:rFonts w:hint="eastAsia"/>
          <w:noProof/>
        </w:rPr>
        <w:t>非線型性と制約抽出に対応可能なモデリング技術の検証</w:t>
      </w:r>
      <w:bookmarkEnd w:id="2"/>
      <w:r w:rsidR="0074604E">
        <w:rPr>
          <w:noProof/>
          <w:webHidden/>
        </w:rPr>
        <w:tab/>
      </w:r>
      <w:r w:rsidR="0074604E">
        <w:rPr>
          <w:noProof/>
          <w:webHidden/>
        </w:rPr>
        <w:fldChar w:fldCharType="begin"/>
      </w:r>
      <w:r w:rsidR="0074604E">
        <w:rPr>
          <w:noProof/>
          <w:webHidden/>
        </w:rPr>
        <w:instrText xml:space="preserve"> PAGEREF _Toc119585064 \h </w:instrText>
      </w:r>
      <w:r w:rsidR="0074604E">
        <w:rPr>
          <w:noProof/>
          <w:webHidden/>
        </w:rPr>
      </w:r>
      <w:r w:rsidR="0074604E">
        <w:rPr>
          <w:noProof/>
          <w:webHidden/>
        </w:rPr>
        <w:fldChar w:fldCharType="separate"/>
      </w:r>
      <w:r w:rsidR="0074604E">
        <w:rPr>
          <w:noProof/>
          <w:webHidden/>
        </w:rPr>
        <w:t>14</w:t>
      </w:r>
      <w:r w:rsidR="0074604E">
        <w:rPr>
          <w:noProof/>
          <w:webHidden/>
        </w:rPr>
        <w:fldChar w:fldCharType="end"/>
      </w:r>
      <w:r>
        <w:rPr>
          <w:noProof/>
        </w:rPr>
        <w:fldChar w:fldCharType="end"/>
      </w:r>
    </w:p>
    <w:p w14:paraId="5936DA1A" w14:textId="1C1FD4FE" w:rsidR="0035765A" w:rsidRPr="0035765A" w:rsidRDefault="00000000" w:rsidP="0035765A">
      <w:pPr>
        <w:pStyle w:val="31"/>
        <w:tabs>
          <w:tab w:val="right" w:leader="dot" w:pos="9265"/>
        </w:tabs>
        <w:ind w:left="386"/>
        <w:rPr>
          <w:noProof/>
        </w:rPr>
      </w:pPr>
      <w:hyperlink w:anchor="_Toc119585064" w:history="1">
        <w:r w:rsidR="0035765A" w:rsidRPr="00834B03">
          <w:rPr>
            <w:rStyle w:val="ac"/>
            <w:noProof/>
          </w:rPr>
          <w:t>6.2.</w:t>
        </w:r>
        <w:r w:rsidR="0035765A">
          <w:rPr>
            <w:rStyle w:val="ac"/>
            <w:noProof/>
          </w:rPr>
          <w:t>3</w:t>
        </w:r>
        <w:r w:rsidR="0035765A">
          <w:rPr>
            <w:rStyle w:val="ac"/>
            <w:rFonts w:hint="eastAsia"/>
            <w:noProof/>
          </w:rPr>
          <w:t>モデリング技術のまとめ</w:t>
        </w:r>
        <w:r w:rsidR="0035765A">
          <w:rPr>
            <w:noProof/>
            <w:webHidden/>
          </w:rPr>
          <w:tab/>
        </w:r>
        <w:r w:rsidR="0035765A">
          <w:rPr>
            <w:noProof/>
            <w:webHidden/>
          </w:rPr>
          <w:fldChar w:fldCharType="begin"/>
        </w:r>
        <w:r w:rsidR="0035765A">
          <w:rPr>
            <w:noProof/>
            <w:webHidden/>
          </w:rPr>
          <w:instrText xml:space="preserve"> PAGEREF _Toc119585064 \h </w:instrText>
        </w:r>
        <w:r w:rsidR="0035765A">
          <w:rPr>
            <w:noProof/>
            <w:webHidden/>
          </w:rPr>
        </w:r>
        <w:r w:rsidR="0035765A">
          <w:rPr>
            <w:noProof/>
            <w:webHidden/>
          </w:rPr>
          <w:fldChar w:fldCharType="separate"/>
        </w:r>
        <w:r w:rsidR="0035765A">
          <w:rPr>
            <w:noProof/>
            <w:webHidden/>
          </w:rPr>
          <w:t>14</w:t>
        </w:r>
        <w:r w:rsidR="0035765A">
          <w:rPr>
            <w:noProof/>
            <w:webHidden/>
          </w:rPr>
          <w:fldChar w:fldCharType="end"/>
        </w:r>
      </w:hyperlink>
    </w:p>
    <w:p w14:paraId="159D5F11" w14:textId="4F03FC2A" w:rsidR="0074604E" w:rsidRDefault="00000000">
      <w:pPr>
        <w:pStyle w:val="24"/>
        <w:tabs>
          <w:tab w:val="right" w:leader="dot" w:pos="9265"/>
        </w:tabs>
        <w:ind w:left="193"/>
        <w:rPr>
          <w:rFonts w:asciiTheme="minorHAnsi" w:eastAsiaTheme="minorEastAsia" w:hAnsiTheme="minorHAnsi" w:cstheme="minorBidi"/>
          <w:noProof/>
          <w:spacing w:val="0"/>
          <w:kern w:val="2"/>
          <w:sz w:val="21"/>
          <w:szCs w:val="22"/>
        </w:rPr>
      </w:pPr>
      <w:hyperlink w:anchor="_Toc119585065" w:history="1">
        <w:r w:rsidR="0074604E" w:rsidRPr="00834B03">
          <w:rPr>
            <w:rStyle w:val="ac"/>
            <w:noProof/>
          </w:rPr>
          <w:t xml:space="preserve">6.3 </w:t>
        </w:r>
        <w:r w:rsidR="00E04E99">
          <w:rPr>
            <w:rStyle w:val="ac"/>
            <w:rFonts w:hint="eastAsia"/>
            <w:noProof/>
          </w:rPr>
          <w:t>最適化技術</w:t>
        </w:r>
        <w:r w:rsidR="0074604E">
          <w:rPr>
            <w:noProof/>
            <w:webHidden/>
          </w:rPr>
          <w:tab/>
        </w:r>
        <w:r w:rsidR="0074604E">
          <w:rPr>
            <w:noProof/>
            <w:webHidden/>
          </w:rPr>
          <w:fldChar w:fldCharType="begin"/>
        </w:r>
        <w:r w:rsidR="0074604E">
          <w:rPr>
            <w:noProof/>
            <w:webHidden/>
          </w:rPr>
          <w:instrText xml:space="preserve"> PAGEREF _Toc119585065 \h </w:instrText>
        </w:r>
        <w:r w:rsidR="0074604E">
          <w:rPr>
            <w:noProof/>
            <w:webHidden/>
          </w:rPr>
        </w:r>
        <w:r w:rsidR="0074604E">
          <w:rPr>
            <w:noProof/>
            <w:webHidden/>
          </w:rPr>
          <w:fldChar w:fldCharType="separate"/>
        </w:r>
        <w:r w:rsidR="0074604E">
          <w:rPr>
            <w:noProof/>
            <w:webHidden/>
          </w:rPr>
          <w:t>15</w:t>
        </w:r>
        <w:r w:rsidR="0074604E">
          <w:rPr>
            <w:noProof/>
            <w:webHidden/>
          </w:rPr>
          <w:fldChar w:fldCharType="end"/>
        </w:r>
      </w:hyperlink>
    </w:p>
    <w:p w14:paraId="5154BF81" w14:textId="2CC9D254" w:rsidR="0074604E" w:rsidRDefault="00000000">
      <w:pPr>
        <w:pStyle w:val="31"/>
        <w:tabs>
          <w:tab w:val="right" w:leader="dot" w:pos="9265"/>
        </w:tabs>
        <w:ind w:left="386"/>
        <w:rPr>
          <w:rFonts w:asciiTheme="minorHAnsi" w:eastAsiaTheme="minorEastAsia" w:hAnsiTheme="minorHAnsi" w:cstheme="minorBidi"/>
          <w:noProof/>
          <w:spacing w:val="0"/>
          <w:kern w:val="2"/>
          <w:sz w:val="21"/>
          <w:szCs w:val="22"/>
        </w:rPr>
      </w:pPr>
      <w:hyperlink w:anchor="_Toc119585066" w:history="1">
        <w:r w:rsidR="0074604E" w:rsidRPr="00834B03">
          <w:rPr>
            <w:rStyle w:val="ac"/>
            <w:noProof/>
          </w:rPr>
          <w:t xml:space="preserve">6.3.1 </w:t>
        </w:r>
        <w:r w:rsidR="00E04E99">
          <w:rPr>
            <w:rStyle w:val="ac"/>
            <w:rFonts w:hint="eastAsia"/>
            <w:noProof/>
          </w:rPr>
          <w:t>最適化技術の開発目標</w:t>
        </w:r>
        <w:r w:rsidR="0074604E">
          <w:rPr>
            <w:noProof/>
            <w:webHidden/>
          </w:rPr>
          <w:tab/>
        </w:r>
        <w:r w:rsidR="0074604E">
          <w:rPr>
            <w:noProof/>
            <w:webHidden/>
          </w:rPr>
          <w:fldChar w:fldCharType="begin"/>
        </w:r>
        <w:r w:rsidR="0074604E">
          <w:rPr>
            <w:noProof/>
            <w:webHidden/>
          </w:rPr>
          <w:instrText xml:space="preserve"> PAGEREF _Toc119585066 \h </w:instrText>
        </w:r>
        <w:r w:rsidR="0074604E">
          <w:rPr>
            <w:noProof/>
            <w:webHidden/>
          </w:rPr>
        </w:r>
        <w:r w:rsidR="0074604E">
          <w:rPr>
            <w:noProof/>
            <w:webHidden/>
          </w:rPr>
          <w:fldChar w:fldCharType="separate"/>
        </w:r>
        <w:r w:rsidR="0074604E">
          <w:rPr>
            <w:noProof/>
            <w:webHidden/>
          </w:rPr>
          <w:t>15</w:t>
        </w:r>
        <w:r w:rsidR="0074604E">
          <w:rPr>
            <w:noProof/>
            <w:webHidden/>
          </w:rPr>
          <w:fldChar w:fldCharType="end"/>
        </w:r>
      </w:hyperlink>
    </w:p>
    <w:p w14:paraId="3B4397C6" w14:textId="2C9CA66B" w:rsidR="0074604E" w:rsidRDefault="00000000">
      <w:pPr>
        <w:pStyle w:val="31"/>
        <w:tabs>
          <w:tab w:val="right" w:leader="dot" w:pos="9265"/>
        </w:tabs>
        <w:ind w:left="386"/>
        <w:rPr>
          <w:rFonts w:asciiTheme="minorHAnsi" w:eastAsiaTheme="minorEastAsia" w:hAnsiTheme="minorHAnsi" w:cstheme="minorBidi"/>
          <w:noProof/>
          <w:spacing w:val="0"/>
          <w:kern w:val="2"/>
          <w:sz w:val="21"/>
          <w:szCs w:val="22"/>
        </w:rPr>
      </w:pPr>
      <w:hyperlink w:anchor="_Toc119585067" w:history="1">
        <w:r w:rsidR="0074604E" w:rsidRPr="00834B03">
          <w:rPr>
            <w:rStyle w:val="ac"/>
            <w:noProof/>
          </w:rPr>
          <w:t xml:space="preserve">6.3.2 </w:t>
        </w:r>
        <w:r w:rsidR="00E04E99">
          <w:rPr>
            <w:rStyle w:val="ac"/>
            <w:rFonts w:hint="eastAsia"/>
            <w:noProof/>
          </w:rPr>
          <w:t>開発した最適化技術</w:t>
        </w:r>
        <w:r w:rsidR="0074604E">
          <w:rPr>
            <w:noProof/>
            <w:webHidden/>
          </w:rPr>
          <w:tab/>
        </w:r>
        <w:r w:rsidR="0074604E">
          <w:rPr>
            <w:noProof/>
            <w:webHidden/>
          </w:rPr>
          <w:fldChar w:fldCharType="begin"/>
        </w:r>
        <w:r w:rsidR="0074604E">
          <w:rPr>
            <w:noProof/>
            <w:webHidden/>
          </w:rPr>
          <w:instrText xml:space="preserve"> PAGEREF _Toc119585067 \h </w:instrText>
        </w:r>
        <w:r w:rsidR="0074604E">
          <w:rPr>
            <w:noProof/>
            <w:webHidden/>
          </w:rPr>
        </w:r>
        <w:r w:rsidR="0074604E">
          <w:rPr>
            <w:noProof/>
            <w:webHidden/>
          </w:rPr>
          <w:fldChar w:fldCharType="separate"/>
        </w:r>
        <w:r w:rsidR="0074604E">
          <w:rPr>
            <w:noProof/>
            <w:webHidden/>
          </w:rPr>
          <w:t>15</w:t>
        </w:r>
        <w:r w:rsidR="0074604E">
          <w:rPr>
            <w:noProof/>
            <w:webHidden/>
          </w:rPr>
          <w:fldChar w:fldCharType="end"/>
        </w:r>
      </w:hyperlink>
    </w:p>
    <w:p w14:paraId="2B224D97" w14:textId="5C9BC162" w:rsidR="0074604E" w:rsidRDefault="00000000">
      <w:pPr>
        <w:pStyle w:val="31"/>
        <w:tabs>
          <w:tab w:val="right" w:leader="dot" w:pos="9265"/>
        </w:tabs>
        <w:ind w:left="386"/>
        <w:rPr>
          <w:rFonts w:asciiTheme="minorHAnsi" w:eastAsiaTheme="minorEastAsia" w:hAnsiTheme="minorHAnsi" w:cstheme="minorBidi"/>
          <w:noProof/>
          <w:spacing w:val="0"/>
          <w:kern w:val="2"/>
          <w:sz w:val="21"/>
          <w:szCs w:val="22"/>
        </w:rPr>
      </w:pPr>
      <w:hyperlink w:anchor="_Toc119585068" w:history="1">
        <w:r w:rsidR="0074604E" w:rsidRPr="00834B03">
          <w:rPr>
            <w:rStyle w:val="ac"/>
            <w:noProof/>
          </w:rPr>
          <w:t xml:space="preserve">6.3.3 </w:t>
        </w:r>
        <w:r w:rsidR="00E04E99">
          <w:rPr>
            <w:rStyle w:val="ac"/>
            <w:rFonts w:hint="eastAsia"/>
            <w:noProof/>
          </w:rPr>
          <w:t>非線型性と有制約に対応可能な最適化技術の検証</w:t>
        </w:r>
        <w:r w:rsidR="0074604E">
          <w:rPr>
            <w:noProof/>
            <w:webHidden/>
          </w:rPr>
          <w:tab/>
        </w:r>
        <w:r w:rsidR="0074604E">
          <w:rPr>
            <w:noProof/>
            <w:webHidden/>
          </w:rPr>
          <w:fldChar w:fldCharType="begin"/>
        </w:r>
        <w:r w:rsidR="0074604E">
          <w:rPr>
            <w:noProof/>
            <w:webHidden/>
          </w:rPr>
          <w:instrText xml:space="preserve"> PAGEREF _Toc119585068 \h </w:instrText>
        </w:r>
        <w:r w:rsidR="0074604E">
          <w:rPr>
            <w:noProof/>
            <w:webHidden/>
          </w:rPr>
        </w:r>
        <w:r w:rsidR="0074604E">
          <w:rPr>
            <w:noProof/>
            <w:webHidden/>
          </w:rPr>
          <w:fldChar w:fldCharType="separate"/>
        </w:r>
        <w:r w:rsidR="0074604E">
          <w:rPr>
            <w:noProof/>
            <w:webHidden/>
          </w:rPr>
          <w:t>17</w:t>
        </w:r>
        <w:r w:rsidR="0074604E">
          <w:rPr>
            <w:noProof/>
            <w:webHidden/>
          </w:rPr>
          <w:fldChar w:fldCharType="end"/>
        </w:r>
      </w:hyperlink>
    </w:p>
    <w:p w14:paraId="5E075858" w14:textId="7940AF5F" w:rsidR="0074604E" w:rsidRDefault="00000000">
      <w:pPr>
        <w:pStyle w:val="31"/>
        <w:tabs>
          <w:tab w:val="right" w:leader="dot" w:pos="9265"/>
        </w:tabs>
        <w:ind w:left="386"/>
        <w:rPr>
          <w:rFonts w:asciiTheme="minorHAnsi" w:eastAsiaTheme="minorEastAsia" w:hAnsiTheme="minorHAnsi" w:cstheme="minorBidi"/>
          <w:noProof/>
          <w:spacing w:val="0"/>
          <w:kern w:val="2"/>
          <w:sz w:val="21"/>
          <w:szCs w:val="22"/>
        </w:rPr>
      </w:pPr>
      <w:hyperlink w:anchor="_Toc119585069" w:history="1">
        <w:r w:rsidR="0074604E" w:rsidRPr="00834B03">
          <w:rPr>
            <w:rStyle w:val="ac"/>
            <w:noProof/>
          </w:rPr>
          <w:t xml:space="preserve">6.3.4 </w:t>
        </w:r>
        <w:r w:rsidR="00E04E99">
          <w:rPr>
            <w:rStyle w:val="ac"/>
            <w:rFonts w:hint="eastAsia"/>
            <w:noProof/>
          </w:rPr>
          <w:t>非線型性と混合変数に対応可能な最適化技術の検証</w:t>
        </w:r>
        <w:r w:rsidR="0074604E">
          <w:rPr>
            <w:noProof/>
            <w:webHidden/>
          </w:rPr>
          <w:tab/>
        </w:r>
        <w:r w:rsidR="0074604E">
          <w:rPr>
            <w:noProof/>
            <w:webHidden/>
          </w:rPr>
          <w:fldChar w:fldCharType="begin"/>
        </w:r>
        <w:r w:rsidR="0074604E">
          <w:rPr>
            <w:noProof/>
            <w:webHidden/>
          </w:rPr>
          <w:instrText xml:space="preserve"> PAGEREF _Toc119585069 \h </w:instrText>
        </w:r>
        <w:r w:rsidR="0074604E">
          <w:rPr>
            <w:noProof/>
            <w:webHidden/>
          </w:rPr>
        </w:r>
        <w:r w:rsidR="0074604E">
          <w:rPr>
            <w:noProof/>
            <w:webHidden/>
          </w:rPr>
          <w:fldChar w:fldCharType="separate"/>
        </w:r>
        <w:r w:rsidR="0074604E">
          <w:rPr>
            <w:noProof/>
            <w:webHidden/>
          </w:rPr>
          <w:t>20</w:t>
        </w:r>
        <w:r w:rsidR="0074604E">
          <w:rPr>
            <w:noProof/>
            <w:webHidden/>
          </w:rPr>
          <w:fldChar w:fldCharType="end"/>
        </w:r>
      </w:hyperlink>
    </w:p>
    <w:p w14:paraId="5AD5148A" w14:textId="726E9A04" w:rsidR="0074604E" w:rsidRDefault="00000000">
      <w:pPr>
        <w:pStyle w:val="31"/>
        <w:tabs>
          <w:tab w:val="right" w:leader="dot" w:pos="9265"/>
        </w:tabs>
        <w:ind w:left="386"/>
        <w:rPr>
          <w:rFonts w:asciiTheme="minorHAnsi" w:eastAsiaTheme="minorEastAsia" w:hAnsiTheme="minorHAnsi" w:cstheme="minorBidi"/>
          <w:noProof/>
          <w:spacing w:val="0"/>
          <w:kern w:val="2"/>
          <w:sz w:val="21"/>
          <w:szCs w:val="22"/>
        </w:rPr>
      </w:pPr>
      <w:hyperlink w:anchor="_Toc119585070" w:history="1">
        <w:r w:rsidR="0074604E" w:rsidRPr="00834B03">
          <w:rPr>
            <w:rStyle w:val="ac"/>
            <w:noProof/>
          </w:rPr>
          <w:t xml:space="preserve">6.3.5 </w:t>
        </w:r>
        <w:r w:rsidR="00E04E99">
          <w:rPr>
            <w:rStyle w:val="ac"/>
            <w:rFonts w:hint="eastAsia"/>
            <w:noProof/>
          </w:rPr>
          <w:t>最適化技術</w:t>
        </w:r>
        <w:r w:rsidR="0074604E" w:rsidRPr="00834B03">
          <w:rPr>
            <w:rStyle w:val="ac"/>
            <w:noProof/>
          </w:rPr>
          <w:t>の</w:t>
        </w:r>
        <w:r w:rsidR="00E04E99">
          <w:rPr>
            <w:rStyle w:val="ac"/>
            <w:rFonts w:hint="eastAsia"/>
            <w:noProof/>
          </w:rPr>
          <w:t>まとめ</w:t>
        </w:r>
        <w:r w:rsidR="0074604E">
          <w:rPr>
            <w:noProof/>
            <w:webHidden/>
          </w:rPr>
          <w:tab/>
        </w:r>
        <w:r w:rsidR="0074604E">
          <w:rPr>
            <w:noProof/>
            <w:webHidden/>
          </w:rPr>
          <w:fldChar w:fldCharType="begin"/>
        </w:r>
        <w:r w:rsidR="0074604E">
          <w:rPr>
            <w:noProof/>
            <w:webHidden/>
          </w:rPr>
          <w:instrText xml:space="preserve"> PAGEREF _Toc119585070 \h </w:instrText>
        </w:r>
        <w:r w:rsidR="0074604E">
          <w:rPr>
            <w:noProof/>
            <w:webHidden/>
          </w:rPr>
        </w:r>
        <w:r w:rsidR="0074604E">
          <w:rPr>
            <w:noProof/>
            <w:webHidden/>
          </w:rPr>
          <w:fldChar w:fldCharType="separate"/>
        </w:r>
        <w:r w:rsidR="0074604E">
          <w:rPr>
            <w:noProof/>
            <w:webHidden/>
          </w:rPr>
          <w:t>23</w:t>
        </w:r>
        <w:r w:rsidR="0074604E">
          <w:rPr>
            <w:noProof/>
            <w:webHidden/>
          </w:rPr>
          <w:fldChar w:fldCharType="end"/>
        </w:r>
      </w:hyperlink>
    </w:p>
    <w:p w14:paraId="300D43BE" w14:textId="08EDD6A8" w:rsidR="0074604E" w:rsidRDefault="00000000">
      <w:pPr>
        <w:pStyle w:val="24"/>
        <w:tabs>
          <w:tab w:val="right" w:leader="dot" w:pos="9265"/>
        </w:tabs>
        <w:ind w:left="193"/>
        <w:rPr>
          <w:rFonts w:asciiTheme="minorHAnsi" w:eastAsiaTheme="minorEastAsia" w:hAnsiTheme="minorHAnsi" w:cstheme="minorBidi"/>
          <w:noProof/>
          <w:spacing w:val="0"/>
          <w:kern w:val="2"/>
          <w:sz w:val="21"/>
          <w:szCs w:val="22"/>
        </w:rPr>
      </w:pPr>
      <w:hyperlink w:anchor="_Toc119585084" w:history="1">
        <w:r w:rsidR="0074604E" w:rsidRPr="00834B03">
          <w:rPr>
            <w:rStyle w:val="ac"/>
            <w:noProof/>
          </w:rPr>
          <w:t>6.</w:t>
        </w:r>
        <w:r w:rsidR="0084513A">
          <w:rPr>
            <w:rStyle w:val="ac"/>
            <w:noProof/>
          </w:rPr>
          <w:t>4</w:t>
        </w:r>
        <w:r w:rsidR="0074604E" w:rsidRPr="00834B03">
          <w:rPr>
            <w:rStyle w:val="ac"/>
            <w:noProof/>
          </w:rPr>
          <w:t xml:space="preserve"> </w:t>
        </w:r>
        <w:r w:rsidR="0074604E" w:rsidRPr="00834B03">
          <w:rPr>
            <w:rStyle w:val="ac"/>
            <w:noProof/>
          </w:rPr>
          <w:t>まとめ</w:t>
        </w:r>
        <w:r w:rsidR="0074604E">
          <w:rPr>
            <w:noProof/>
            <w:webHidden/>
          </w:rPr>
          <w:tab/>
        </w:r>
        <w:r w:rsidR="0074604E">
          <w:rPr>
            <w:noProof/>
            <w:webHidden/>
          </w:rPr>
          <w:fldChar w:fldCharType="begin"/>
        </w:r>
        <w:r w:rsidR="0074604E">
          <w:rPr>
            <w:noProof/>
            <w:webHidden/>
          </w:rPr>
          <w:instrText xml:space="preserve"> PAGEREF _Toc119585084 \h </w:instrText>
        </w:r>
        <w:r w:rsidR="0074604E">
          <w:rPr>
            <w:noProof/>
            <w:webHidden/>
          </w:rPr>
        </w:r>
        <w:r w:rsidR="0074604E">
          <w:rPr>
            <w:noProof/>
            <w:webHidden/>
          </w:rPr>
          <w:fldChar w:fldCharType="separate"/>
        </w:r>
        <w:r w:rsidR="0074604E">
          <w:rPr>
            <w:noProof/>
            <w:webHidden/>
          </w:rPr>
          <w:t>35</w:t>
        </w:r>
        <w:r w:rsidR="0074604E">
          <w:rPr>
            <w:noProof/>
            <w:webHidden/>
          </w:rPr>
          <w:fldChar w:fldCharType="end"/>
        </w:r>
      </w:hyperlink>
    </w:p>
    <w:p w14:paraId="07EC981C" w14:textId="59B2C059" w:rsidR="0074604E" w:rsidRDefault="00000000">
      <w:pPr>
        <w:pStyle w:val="24"/>
        <w:tabs>
          <w:tab w:val="right" w:leader="dot" w:pos="9265"/>
        </w:tabs>
        <w:ind w:left="193"/>
        <w:rPr>
          <w:rFonts w:asciiTheme="minorHAnsi" w:eastAsiaTheme="minorEastAsia" w:hAnsiTheme="minorHAnsi" w:cstheme="minorBidi"/>
          <w:noProof/>
          <w:spacing w:val="0"/>
          <w:kern w:val="2"/>
          <w:sz w:val="21"/>
          <w:szCs w:val="22"/>
        </w:rPr>
      </w:pPr>
      <w:hyperlink w:anchor="_Toc119585085" w:history="1">
        <w:r w:rsidR="0074604E" w:rsidRPr="00834B03">
          <w:rPr>
            <w:rStyle w:val="ac"/>
            <w:noProof/>
          </w:rPr>
          <w:t>6.</w:t>
        </w:r>
        <w:r w:rsidR="0084513A">
          <w:rPr>
            <w:rStyle w:val="ac"/>
            <w:noProof/>
          </w:rPr>
          <w:t>5</w:t>
        </w:r>
        <w:r w:rsidR="0074604E" w:rsidRPr="00834B03">
          <w:rPr>
            <w:rStyle w:val="ac"/>
            <w:noProof/>
            <w:lang w:val="ja-JP"/>
          </w:rPr>
          <w:t xml:space="preserve"> </w:t>
        </w:r>
        <w:r w:rsidR="0074604E" w:rsidRPr="00834B03">
          <w:rPr>
            <w:rStyle w:val="ac"/>
            <w:bCs/>
            <w:noProof/>
          </w:rPr>
          <w:t>参照文献</w:t>
        </w:r>
        <w:r w:rsidR="0074604E">
          <w:rPr>
            <w:noProof/>
            <w:webHidden/>
          </w:rPr>
          <w:tab/>
        </w:r>
        <w:r w:rsidR="0074604E">
          <w:rPr>
            <w:noProof/>
            <w:webHidden/>
          </w:rPr>
          <w:fldChar w:fldCharType="begin"/>
        </w:r>
        <w:r w:rsidR="0074604E">
          <w:rPr>
            <w:noProof/>
            <w:webHidden/>
          </w:rPr>
          <w:instrText xml:space="preserve"> PAGEREF _Toc119585085 \h </w:instrText>
        </w:r>
        <w:r w:rsidR="0074604E">
          <w:rPr>
            <w:noProof/>
            <w:webHidden/>
          </w:rPr>
        </w:r>
        <w:r w:rsidR="0074604E">
          <w:rPr>
            <w:noProof/>
            <w:webHidden/>
          </w:rPr>
          <w:fldChar w:fldCharType="separate"/>
        </w:r>
        <w:r w:rsidR="0074604E">
          <w:rPr>
            <w:noProof/>
            <w:webHidden/>
          </w:rPr>
          <w:t>36</w:t>
        </w:r>
        <w:r w:rsidR="0074604E">
          <w:rPr>
            <w:noProof/>
            <w:webHidden/>
          </w:rPr>
          <w:fldChar w:fldCharType="end"/>
        </w:r>
      </w:hyperlink>
    </w:p>
    <w:p w14:paraId="1A94139C" w14:textId="3CC033EE" w:rsidR="0074604E" w:rsidRDefault="00000000">
      <w:pPr>
        <w:pStyle w:val="12"/>
        <w:tabs>
          <w:tab w:val="right" w:leader="dot" w:pos="9265"/>
        </w:tabs>
        <w:rPr>
          <w:rFonts w:asciiTheme="minorHAnsi" w:eastAsiaTheme="minorEastAsia" w:hAnsiTheme="minorHAnsi" w:cstheme="minorBidi"/>
          <w:noProof/>
          <w:spacing w:val="0"/>
          <w:kern w:val="2"/>
          <w:sz w:val="21"/>
          <w:szCs w:val="22"/>
        </w:rPr>
      </w:pPr>
      <w:hyperlink w:anchor="_Toc119585086" w:history="1">
        <w:r w:rsidR="0074604E" w:rsidRPr="00834B03">
          <w:rPr>
            <w:rStyle w:val="ac"/>
            <w:noProof/>
          </w:rPr>
          <w:t xml:space="preserve">7. </w:t>
        </w:r>
        <w:r w:rsidR="0074604E" w:rsidRPr="00834B03">
          <w:rPr>
            <w:rStyle w:val="ac"/>
            <w:noProof/>
          </w:rPr>
          <w:t>口頭発表，講演リスト</w:t>
        </w:r>
        <w:r w:rsidR="0074604E">
          <w:rPr>
            <w:noProof/>
            <w:webHidden/>
          </w:rPr>
          <w:tab/>
        </w:r>
        <w:r w:rsidR="0074604E">
          <w:rPr>
            <w:noProof/>
            <w:webHidden/>
          </w:rPr>
          <w:fldChar w:fldCharType="begin"/>
        </w:r>
        <w:r w:rsidR="0074604E">
          <w:rPr>
            <w:noProof/>
            <w:webHidden/>
          </w:rPr>
          <w:instrText xml:space="preserve"> PAGEREF _Toc119585086 \h </w:instrText>
        </w:r>
        <w:r w:rsidR="0074604E">
          <w:rPr>
            <w:noProof/>
            <w:webHidden/>
          </w:rPr>
        </w:r>
        <w:r w:rsidR="0074604E">
          <w:rPr>
            <w:noProof/>
            <w:webHidden/>
          </w:rPr>
          <w:fldChar w:fldCharType="separate"/>
        </w:r>
        <w:r w:rsidR="0074604E">
          <w:rPr>
            <w:noProof/>
            <w:webHidden/>
          </w:rPr>
          <w:t>36</w:t>
        </w:r>
        <w:r w:rsidR="0074604E">
          <w:rPr>
            <w:noProof/>
            <w:webHidden/>
          </w:rPr>
          <w:fldChar w:fldCharType="end"/>
        </w:r>
      </w:hyperlink>
    </w:p>
    <w:p w14:paraId="3DC10C4F" w14:textId="7BA39BBD" w:rsidR="0074604E" w:rsidRDefault="00000000">
      <w:pPr>
        <w:pStyle w:val="12"/>
        <w:tabs>
          <w:tab w:val="right" w:leader="dot" w:pos="9265"/>
        </w:tabs>
        <w:rPr>
          <w:rFonts w:asciiTheme="minorHAnsi" w:eastAsiaTheme="minorEastAsia" w:hAnsiTheme="minorHAnsi" w:cstheme="minorBidi"/>
          <w:noProof/>
          <w:spacing w:val="0"/>
          <w:kern w:val="2"/>
          <w:sz w:val="21"/>
          <w:szCs w:val="22"/>
        </w:rPr>
      </w:pPr>
      <w:hyperlink w:anchor="_Toc119585087" w:history="1">
        <w:r w:rsidR="0074604E" w:rsidRPr="00834B03">
          <w:rPr>
            <w:rStyle w:val="ac"/>
            <w:noProof/>
          </w:rPr>
          <w:t xml:space="preserve">8. </w:t>
        </w:r>
        <w:r w:rsidR="0074604E" w:rsidRPr="00834B03">
          <w:rPr>
            <w:rStyle w:val="ac"/>
            <w:noProof/>
          </w:rPr>
          <w:t>社外発表論文リスト</w:t>
        </w:r>
        <w:r w:rsidR="0074604E">
          <w:rPr>
            <w:noProof/>
            <w:webHidden/>
          </w:rPr>
          <w:tab/>
        </w:r>
        <w:r w:rsidR="0074604E">
          <w:rPr>
            <w:noProof/>
            <w:webHidden/>
          </w:rPr>
          <w:fldChar w:fldCharType="begin"/>
        </w:r>
        <w:r w:rsidR="0074604E">
          <w:rPr>
            <w:noProof/>
            <w:webHidden/>
          </w:rPr>
          <w:instrText xml:space="preserve"> PAGEREF _Toc119585087 \h </w:instrText>
        </w:r>
        <w:r w:rsidR="0074604E">
          <w:rPr>
            <w:noProof/>
            <w:webHidden/>
          </w:rPr>
        </w:r>
        <w:r w:rsidR="0074604E">
          <w:rPr>
            <w:noProof/>
            <w:webHidden/>
          </w:rPr>
          <w:fldChar w:fldCharType="separate"/>
        </w:r>
        <w:r w:rsidR="0074604E">
          <w:rPr>
            <w:noProof/>
            <w:webHidden/>
          </w:rPr>
          <w:t>36</w:t>
        </w:r>
        <w:r w:rsidR="0074604E">
          <w:rPr>
            <w:noProof/>
            <w:webHidden/>
          </w:rPr>
          <w:fldChar w:fldCharType="end"/>
        </w:r>
      </w:hyperlink>
    </w:p>
    <w:p w14:paraId="3201F4DD" w14:textId="532C253B" w:rsidR="0074604E" w:rsidRDefault="00000000">
      <w:pPr>
        <w:pStyle w:val="12"/>
        <w:tabs>
          <w:tab w:val="right" w:leader="dot" w:pos="9265"/>
        </w:tabs>
        <w:rPr>
          <w:rFonts w:asciiTheme="minorHAnsi" w:eastAsiaTheme="minorEastAsia" w:hAnsiTheme="minorHAnsi" w:cstheme="minorBidi"/>
          <w:noProof/>
          <w:spacing w:val="0"/>
          <w:kern w:val="2"/>
          <w:sz w:val="21"/>
          <w:szCs w:val="22"/>
        </w:rPr>
      </w:pPr>
      <w:hyperlink w:anchor="_Toc119585088" w:history="1">
        <w:r w:rsidR="0074604E" w:rsidRPr="00834B03">
          <w:rPr>
            <w:rStyle w:val="ac"/>
            <w:noProof/>
          </w:rPr>
          <w:t xml:space="preserve">9. </w:t>
        </w:r>
        <w:r w:rsidR="0074604E" w:rsidRPr="00834B03">
          <w:rPr>
            <w:rStyle w:val="ac"/>
            <w:noProof/>
          </w:rPr>
          <w:t>出願特許リスト</w:t>
        </w:r>
        <w:r w:rsidR="0074604E">
          <w:rPr>
            <w:noProof/>
            <w:webHidden/>
          </w:rPr>
          <w:tab/>
        </w:r>
        <w:r w:rsidR="0074604E">
          <w:rPr>
            <w:noProof/>
            <w:webHidden/>
          </w:rPr>
          <w:fldChar w:fldCharType="begin"/>
        </w:r>
        <w:r w:rsidR="0074604E">
          <w:rPr>
            <w:noProof/>
            <w:webHidden/>
          </w:rPr>
          <w:instrText xml:space="preserve"> PAGEREF _Toc119585088 \h </w:instrText>
        </w:r>
        <w:r w:rsidR="0074604E">
          <w:rPr>
            <w:noProof/>
            <w:webHidden/>
          </w:rPr>
        </w:r>
        <w:r w:rsidR="0074604E">
          <w:rPr>
            <w:noProof/>
            <w:webHidden/>
          </w:rPr>
          <w:fldChar w:fldCharType="separate"/>
        </w:r>
        <w:r w:rsidR="0074604E">
          <w:rPr>
            <w:noProof/>
            <w:webHidden/>
          </w:rPr>
          <w:t>36</w:t>
        </w:r>
        <w:r w:rsidR="0074604E">
          <w:rPr>
            <w:noProof/>
            <w:webHidden/>
          </w:rPr>
          <w:fldChar w:fldCharType="end"/>
        </w:r>
      </w:hyperlink>
    </w:p>
    <w:p w14:paraId="101B84AD" w14:textId="451342FE" w:rsidR="0074604E" w:rsidRDefault="00000000">
      <w:pPr>
        <w:pStyle w:val="12"/>
        <w:tabs>
          <w:tab w:val="right" w:leader="dot" w:pos="9265"/>
        </w:tabs>
        <w:rPr>
          <w:rFonts w:asciiTheme="minorHAnsi" w:eastAsiaTheme="minorEastAsia" w:hAnsiTheme="minorHAnsi" w:cstheme="minorBidi"/>
          <w:noProof/>
          <w:spacing w:val="0"/>
          <w:kern w:val="2"/>
          <w:sz w:val="21"/>
          <w:szCs w:val="22"/>
        </w:rPr>
      </w:pPr>
      <w:hyperlink w:anchor="_Toc119585089" w:history="1">
        <w:r w:rsidR="0074604E" w:rsidRPr="00834B03">
          <w:rPr>
            <w:rStyle w:val="ac"/>
            <w:noProof/>
          </w:rPr>
          <w:t xml:space="preserve">10. </w:t>
        </w:r>
        <w:r w:rsidR="0074604E" w:rsidRPr="00834B03">
          <w:rPr>
            <w:rStyle w:val="ac"/>
            <w:noProof/>
          </w:rPr>
          <w:t>主要な関連社内報告書，</w:t>
        </w:r>
        <w:r w:rsidR="0074604E" w:rsidRPr="00834B03">
          <w:rPr>
            <w:rStyle w:val="ac"/>
            <w:noProof/>
          </w:rPr>
          <w:t>LR</w:t>
        </w:r>
        <w:r w:rsidR="0074604E" w:rsidRPr="00834B03">
          <w:rPr>
            <w:rStyle w:val="ac"/>
            <w:noProof/>
          </w:rPr>
          <w:t>の資料，議事録等のリスト</w:t>
        </w:r>
        <w:r w:rsidR="0074604E">
          <w:rPr>
            <w:noProof/>
            <w:webHidden/>
          </w:rPr>
          <w:tab/>
        </w:r>
        <w:r w:rsidR="0074604E">
          <w:rPr>
            <w:noProof/>
            <w:webHidden/>
          </w:rPr>
          <w:fldChar w:fldCharType="begin"/>
        </w:r>
        <w:r w:rsidR="0074604E">
          <w:rPr>
            <w:noProof/>
            <w:webHidden/>
          </w:rPr>
          <w:instrText xml:space="preserve"> PAGEREF _Toc119585089 \h </w:instrText>
        </w:r>
        <w:r w:rsidR="0074604E">
          <w:rPr>
            <w:noProof/>
            <w:webHidden/>
          </w:rPr>
        </w:r>
        <w:r w:rsidR="0074604E">
          <w:rPr>
            <w:noProof/>
            <w:webHidden/>
          </w:rPr>
          <w:fldChar w:fldCharType="separate"/>
        </w:r>
        <w:r w:rsidR="0074604E">
          <w:rPr>
            <w:noProof/>
            <w:webHidden/>
          </w:rPr>
          <w:t>37</w:t>
        </w:r>
        <w:r w:rsidR="0074604E">
          <w:rPr>
            <w:noProof/>
            <w:webHidden/>
          </w:rPr>
          <w:fldChar w:fldCharType="end"/>
        </w:r>
      </w:hyperlink>
    </w:p>
    <w:p w14:paraId="28345E15" w14:textId="0ABD91C8" w:rsidR="00EE3FFE" w:rsidRDefault="00EE3FFE">
      <w:pPr>
        <w:pStyle w:val="ab"/>
      </w:pPr>
      <w:r>
        <w:fldChar w:fldCharType="end"/>
      </w:r>
    </w:p>
    <w:p w14:paraId="7C0A1AAD" w14:textId="77777777" w:rsidR="00EE3FFE" w:rsidRDefault="00EE3FFE">
      <w:pPr>
        <w:pStyle w:val="1"/>
      </w:pPr>
      <w:r>
        <w:rPr>
          <w:szCs w:val="21"/>
        </w:rPr>
        <w:br w:type="page"/>
      </w:r>
      <w:bookmarkStart w:id="3" w:name="_Toc32115656"/>
      <w:bookmarkStart w:id="4" w:name="_Toc119585049"/>
      <w:r>
        <w:rPr>
          <w:rFonts w:hint="eastAsia"/>
        </w:rPr>
        <w:lastRenderedPageBreak/>
        <w:t>研究開発の概要</w:t>
      </w:r>
      <w:bookmarkEnd w:id="3"/>
      <w:bookmarkEnd w:id="4"/>
    </w:p>
    <w:p w14:paraId="2AAE50E4" w14:textId="77777777" w:rsidR="009E7F08" w:rsidRDefault="009E7F08" w:rsidP="00E44927">
      <w:pPr>
        <w:pStyle w:val="a2"/>
      </w:pPr>
      <w:r>
        <w:rPr>
          <w:rFonts w:hint="eastAsia"/>
        </w:rPr>
        <w:t>長期経営構想にて注目すべき事業領域と定められているバイオエコノミーにおいて、触媒タンパク質である酵素をベースに様々な有用化合物を生み出す「バイオ系物質生産」は中核領域</w:t>
      </w:r>
      <w:r w:rsidR="00316832">
        <w:rPr>
          <w:rFonts w:hint="eastAsia"/>
        </w:rPr>
        <w:t>である</w:t>
      </w:r>
      <w:r>
        <w:rPr>
          <w:rFonts w:hint="eastAsia"/>
        </w:rPr>
        <w:t>。ただし、任意の反応を触媒する酵素を人工設計する技術は未踏の領域であり、「タンパク質設計技術」は酵素の可能性を引き出す上で鍵を握る要素技術だと</w:t>
      </w:r>
      <w:r w:rsidR="008A1C94">
        <w:rPr>
          <w:rFonts w:hint="eastAsia"/>
        </w:rPr>
        <w:t>考えている</w:t>
      </w:r>
      <w:r>
        <w:rPr>
          <w:rFonts w:hint="eastAsia"/>
        </w:rPr>
        <w:t>。本テーマでは、計算機科学・合成生物学・遺伝子工学等を駆使した再現性のある酵素設計手法を模索し、天然物やその改変とは異なる人工酵素の創製とそのための要素技術獲得を目指</w:t>
      </w:r>
      <w:r w:rsidR="00E44927">
        <w:rPr>
          <w:rFonts w:hint="eastAsia"/>
        </w:rPr>
        <w:t>した</w:t>
      </w:r>
      <w:r>
        <w:rPr>
          <w:rFonts w:hint="eastAsia"/>
        </w:rPr>
        <w:t>。</w:t>
      </w:r>
    </w:p>
    <w:p w14:paraId="7C61FFFC" w14:textId="77777777" w:rsidR="009E7F08" w:rsidRPr="00233E87" w:rsidRDefault="009E7F08" w:rsidP="009E7F08">
      <w:pPr>
        <w:pStyle w:val="a2"/>
      </w:pPr>
    </w:p>
    <w:p w14:paraId="56A6597C" w14:textId="77777777" w:rsidR="009E7F08" w:rsidRPr="00233E87" w:rsidRDefault="009E7F08" w:rsidP="009E7F08">
      <w:pPr>
        <w:pStyle w:val="2"/>
        <w:keepNext/>
        <w:numPr>
          <w:ilvl w:val="1"/>
          <w:numId w:val="10"/>
        </w:numPr>
        <w:adjustRightInd/>
        <w:spacing w:before="0"/>
        <w:textAlignment w:val="auto"/>
      </w:pPr>
      <w:bookmarkStart w:id="5" w:name="_Toc119585050"/>
      <w:r w:rsidRPr="00233E87">
        <w:rPr>
          <w:rFonts w:hint="eastAsia"/>
        </w:rPr>
        <w:t>研究のスコープ</w:t>
      </w:r>
      <w:bookmarkEnd w:id="5"/>
    </w:p>
    <w:p w14:paraId="46C3DC76" w14:textId="255F813B" w:rsidR="009E7F08" w:rsidRPr="00233E87" w:rsidRDefault="009E7F08" w:rsidP="00AB3AA5">
      <w:pPr>
        <w:pStyle w:val="a2"/>
        <w:ind w:firstLine="210"/>
      </w:pPr>
      <w:r w:rsidRPr="00233E87">
        <w:rPr>
          <w:rFonts w:hint="eastAsia"/>
        </w:rPr>
        <w:t>2019</w:t>
      </w:r>
      <w:r w:rsidRPr="00233E87">
        <w:rPr>
          <w:rFonts w:hint="eastAsia"/>
        </w:rPr>
        <w:t>年度に行った</w:t>
      </w:r>
      <w:r w:rsidR="00AA6690">
        <w:rPr>
          <w:rFonts w:hint="eastAsia"/>
        </w:rPr>
        <w:t>Phase1</w:t>
      </w:r>
      <w:r w:rsidRPr="00233E87">
        <w:rPr>
          <w:rFonts w:hint="eastAsia"/>
        </w:rPr>
        <w:t>では、近い将来におけるバイオマス資源を活用した素材産業（狭義でのバイオエコノミー）の大きな進展を想定し、その根幹となるバイオマス分解を担う手段の一つであるセルロース分解関連酵素（以下、セルラーゼ）に焦点を当て、セルラーゼの人工設計の実現可能性</w:t>
      </w:r>
      <w:r w:rsidR="00EF7D72">
        <w:rPr>
          <w:rFonts w:hint="eastAsia"/>
        </w:rPr>
        <w:t>を検証した</w:t>
      </w:r>
      <w:r w:rsidRPr="00233E87">
        <w:rPr>
          <w:rFonts w:hint="eastAsia"/>
        </w:rPr>
        <w:t>。その検証の中で、触媒反応を含む化学反応メカニズム全体の人工設計は現状では解決すべき課題が多いことがわかってきた。そこで、</w:t>
      </w:r>
      <w:r w:rsidR="00AB3AA5">
        <w:rPr>
          <w:rFonts w:hint="eastAsia"/>
        </w:rPr>
        <w:t>P</w:t>
      </w:r>
      <w:r w:rsidR="00AB3AA5">
        <w:t>hase2</w:t>
      </w:r>
      <w:r w:rsidRPr="00233E87">
        <w:rPr>
          <w:rFonts w:hint="eastAsia"/>
        </w:rPr>
        <w:t>では、セルラーゼの重要な構成要素の一つである</w:t>
      </w:r>
      <w:r w:rsidRPr="00233E87">
        <w:rPr>
          <w:rFonts w:hint="eastAsia"/>
        </w:rPr>
        <w:t>CBD</w:t>
      </w:r>
      <w:r w:rsidRPr="00233E87">
        <w:rPr>
          <w:rFonts w:hint="eastAsia"/>
        </w:rPr>
        <w:t>（</w:t>
      </w:r>
      <w:r w:rsidR="00E73D9C" w:rsidRPr="00E74C73">
        <w:rPr>
          <w:rFonts w:hint="eastAsia"/>
        </w:rPr>
        <w:t>cellulose binding domain</w:t>
      </w:r>
      <w:r w:rsidR="00E73D9C" w:rsidRPr="00E74C73">
        <w:rPr>
          <w:rFonts w:hint="eastAsia"/>
        </w:rPr>
        <w:t>：セルロース結合ドメイン</w:t>
      </w:r>
      <w:r w:rsidRPr="00233E87">
        <w:rPr>
          <w:rFonts w:hint="eastAsia"/>
        </w:rPr>
        <w:t>）に注目し、セルラーゼから</w:t>
      </w:r>
      <w:r w:rsidRPr="00233E87">
        <w:rPr>
          <w:rFonts w:hint="eastAsia"/>
        </w:rPr>
        <w:t>CBD</w:t>
      </w:r>
      <w:r w:rsidRPr="00233E87">
        <w:rPr>
          <w:rFonts w:hint="eastAsia"/>
        </w:rPr>
        <w:t>を単離した、セルロース結合性タンパク質の人工設計の実現可能性検証にスコープを絞って研究を開始した。</w:t>
      </w:r>
    </w:p>
    <w:p w14:paraId="62ED82B7" w14:textId="77777777" w:rsidR="009E7F08" w:rsidRPr="00233E87" w:rsidRDefault="009E7F08" w:rsidP="009E7F08">
      <w:pPr>
        <w:pStyle w:val="a2"/>
        <w:ind w:firstLine="210"/>
      </w:pPr>
    </w:p>
    <w:p w14:paraId="4CBC9D3E" w14:textId="77777777" w:rsidR="009E7F08" w:rsidRDefault="009E7F08" w:rsidP="009E7F08">
      <w:pPr>
        <w:pStyle w:val="a2"/>
        <w:ind w:firstLine="210"/>
      </w:pPr>
      <w:r w:rsidRPr="00233E87">
        <w:rPr>
          <w:rFonts w:hint="eastAsia"/>
        </w:rPr>
        <w:t>対象をセルラーゼのうちセルロース結合性タンパク質に絞った理由は、以下の</w:t>
      </w:r>
      <w:r w:rsidRPr="00233E87">
        <w:rPr>
          <w:rFonts w:hint="eastAsia"/>
        </w:rPr>
        <w:t>3</w:t>
      </w:r>
      <w:r w:rsidRPr="00233E87">
        <w:rPr>
          <w:rFonts w:hint="eastAsia"/>
        </w:rPr>
        <w:t>点である。</w:t>
      </w:r>
    </w:p>
    <w:p w14:paraId="7AE9298A" w14:textId="77777777" w:rsidR="00E44927" w:rsidRPr="00233E87" w:rsidRDefault="00E44927" w:rsidP="009E7F08">
      <w:pPr>
        <w:pStyle w:val="a2"/>
        <w:ind w:firstLine="210"/>
      </w:pPr>
    </w:p>
    <w:p w14:paraId="5DEB810D" w14:textId="77777777" w:rsidR="009E7F08" w:rsidRPr="00E44927" w:rsidRDefault="009E7F08" w:rsidP="009E7F08">
      <w:pPr>
        <w:pStyle w:val="a0"/>
        <w:ind w:left="806"/>
        <w:rPr>
          <w:rFonts w:ascii="ＭＳ 明朝" w:eastAsia="ＭＳ 明朝" w:hAnsi="ＭＳ 明朝"/>
          <w:sz w:val="20"/>
          <w:szCs w:val="18"/>
        </w:rPr>
      </w:pPr>
      <w:r w:rsidRPr="00E44927">
        <w:rPr>
          <w:rFonts w:ascii="ＭＳ 明朝" w:eastAsia="ＭＳ 明朝" w:hAnsi="ＭＳ 明朝" w:hint="eastAsia"/>
          <w:sz w:val="20"/>
          <w:szCs w:val="18"/>
        </w:rPr>
        <w:t>設計及びシミュレーションにおいて、量子化学的反応が支配的な触媒機能を扱うよりも、分子間力や静電相互作用の寄与が大きい結合機能を扱うほうが、技術的ハードルが低いと予想されたため</w:t>
      </w:r>
    </w:p>
    <w:p w14:paraId="2EC2BB8C" w14:textId="77777777" w:rsidR="009E7F08" w:rsidRPr="00E44927" w:rsidRDefault="009E7F08" w:rsidP="009E7F08">
      <w:pPr>
        <w:pStyle w:val="a0"/>
        <w:ind w:left="806"/>
        <w:rPr>
          <w:rFonts w:ascii="ＭＳ 明朝" w:eastAsia="ＭＳ 明朝" w:hAnsi="ＭＳ 明朝"/>
          <w:sz w:val="20"/>
          <w:szCs w:val="18"/>
        </w:rPr>
      </w:pPr>
      <w:r w:rsidRPr="00E44927">
        <w:rPr>
          <w:rFonts w:ascii="ＭＳ 明朝" w:eastAsia="ＭＳ 明朝" w:hAnsi="ＭＳ 明朝" w:hint="eastAsia"/>
          <w:sz w:val="20"/>
          <w:szCs w:val="18"/>
        </w:rPr>
        <w:t>配列長が短く、設計、シミュレーション及び合成実験にかかる時間的、費用的コストを抑えられるため</w:t>
      </w:r>
    </w:p>
    <w:p w14:paraId="7FA1ABF1" w14:textId="77777777" w:rsidR="009E7F08" w:rsidRPr="00E44927" w:rsidRDefault="009E7F08" w:rsidP="009E7F08">
      <w:pPr>
        <w:pStyle w:val="a0"/>
        <w:ind w:left="806"/>
        <w:rPr>
          <w:rFonts w:ascii="ＭＳ 明朝" w:eastAsia="ＭＳ 明朝" w:hAnsi="ＭＳ 明朝"/>
          <w:sz w:val="20"/>
          <w:szCs w:val="18"/>
        </w:rPr>
      </w:pPr>
      <w:r w:rsidRPr="00E44927">
        <w:rPr>
          <w:rFonts w:ascii="ＭＳ 明朝" w:eastAsia="ＭＳ 明朝" w:hAnsi="ＭＳ 明朝" w:hint="eastAsia"/>
          <w:sz w:val="20"/>
          <w:szCs w:val="18"/>
        </w:rPr>
        <w:t>評価実験系の構築が比較的容易であると予想されたため</w:t>
      </w:r>
    </w:p>
    <w:p w14:paraId="784E44B1" w14:textId="77777777" w:rsidR="009E7F08" w:rsidRPr="00233E87" w:rsidRDefault="009E7F08" w:rsidP="009E7F08">
      <w:pPr>
        <w:pStyle w:val="a2"/>
        <w:ind w:firstLine="210"/>
      </w:pPr>
    </w:p>
    <w:p w14:paraId="6DAE3C26" w14:textId="77777777" w:rsidR="009E7F08" w:rsidRPr="00233E87" w:rsidRDefault="009E7F08" w:rsidP="009E7F08">
      <w:pPr>
        <w:pStyle w:val="a2"/>
        <w:ind w:firstLine="210"/>
      </w:pPr>
      <w:r w:rsidRPr="00233E87">
        <w:rPr>
          <w:rFonts w:hint="eastAsia"/>
        </w:rPr>
        <w:t>本研究では、シミュレーションベースの設計プロトコルを実装したタンパク質改変のためのソフトウェア</w:t>
      </w:r>
      <w:r w:rsidRPr="00233E87">
        <w:rPr>
          <w:rFonts w:hint="eastAsia"/>
        </w:rPr>
        <w:t>Rosetta</w:t>
      </w:r>
      <w:r w:rsidRPr="00233E87">
        <w:rPr>
          <w:rFonts w:hint="eastAsia"/>
        </w:rPr>
        <w:t>や、基質との結合シミュレーションを行うドッキング計算ソフトウェア、設計に関する最適化および</w:t>
      </w:r>
      <w:r w:rsidRPr="00233E87">
        <w:rPr>
          <w:rFonts w:hint="eastAsia"/>
        </w:rPr>
        <w:t>AI</w:t>
      </w:r>
      <w:r w:rsidRPr="00233E87">
        <w:rPr>
          <w:rFonts w:hint="eastAsia"/>
        </w:rPr>
        <w:t>技術と、設計したタンパク質を実際に合成し、基質結合性を実験的に評価する手法を中心に調査を進め、実際的な機能性タンパク質設計のトライアルを行った。</w:t>
      </w:r>
    </w:p>
    <w:p w14:paraId="504675C4" w14:textId="77777777" w:rsidR="009E7F08" w:rsidRDefault="009E7F08" w:rsidP="009E7F08">
      <w:pPr>
        <w:pStyle w:val="a2"/>
        <w:ind w:firstLine="210"/>
      </w:pPr>
    </w:p>
    <w:p w14:paraId="3A20B2B3" w14:textId="77777777" w:rsidR="009E7F08" w:rsidRPr="00233E87" w:rsidRDefault="009E7F08" w:rsidP="009E7F08">
      <w:pPr>
        <w:pStyle w:val="2"/>
        <w:keepNext/>
        <w:numPr>
          <w:ilvl w:val="1"/>
          <w:numId w:val="10"/>
        </w:numPr>
        <w:adjustRightInd/>
        <w:spacing w:before="0"/>
        <w:textAlignment w:val="auto"/>
      </w:pPr>
      <w:bookmarkStart w:id="6" w:name="_Toc119585051"/>
      <w:r w:rsidRPr="00233E87">
        <w:rPr>
          <w:rFonts w:hint="eastAsia"/>
        </w:rPr>
        <w:t>研究の概要</w:t>
      </w:r>
      <w:bookmarkEnd w:id="6"/>
    </w:p>
    <w:p w14:paraId="13745658" w14:textId="77777777" w:rsidR="009E7F08" w:rsidRPr="00233E87" w:rsidRDefault="009E7F08" w:rsidP="009E7F08">
      <w:pPr>
        <w:pStyle w:val="a2"/>
        <w:ind w:firstLine="210"/>
      </w:pPr>
      <w:r w:rsidRPr="00233E87">
        <w:rPr>
          <w:rFonts w:hint="eastAsia"/>
        </w:rPr>
        <w:t>機能性タンパク質の設計可能性検証を行うにあたり、本研究では、</w:t>
      </w:r>
      <w:r>
        <w:fldChar w:fldCharType="begin"/>
      </w:r>
      <w:r>
        <w:instrText xml:space="preserve"> REF _Ref118818796 \h </w:instrText>
      </w:r>
      <w:r>
        <w:fldChar w:fldCharType="separate"/>
      </w:r>
      <w:r>
        <w:t>図</w:t>
      </w:r>
      <w:r>
        <w:rPr>
          <w:rFonts w:hint="eastAsia"/>
        </w:rPr>
        <w:t xml:space="preserve"> </w:t>
      </w:r>
      <w:r>
        <w:rPr>
          <w:noProof/>
        </w:rPr>
        <w:t>1</w:t>
      </w:r>
      <w:r>
        <w:fldChar w:fldCharType="end"/>
      </w:r>
      <w:r w:rsidRPr="00233E87">
        <w:rPr>
          <w:rFonts w:hint="eastAsia"/>
        </w:rPr>
        <w:t>のような設計プロトコルを想定した。</w:t>
      </w:r>
    </w:p>
    <w:p w14:paraId="3DA26819" w14:textId="77777777" w:rsidR="009E7F08" w:rsidRDefault="009E7F08" w:rsidP="00233D6D">
      <w:pPr>
        <w:pStyle w:val="a2"/>
      </w:pPr>
    </w:p>
    <w:p w14:paraId="1A8067F8" w14:textId="18C2E5C3" w:rsidR="009E7F08" w:rsidRPr="00233E87" w:rsidRDefault="009E7F08" w:rsidP="009E7F08">
      <w:pPr>
        <w:pStyle w:val="a2"/>
        <w:ind w:firstLine="210"/>
      </w:pPr>
      <w:r w:rsidRPr="00233E87">
        <w:rPr>
          <w:rFonts w:hint="eastAsia"/>
        </w:rPr>
        <w:t>設計プロトコルを大きく分けると、タンパク質配列の候補生成（</w:t>
      </w:r>
      <w:r w:rsidR="00A564FD">
        <w:fldChar w:fldCharType="begin"/>
      </w:r>
      <w:r w:rsidR="00A564FD">
        <w:instrText xml:space="preserve"> </w:instrText>
      </w:r>
      <w:r w:rsidR="00A564FD">
        <w:rPr>
          <w:rFonts w:hint="eastAsia"/>
        </w:rPr>
        <w:instrText>REF _Ref118818796 \h</w:instrText>
      </w:r>
      <w:r w:rsidR="00A564FD">
        <w:instrText xml:space="preserve"> </w:instrText>
      </w:r>
      <w:r w:rsidR="00A564FD">
        <w:fldChar w:fldCharType="separate"/>
      </w:r>
      <w:r w:rsidR="00A564FD">
        <w:t>図</w:t>
      </w:r>
      <w:r w:rsidR="00A564FD">
        <w:rPr>
          <w:rFonts w:hint="eastAsia"/>
        </w:rPr>
        <w:t xml:space="preserve"> </w:t>
      </w:r>
      <w:r w:rsidR="00A564FD">
        <w:rPr>
          <w:noProof/>
        </w:rPr>
        <w:t>1</w:t>
      </w:r>
      <w:r w:rsidR="00A564FD">
        <w:fldChar w:fldCharType="end"/>
      </w:r>
      <w:r w:rsidRPr="00233E87">
        <w:rPr>
          <w:rFonts w:hint="eastAsia"/>
        </w:rPr>
        <w:t>中</w:t>
      </w:r>
      <w:r w:rsidRPr="00233E87">
        <w:rPr>
          <w:rFonts w:hint="eastAsia"/>
        </w:rPr>
        <w:t>A</w:t>
      </w:r>
      <w:r w:rsidRPr="00233E87">
        <w:rPr>
          <w:rFonts w:hint="eastAsia"/>
        </w:rPr>
        <w:t>に相当）、設計タンパク質の機能性の机上評価とスクリーニング（</w:t>
      </w:r>
      <w:r w:rsidR="00A564FD">
        <w:fldChar w:fldCharType="begin"/>
      </w:r>
      <w:r w:rsidR="00A564FD">
        <w:instrText xml:space="preserve"> </w:instrText>
      </w:r>
      <w:r w:rsidR="00A564FD">
        <w:rPr>
          <w:rFonts w:hint="eastAsia"/>
        </w:rPr>
        <w:instrText>REF _Ref118818796 \h</w:instrText>
      </w:r>
      <w:r w:rsidR="00A564FD">
        <w:instrText xml:space="preserve"> </w:instrText>
      </w:r>
      <w:r w:rsidR="00A564FD">
        <w:fldChar w:fldCharType="separate"/>
      </w:r>
      <w:r w:rsidR="00A564FD">
        <w:t>図</w:t>
      </w:r>
      <w:r w:rsidR="00A564FD">
        <w:rPr>
          <w:rFonts w:hint="eastAsia"/>
        </w:rPr>
        <w:t xml:space="preserve"> </w:t>
      </w:r>
      <w:r w:rsidR="00A564FD">
        <w:rPr>
          <w:noProof/>
        </w:rPr>
        <w:t>1</w:t>
      </w:r>
      <w:r w:rsidR="00A564FD">
        <w:fldChar w:fldCharType="end"/>
      </w:r>
      <w:r w:rsidRPr="00233E87">
        <w:rPr>
          <w:rFonts w:hint="eastAsia"/>
        </w:rPr>
        <w:t>中</w:t>
      </w:r>
      <w:r w:rsidRPr="00233E87">
        <w:rPr>
          <w:rFonts w:hint="eastAsia"/>
        </w:rPr>
        <w:t>B</w:t>
      </w:r>
      <w:r w:rsidRPr="00233E87">
        <w:rPr>
          <w:rFonts w:hint="eastAsia"/>
        </w:rPr>
        <w:t>と</w:t>
      </w:r>
      <w:r w:rsidRPr="00233E87">
        <w:rPr>
          <w:rFonts w:hint="eastAsia"/>
        </w:rPr>
        <w:t>C</w:t>
      </w:r>
      <w:r w:rsidRPr="00233E87">
        <w:rPr>
          <w:rFonts w:hint="eastAsia"/>
        </w:rPr>
        <w:t>に相当）、</w:t>
      </w:r>
      <w:r w:rsidRPr="00233E87">
        <w:rPr>
          <w:rFonts w:hint="eastAsia"/>
        </w:rPr>
        <w:t>W</w:t>
      </w:r>
      <w:r w:rsidRPr="00233E87">
        <w:t>et</w:t>
      </w:r>
      <w:r w:rsidRPr="00233E87">
        <w:rPr>
          <w:rFonts w:hint="eastAsia"/>
        </w:rPr>
        <w:t>実験による機能性評価（</w:t>
      </w:r>
      <w:r w:rsidR="00A564FD">
        <w:fldChar w:fldCharType="begin"/>
      </w:r>
      <w:r w:rsidR="00A564FD">
        <w:instrText xml:space="preserve"> </w:instrText>
      </w:r>
      <w:r w:rsidR="00A564FD">
        <w:rPr>
          <w:rFonts w:hint="eastAsia"/>
        </w:rPr>
        <w:instrText>REF _Ref118818796 \h</w:instrText>
      </w:r>
      <w:r w:rsidR="00A564FD">
        <w:instrText xml:space="preserve"> </w:instrText>
      </w:r>
      <w:r w:rsidR="00A564FD">
        <w:fldChar w:fldCharType="separate"/>
      </w:r>
      <w:r w:rsidR="00A564FD">
        <w:t>図</w:t>
      </w:r>
      <w:r w:rsidR="00A564FD">
        <w:rPr>
          <w:rFonts w:hint="eastAsia"/>
        </w:rPr>
        <w:t xml:space="preserve"> </w:t>
      </w:r>
      <w:r w:rsidR="00A564FD">
        <w:rPr>
          <w:noProof/>
        </w:rPr>
        <w:t>1</w:t>
      </w:r>
      <w:r w:rsidR="00A564FD">
        <w:fldChar w:fldCharType="end"/>
      </w:r>
      <w:r w:rsidRPr="00233E87">
        <w:rPr>
          <w:rFonts w:hint="eastAsia"/>
        </w:rPr>
        <w:t>中</w:t>
      </w:r>
      <w:r w:rsidRPr="00233E87">
        <w:rPr>
          <w:rFonts w:hint="eastAsia"/>
        </w:rPr>
        <w:t>D</w:t>
      </w:r>
      <w:r w:rsidRPr="00233E87">
        <w:rPr>
          <w:rFonts w:hint="eastAsia"/>
        </w:rPr>
        <w:t>に相当）の要素に分けられる。これらの要素技術について検証を進めることで、最終的に設計プロトコル全体を機能させることを目指した。</w:t>
      </w:r>
    </w:p>
    <w:p w14:paraId="4B214340" w14:textId="77777777" w:rsidR="009E7F08" w:rsidRPr="00233E87" w:rsidRDefault="009E7F08" w:rsidP="009E7F08">
      <w:pPr>
        <w:pStyle w:val="a2"/>
        <w:ind w:firstLine="210"/>
      </w:pPr>
    </w:p>
    <w:p w14:paraId="561DC3E4" w14:textId="77777777" w:rsidR="009E7F08" w:rsidRPr="00233E87" w:rsidRDefault="009E7F08" w:rsidP="009E7F08">
      <w:pPr>
        <w:pStyle w:val="a2"/>
        <w:ind w:firstLine="210"/>
      </w:pPr>
      <w:r w:rsidRPr="00233E87">
        <w:rPr>
          <w:rFonts w:hint="eastAsia"/>
        </w:rPr>
        <w:t>前提として、機能性タンパク質の人工設計を行うには、タンパク質分子という枠組みの中で目的の機能を持つと期待される候補を提案する技術が必要となる。そしてタンパク質分子の種類は、それを構成するアミノ酸配列によって定義されると考えられている。よって、タンパク質の候補を提案するためには、アミノ酸配列の候補を提案することができればよいと言える。</w:t>
      </w:r>
    </w:p>
    <w:p w14:paraId="4EF0F345" w14:textId="77777777" w:rsidR="009E7F08" w:rsidRPr="00233E87" w:rsidRDefault="009E7F08" w:rsidP="009E7F08">
      <w:pPr>
        <w:pStyle w:val="a2"/>
        <w:ind w:firstLine="210"/>
      </w:pPr>
    </w:p>
    <w:p w14:paraId="0CB1780F" w14:textId="77777777" w:rsidR="009E7F08" w:rsidRPr="00233E87" w:rsidRDefault="009E7F08" w:rsidP="009E7F08">
      <w:pPr>
        <w:pStyle w:val="a2"/>
        <w:ind w:firstLine="210"/>
      </w:pPr>
      <w:r w:rsidRPr="00233E87">
        <w:rPr>
          <w:rFonts w:hint="eastAsia"/>
        </w:rPr>
        <w:t>タンパク質は、数十から数千のアミノ酸がペプチド結合によって重合することにより構成されている分子であり、構成するアミノ酸は基本的には</w:t>
      </w:r>
      <w:r w:rsidRPr="00233E87">
        <w:rPr>
          <w:rFonts w:hint="eastAsia"/>
        </w:rPr>
        <w:t>2</w:t>
      </w:r>
      <w:r w:rsidRPr="00233E87">
        <w:t>0</w:t>
      </w:r>
      <w:r w:rsidRPr="00233E87">
        <w:rPr>
          <w:rFonts w:hint="eastAsia"/>
        </w:rPr>
        <w:t>種類であると言われている。これは、例え</w:t>
      </w:r>
      <w:r w:rsidRPr="00233E87">
        <w:rPr>
          <w:rFonts w:hint="eastAsia"/>
        </w:rPr>
        <w:t>3</w:t>
      </w:r>
      <w:r w:rsidRPr="00233E87">
        <w:t>0</w:t>
      </w:r>
      <w:r w:rsidRPr="00233E87">
        <w:rPr>
          <w:rFonts w:hint="eastAsia"/>
        </w:rPr>
        <w:t>残基という、タンパク質としては非常に小さな配列であったとしても、その組み合わせは</w:t>
      </w:r>
      <w:r w:rsidRPr="00233E87">
        <w:rPr>
          <w:rFonts w:hint="eastAsia"/>
        </w:rPr>
        <w:t>2</w:t>
      </w:r>
      <w:r w:rsidRPr="00233E87">
        <w:t>0</w:t>
      </w:r>
      <w:r w:rsidRPr="00233E87">
        <w:rPr>
          <w:rFonts w:hint="eastAsia"/>
        </w:rPr>
        <w:t>の</w:t>
      </w:r>
      <w:r w:rsidRPr="00233E87">
        <w:rPr>
          <w:rFonts w:hint="eastAsia"/>
        </w:rPr>
        <w:t>3</w:t>
      </w:r>
      <w:r w:rsidRPr="00233E87">
        <w:t>0</w:t>
      </w:r>
      <w:r w:rsidRPr="00233E87">
        <w:rPr>
          <w:rFonts w:hint="eastAsia"/>
        </w:rPr>
        <w:t>乗、すなわち約</w:t>
      </w:r>
      <w:r w:rsidRPr="00233E87">
        <w:rPr>
          <w:rFonts w:hint="eastAsia"/>
        </w:rPr>
        <w:t>1</w:t>
      </w:r>
      <w:r w:rsidRPr="00233E87">
        <w:t>0</w:t>
      </w:r>
      <w:r w:rsidRPr="00233E87">
        <w:rPr>
          <w:rFonts w:hint="eastAsia"/>
        </w:rPr>
        <w:t>の</w:t>
      </w:r>
      <w:r w:rsidRPr="00233E87">
        <w:rPr>
          <w:rFonts w:hint="eastAsia"/>
        </w:rPr>
        <w:t>3</w:t>
      </w:r>
      <w:r w:rsidRPr="00233E87">
        <w:t>9</w:t>
      </w:r>
      <w:r w:rsidRPr="00233E87">
        <w:rPr>
          <w:rFonts w:hint="eastAsia"/>
        </w:rPr>
        <w:t>乗通りという膨大なものになることを意味する。タンパク質の設計・改変を行うには、この膨大な配列空間の中から有望なものを探し出さなければならない。このような配列探索をすべて網羅的に行うことはまず不可能であり、人間の手で配列候補を見つけ出すにも限界がある。そこで、計算機的手法を用いて高速に大量の</w:t>
      </w:r>
      <w:r w:rsidRPr="00233E87">
        <w:rPr>
          <w:rFonts w:hint="eastAsia"/>
        </w:rPr>
        <w:lastRenderedPageBreak/>
        <w:t>配列を評価し、配列空間を効率的に探索することが本研究の狙いである。</w:t>
      </w:r>
    </w:p>
    <w:p w14:paraId="0F5790B3" w14:textId="77777777" w:rsidR="009E7F08" w:rsidRPr="00233E87" w:rsidRDefault="009E7F08" w:rsidP="009E7F08">
      <w:pPr>
        <w:pStyle w:val="a2"/>
        <w:ind w:firstLine="210"/>
      </w:pPr>
    </w:p>
    <w:p w14:paraId="2D56CDD0" w14:textId="47D580CE" w:rsidR="009E7F08" w:rsidRDefault="009E7F08" w:rsidP="009E7F08">
      <w:pPr>
        <w:pStyle w:val="a2"/>
        <w:ind w:firstLine="210"/>
      </w:pPr>
      <w:r w:rsidRPr="00233E87">
        <w:rPr>
          <w:rFonts w:hint="eastAsia"/>
        </w:rPr>
        <w:t>配列候補生成に取り組むにあたって、機能性タンパク質の改変・設計の技術には様々なレベルがあると想定されるが、本研究においては、最も基本的で容易であると考えられる、側鎖の改変に着手した。足場や機能部位については設計の難易度がより高くなるため本研究のスコープ外とし、天然タンパク質由来の既知のものを用いた。天然タンパク質としては、</w:t>
      </w:r>
      <w:r>
        <w:rPr>
          <w:rFonts w:hint="eastAsia"/>
        </w:rPr>
        <w:t>糸状菌</w:t>
      </w:r>
      <w:r w:rsidRPr="0062450B">
        <w:t xml:space="preserve">Trichoderma </w:t>
      </w:r>
      <w:proofErr w:type="spellStart"/>
      <w:r w:rsidRPr="0062450B">
        <w:t>reesei</w:t>
      </w:r>
      <w:proofErr w:type="spellEnd"/>
      <w:r>
        <w:rPr>
          <w:rFonts w:hint="eastAsia"/>
        </w:rPr>
        <w:t>の持つ</w:t>
      </w:r>
      <w:r w:rsidRPr="00233E87">
        <w:rPr>
          <w:rFonts w:hint="eastAsia"/>
        </w:rPr>
        <w:t>セルロース分解酵素</w:t>
      </w:r>
      <w:r w:rsidRPr="00233E87">
        <w:rPr>
          <w:rFonts w:hint="eastAsia"/>
        </w:rPr>
        <w:t>TrCel7A</w:t>
      </w:r>
      <w:r w:rsidRPr="00233E87">
        <w:rPr>
          <w:rFonts w:hint="eastAsia"/>
        </w:rPr>
        <w:t>の</w:t>
      </w:r>
      <w:r w:rsidRPr="00233E87">
        <w:rPr>
          <w:rFonts w:hint="eastAsia"/>
        </w:rPr>
        <w:t>C</w:t>
      </w:r>
      <w:r w:rsidRPr="00233E87">
        <w:t>BD</w:t>
      </w:r>
      <w:r w:rsidRPr="00233E87">
        <w:rPr>
          <w:rFonts w:hint="eastAsia"/>
        </w:rPr>
        <w:t>である、</w:t>
      </w:r>
      <w:r w:rsidRPr="00233E87">
        <w:rPr>
          <w:rFonts w:hint="eastAsia"/>
        </w:rPr>
        <w:t>TrCBM1</w:t>
      </w:r>
      <w:r w:rsidR="000E310A">
        <w:rPr>
          <w:rFonts w:hint="eastAsia"/>
        </w:rPr>
        <w:t>（</w:t>
      </w:r>
      <w:r w:rsidR="00174728">
        <w:fldChar w:fldCharType="begin"/>
      </w:r>
      <w:r w:rsidR="00174728">
        <w:instrText xml:space="preserve"> </w:instrText>
      </w:r>
      <w:r w:rsidR="00174728">
        <w:rPr>
          <w:rFonts w:hint="eastAsia"/>
        </w:rPr>
        <w:instrText>REF _Ref119074079 \h</w:instrText>
      </w:r>
      <w:r w:rsidR="00174728">
        <w:instrText xml:space="preserve"> </w:instrText>
      </w:r>
      <w:r w:rsidR="00174728">
        <w:fldChar w:fldCharType="separate"/>
      </w:r>
      <w:r w:rsidR="00174728">
        <w:t>図</w:t>
      </w:r>
      <w:r w:rsidR="00174728">
        <w:t xml:space="preserve"> </w:t>
      </w:r>
      <w:r w:rsidR="00174728">
        <w:rPr>
          <w:noProof/>
        </w:rPr>
        <w:t>2</w:t>
      </w:r>
      <w:r w:rsidR="00174728">
        <w:fldChar w:fldCharType="end"/>
      </w:r>
      <w:r w:rsidR="000E310A">
        <w:rPr>
          <w:rFonts w:hint="eastAsia"/>
        </w:rPr>
        <w:t>）</w:t>
      </w:r>
      <w:r w:rsidRPr="00233E87">
        <w:rPr>
          <w:rFonts w:hint="eastAsia"/>
        </w:rPr>
        <w:t>を主な対象とした。</w:t>
      </w:r>
      <w:r w:rsidRPr="00233E87">
        <w:rPr>
          <w:rFonts w:hint="eastAsia"/>
        </w:rPr>
        <w:t>T</w:t>
      </w:r>
      <w:r w:rsidRPr="00233E87">
        <w:t>rCBM1</w:t>
      </w:r>
      <w:r w:rsidRPr="00233E87">
        <w:rPr>
          <w:rFonts w:hint="eastAsia"/>
        </w:rPr>
        <w:t>は</w:t>
      </w:r>
      <w:r w:rsidRPr="00233E87">
        <w:rPr>
          <w:rFonts w:hint="eastAsia"/>
        </w:rPr>
        <w:t>3</w:t>
      </w:r>
      <w:r w:rsidRPr="00233E87">
        <w:t>6</w:t>
      </w:r>
      <w:r w:rsidRPr="00233E87">
        <w:rPr>
          <w:rFonts w:hint="eastAsia"/>
        </w:rPr>
        <w:t>個という少数のアミノ酸残基からなる非常に小さなタンパク質であり、計算機上での取り扱いが比較的容易であると考えられる。</w:t>
      </w:r>
    </w:p>
    <w:p w14:paraId="3C489E15" w14:textId="77777777" w:rsidR="009E7F08" w:rsidRDefault="009E7F08" w:rsidP="00233D6D">
      <w:pPr>
        <w:pStyle w:val="a2"/>
      </w:pPr>
    </w:p>
    <w:p w14:paraId="48E55F2C" w14:textId="1FC8FAE2" w:rsidR="009E7F08" w:rsidRPr="00233E87" w:rsidRDefault="009E7F08" w:rsidP="009E7F08">
      <w:pPr>
        <w:pStyle w:val="a2"/>
        <w:ind w:firstLine="210"/>
      </w:pPr>
      <w:r w:rsidRPr="00233E87">
        <w:rPr>
          <w:rFonts w:hint="eastAsia"/>
        </w:rPr>
        <w:t>計算機上でタンパク質の変異体を作り出すには、タンパク質配列の改変を行い、その配列に対応する立体構造を予測する技術が必要となる。本研究においては、タンパク質改変及び立体構造予測技術のベースとして、</w:t>
      </w:r>
      <w:r w:rsidRPr="00233E87">
        <w:rPr>
          <w:rFonts w:hint="eastAsia"/>
        </w:rPr>
        <w:t>R</w:t>
      </w:r>
      <w:r w:rsidRPr="00233E87">
        <w:t>osetta</w:t>
      </w:r>
      <w:r w:rsidRPr="00233E87">
        <w:rPr>
          <w:rFonts w:hint="eastAsia"/>
        </w:rPr>
        <w:t>を用いた。</w:t>
      </w:r>
      <w:r w:rsidRPr="00233E87">
        <w:rPr>
          <w:rFonts w:hint="eastAsia"/>
        </w:rPr>
        <w:t>Rosetta</w:t>
      </w:r>
      <w:r w:rsidRPr="00233E87">
        <w:rPr>
          <w:rFonts w:hint="eastAsia"/>
        </w:rPr>
        <w:t>は独自のエネルギー関数と探索アルゴリズムからなる、オープンソースのタンパク質モデリングソフトウェア群である。このソフトウェア群で実現されている技術のキャッチアップと実際にセルロース結合性タンパク質の変異体を探索するトライアルを目的に、立体構造の最適化計算、側鎖改変プロトコルを中心に論文・マニュアルの調査から実際の変異体候補探索までを実施した。</w:t>
      </w:r>
      <w:r w:rsidR="00C847E0">
        <w:rPr>
          <w:rFonts w:hint="eastAsia"/>
        </w:rPr>
        <w:t>Phase1</w:t>
      </w:r>
      <w:r w:rsidRPr="00233E87">
        <w:rPr>
          <w:rFonts w:hint="eastAsia"/>
        </w:rPr>
        <w:t>では、酵素設計には量子化学的反応を考慮する必要があるため</w:t>
      </w:r>
      <w:r w:rsidRPr="00233E87">
        <w:rPr>
          <w:rFonts w:hint="eastAsia"/>
        </w:rPr>
        <w:t>R</w:t>
      </w:r>
      <w:r w:rsidRPr="00233E87">
        <w:t>osetta</w:t>
      </w:r>
      <w:r w:rsidRPr="00233E87">
        <w:rPr>
          <w:rFonts w:hint="eastAsia"/>
        </w:rPr>
        <w:t>の適用は難しいとしていたが、結合性タンパク質の設計問題においては</w:t>
      </w:r>
      <w:r w:rsidRPr="00233E87">
        <w:rPr>
          <w:rFonts w:hint="eastAsia"/>
        </w:rPr>
        <w:t>R</w:t>
      </w:r>
      <w:r w:rsidRPr="00233E87">
        <w:t>osetta</w:t>
      </w:r>
      <w:r w:rsidRPr="00233E87">
        <w:rPr>
          <w:rFonts w:hint="eastAsia"/>
        </w:rPr>
        <w:t>が適用可能であると判断した。</w:t>
      </w:r>
      <w:r w:rsidRPr="00233E87">
        <w:rPr>
          <w:rFonts w:hint="eastAsia"/>
        </w:rPr>
        <w:t>R</w:t>
      </w:r>
      <w:r w:rsidRPr="00233E87">
        <w:t>osetta</w:t>
      </w:r>
      <w:r w:rsidRPr="00233E87">
        <w:rPr>
          <w:rFonts w:hint="eastAsia"/>
        </w:rPr>
        <w:t>には</w:t>
      </w:r>
      <w:r>
        <w:rPr>
          <w:rFonts w:hint="eastAsia"/>
        </w:rPr>
        <w:t>側鎖置換によるタンパク質の自由エネルギー変化の予測</w:t>
      </w:r>
      <w:r w:rsidRPr="00233E87">
        <w:rPr>
          <w:rFonts w:hint="eastAsia"/>
        </w:rPr>
        <w:t>プロトコルである</w:t>
      </w:r>
      <w:r w:rsidRPr="00233E87">
        <w:rPr>
          <w:rFonts w:hint="eastAsia"/>
        </w:rPr>
        <w:t>C</w:t>
      </w:r>
      <w:r w:rsidRPr="00233E87">
        <w:t>artesian DDG</w:t>
      </w:r>
      <w:sdt>
        <w:sdtPr>
          <w:id w:val="478040532"/>
          <w:citation/>
        </w:sdtPr>
        <w:sdtContent>
          <w:r w:rsidR="00FD7201">
            <w:fldChar w:fldCharType="begin"/>
          </w:r>
          <w:r w:rsidR="00FD7201">
            <w:instrText xml:space="preserve"> </w:instrText>
          </w:r>
          <w:r w:rsidR="00FD7201">
            <w:rPr>
              <w:rFonts w:hint="eastAsia"/>
            </w:rPr>
            <w:instrText>CITATION \</w:instrText>
          </w:r>
          <w:r w:rsidR="00FD7201">
            <w:rPr>
              <w:rFonts w:hint="eastAsia"/>
            </w:rPr>
            <w:instrText>“</w:instrText>
          </w:r>
          <w:r w:rsidR="00FD7201">
            <w:rPr>
              <w:rFonts w:hint="eastAsia"/>
            </w:rPr>
            <w:instrText>ca22 \l 1041</w:instrText>
          </w:r>
          <w:r w:rsidR="00FD7201">
            <w:instrText xml:space="preserve"> </w:instrText>
          </w:r>
          <w:r w:rsidR="00FD7201">
            <w:fldChar w:fldCharType="separate"/>
          </w:r>
          <w:r w:rsidR="0050255A">
            <w:rPr>
              <w:rFonts w:hint="eastAsia"/>
              <w:noProof/>
            </w:rPr>
            <w:t xml:space="preserve"> </w:t>
          </w:r>
          <w:r w:rsidR="0050255A">
            <w:rPr>
              <w:noProof/>
            </w:rPr>
            <w:t>[2]</w:t>
          </w:r>
          <w:r w:rsidR="00FD7201">
            <w:fldChar w:fldCharType="end"/>
          </w:r>
        </w:sdtContent>
      </w:sdt>
      <w:r w:rsidRPr="00233E87">
        <w:rPr>
          <w:rFonts w:hint="eastAsia"/>
        </w:rPr>
        <w:t>や、</w:t>
      </w:r>
      <w:r w:rsidRPr="00233E87">
        <w:rPr>
          <w:rFonts w:hint="eastAsia"/>
        </w:rPr>
        <w:t>R</w:t>
      </w:r>
      <w:r w:rsidRPr="00233E87">
        <w:t>osetta</w:t>
      </w:r>
      <w:r w:rsidRPr="00233E87">
        <w:rPr>
          <w:rFonts w:hint="eastAsia"/>
        </w:rPr>
        <w:t>スコアが最適化されるように自動で配列探索を行うプロトコルである</w:t>
      </w:r>
      <w:proofErr w:type="spellStart"/>
      <w:r w:rsidRPr="00233E87">
        <w:rPr>
          <w:rFonts w:hint="eastAsia"/>
        </w:rPr>
        <w:t>F</w:t>
      </w:r>
      <w:r w:rsidRPr="00233E87">
        <w:t>astDesign</w:t>
      </w:r>
      <w:proofErr w:type="spellEnd"/>
      <w:r w:rsidRPr="00233E87">
        <w:rPr>
          <w:rFonts w:hint="eastAsia"/>
        </w:rPr>
        <w:t>のほか、様々なプロトコルが実装されているが、本研究では</w:t>
      </w:r>
      <w:r w:rsidRPr="00233E87">
        <w:rPr>
          <w:rFonts w:hint="eastAsia"/>
        </w:rPr>
        <w:t>Cartesian</w:t>
      </w:r>
      <w:r w:rsidRPr="00233E87">
        <w:t xml:space="preserve"> </w:t>
      </w:r>
      <w:r w:rsidRPr="00233E87">
        <w:rPr>
          <w:rFonts w:hint="eastAsia"/>
        </w:rPr>
        <w:t>DDG</w:t>
      </w:r>
      <w:r w:rsidRPr="00233E87">
        <w:rPr>
          <w:rFonts w:hint="eastAsia"/>
        </w:rPr>
        <w:t>と</w:t>
      </w:r>
      <w:proofErr w:type="spellStart"/>
      <w:r w:rsidRPr="00233E87">
        <w:rPr>
          <w:rFonts w:hint="eastAsia"/>
        </w:rPr>
        <w:t>F</w:t>
      </w:r>
      <w:r w:rsidRPr="00233E87">
        <w:t>astDesign</w:t>
      </w:r>
      <w:proofErr w:type="spellEnd"/>
      <w:r w:rsidRPr="00233E87">
        <w:rPr>
          <w:rFonts w:hint="eastAsia"/>
        </w:rPr>
        <w:t>の</w:t>
      </w:r>
      <w:r w:rsidRPr="00233E87">
        <w:rPr>
          <w:rFonts w:hint="eastAsia"/>
        </w:rPr>
        <w:t>2</w:t>
      </w:r>
      <w:r w:rsidRPr="00233E87">
        <w:rPr>
          <w:rFonts w:hint="eastAsia"/>
        </w:rPr>
        <w:t>つを配列の改変・探索に使用した。</w:t>
      </w:r>
      <w:r w:rsidRPr="00233E87">
        <w:rPr>
          <w:rFonts w:hint="eastAsia"/>
        </w:rPr>
        <w:t>R</w:t>
      </w:r>
      <w:r w:rsidRPr="00233E87">
        <w:t>osetta</w:t>
      </w:r>
      <w:r w:rsidRPr="00233E87">
        <w:rPr>
          <w:rFonts w:hint="eastAsia"/>
        </w:rPr>
        <w:t>のプロトコルを用いた改変については</w:t>
      </w:r>
      <w:r w:rsidR="00534EBA">
        <w:t>6.1</w:t>
      </w:r>
      <w:r w:rsidRPr="00233E87">
        <w:rPr>
          <w:rFonts w:hint="eastAsia"/>
        </w:rPr>
        <w:t>に、</w:t>
      </w:r>
      <w:proofErr w:type="spellStart"/>
      <w:r w:rsidRPr="00233E87">
        <w:rPr>
          <w:rFonts w:hint="eastAsia"/>
        </w:rPr>
        <w:t>F</w:t>
      </w:r>
      <w:r w:rsidRPr="00233E87">
        <w:t>astDesign</w:t>
      </w:r>
      <w:proofErr w:type="spellEnd"/>
      <w:r w:rsidRPr="00233E87">
        <w:rPr>
          <w:rFonts w:hint="eastAsia"/>
        </w:rPr>
        <w:t>を用いた配列探索については</w:t>
      </w:r>
      <w:r w:rsidR="00534EBA">
        <w:t>6</w:t>
      </w:r>
      <w:r w:rsidRPr="00233E87">
        <w:t>.2</w:t>
      </w:r>
      <w:r w:rsidR="00534EBA">
        <w:t>.1</w:t>
      </w:r>
      <w:r w:rsidRPr="00233E87">
        <w:rPr>
          <w:rFonts w:hint="eastAsia"/>
        </w:rPr>
        <w:t>に記述する。</w:t>
      </w:r>
    </w:p>
    <w:p w14:paraId="22810922" w14:textId="77777777" w:rsidR="009E7F08" w:rsidRDefault="009E7F08" w:rsidP="009E7F08">
      <w:pPr>
        <w:pStyle w:val="a2"/>
        <w:ind w:firstLine="210"/>
      </w:pPr>
    </w:p>
    <w:p w14:paraId="4B481147" w14:textId="4ED835EC" w:rsidR="009E7F08" w:rsidRPr="00233E87" w:rsidRDefault="009E7F08" w:rsidP="009E7F08">
      <w:pPr>
        <w:pStyle w:val="a2"/>
        <w:ind w:firstLine="210"/>
      </w:pPr>
      <w:r w:rsidRPr="00233E87">
        <w:rPr>
          <w:rFonts w:hint="eastAsia"/>
        </w:rPr>
        <w:t>本研究では</w:t>
      </w:r>
      <w:r>
        <w:t>TrCBM1</w:t>
      </w:r>
      <w:r>
        <w:rPr>
          <w:rFonts w:hint="eastAsia"/>
        </w:rPr>
        <w:t>の立体構造データを</w:t>
      </w:r>
      <w:r>
        <w:rPr>
          <w:rFonts w:hint="eastAsia"/>
        </w:rPr>
        <w:t>P</w:t>
      </w:r>
      <w:r>
        <w:t>rotein Data Bank</w:t>
      </w:r>
      <w:r>
        <w:rPr>
          <w:rFonts w:hint="eastAsia"/>
        </w:rPr>
        <w:t>（</w:t>
      </w:r>
      <w:r>
        <w:rPr>
          <w:rFonts w:hint="eastAsia"/>
        </w:rPr>
        <w:t>P</w:t>
      </w:r>
      <w:r>
        <w:t>DB</w:t>
      </w:r>
      <w:r>
        <w:rPr>
          <w:rFonts w:hint="eastAsia"/>
        </w:rPr>
        <w:t>）から取得し（</w:t>
      </w:r>
      <w:r w:rsidR="00174728">
        <w:fldChar w:fldCharType="begin"/>
      </w:r>
      <w:r w:rsidR="00174728">
        <w:instrText xml:space="preserve"> </w:instrText>
      </w:r>
      <w:r w:rsidR="00174728">
        <w:rPr>
          <w:rFonts w:hint="eastAsia"/>
        </w:rPr>
        <w:instrText>REF _Ref119074616 \h</w:instrText>
      </w:r>
      <w:r w:rsidR="00174728">
        <w:instrText xml:space="preserve"> </w:instrText>
      </w:r>
      <w:r w:rsidR="00174728">
        <w:fldChar w:fldCharType="separate"/>
      </w:r>
      <w:r w:rsidR="00174728">
        <w:t>図</w:t>
      </w:r>
      <w:r w:rsidR="00174728">
        <w:t xml:space="preserve"> </w:t>
      </w:r>
      <w:r w:rsidR="00174728">
        <w:rPr>
          <w:noProof/>
        </w:rPr>
        <w:t>3</w:t>
      </w:r>
      <w:r w:rsidR="00174728">
        <w:fldChar w:fldCharType="end"/>
      </w:r>
      <w:r>
        <w:rPr>
          <w:rFonts w:hint="eastAsia"/>
        </w:rPr>
        <w:t>）、</w:t>
      </w:r>
      <w:r w:rsidRPr="00233E87">
        <w:rPr>
          <w:rFonts w:hint="eastAsia"/>
        </w:rPr>
        <w:t>Rosetta</w:t>
      </w:r>
      <w:r w:rsidRPr="00233E87">
        <w:rPr>
          <w:rFonts w:hint="eastAsia"/>
        </w:rPr>
        <w:t>を用いて、</w:t>
      </w:r>
      <w:r w:rsidRPr="00233E87">
        <w:rPr>
          <w:rFonts w:hint="eastAsia"/>
        </w:rPr>
        <w:t>TrCBM1</w:t>
      </w:r>
      <w:r w:rsidRPr="00233E87">
        <w:rPr>
          <w:rFonts w:hint="eastAsia"/>
        </w:rPr>
        <w:t>の結合部位変異体、</w:t>
      </w:r>
      <w:r w:rsidRPr="00233E87">
        <w:rPr>
          <w:rFonts w:hint="eastAsia"/>
        </w:rPr>
        <w:t>1</w:t>
      </w:r>
      <w:r w:rsidRPr="00233E87">
        <w:rPr>
          <w:rFonts w:hint="eastAsia"/>
        </w:rPr>
        <w:t>～</w:t>
      </w:r>
      <w:r w:rsidRPr="00233E87">
        <w:rPr>
          <w:rFonts w:hint="eastAsia"/>
        </w:rPr>
        <w:t>5</w:t>
      </w:r>
      <w:r w:rsidRPr="00233E87">
        <w:rPr>
          <w:rFonts w:hint="eastAsia"/>
        </w:rPr>
        <w:t>点変異体、</w:t>
      </w:r>
      <w:proofErr w:type="spellStart"/>
      <w:r w:rsidRPr="00233E87">
        <w:rPr>
          <w:rFonts w:hint="eastAsia"/>
        </w:rPr>
        <w:t>FastDesign</w:t>
      </w:r>
      <w:proofErr w:type="spellEnd"/>
      <w:r w:rsidRPr="00233E87">
        <w:rPr>
          <w:rFonts w:hint="eastAsia"/>
        </w:rPr>
        <w:t>設計、</w:t>
      </w:r>
      <w:proofErr w:type="spellStart"/>
      <w:r w:rsidRPr="00233E87">
        <w:rPr>
          <w:rFonts w:hint="eastAsia"/>
        </w:rPr>
        <w:t>FastDesign</w:t>
      </w:r>
      <w:proofErr w:type="spellEnd"/>
      <w:r w:rsidRPr="00233E87">
        <w:rPr>
          <w:rFonts w:hint="eastAsia"/>
        </w:rPr>
        <w:t>から野生型配列へと戻していった変異体（</w:t>
      </w:r>
      <w:proofErr w:type="spellStart"/>
      <w:r w:rsidRPr="00233E87">
        <w:rPr>
          <w:rFonts w:hint="eastAsia"/>
        </w:rPr>
        <w:t>BackMutation</w:t>
      </w:r>
      <w:proofErr w:type="spellEnd"/>
      <w:r w:rsidRPr="00233E87">
        <w:rPr>
          <w:rFonts w:hint="eastAsia"/>
        </w:rPr>
        <w:t>と命名）を作成した。結合部位変異体については、先行研究の情報をもとに、</w:t>
      </w:r>
      <w:r w:rsidRPr="00233E87">
        <w:t>TYR5, ASN29, TYR31, TYR32, GLN34</w:t>
      </w:r>
      <w:r w:rsidRPr="00233E87">
        <w:rPr>
          <w:rFonts w:hint="eastAsia"/>
        </w:rPr>
        <w:t>を結合部位とし</w:t>
      </w:r>
      <w:r>
        <w:rPr>
          <w:rFonts w:hint="eastAsia"/>
        </w:rPr>
        <w:t>（本文書内では、配列内のアミノ酸を略号と残基番号を並べた形で表すこととする。例えば</w:t>
      </w:r>
      <w:r>
        <w:rPr>
          <w:rFonts w:hint="eastAsia"/>
        </w:rPr>
        <w:t>5</w:t>
      </w:r>
      <w:r>
        <w:rPr>
          <w:rFonts w:hint="eastAsia"/>
        </w:rPr>
        <w:t>番目のチロシン残基であれば、アミノ酸</w:t>
      </w:r>
      <w:r>
        <w:rPr>
          <w:rFonts w:hint="eastAsia"/>
        </w:rPr>
        <w:t>3</w:t>
      </w:r>
      <w:r>
        <w:rPr>
          <w:rFonts w:hint="eastAsia"/>
        </w:rPr>
        <w:t>文字表記で「</w:t>
      </w:r>
      <w:r>
        <w:rPr>
          <w:rFonts w:hint="eastAsia"/>
        </w:rPr>
        <w:t>T</w:t>
      </w:r>
      <w:r>
        <w:t>YR5</w:t>
      </w:r>
      <w:r>
        <w:rPr>
          <w:rFonts w:hint="eastAsia"/>
        </w:rPr>
        <w:t>」あるいはアミノ酸</w:t>
      </w:r>
      <w:r>
        <w:rPr>
          <w:rFonts w:hint="eastAsia"/>
        </w:rPr>
        <w:t>1</w:t>
      </w:r>
      <w:r>
        <w:rPr>
          <w:rFonts w:hint="eastAsia"/>
        </w:rPr>
        <w:t>文字表記で「</w:t>
      </w:r>
      <w:r>
        <w:rPr>
          <w:rFonts w:hint="eastAsia"/>
        </w:rPr>
        <w:t>Y</w:t>
      </w:r>
      <w:r>
        <w:t>5</w:t>
      </w:r>
      <w:r>
        <w:rPr>
          <w:rFonts w:hint="eastAsia"/>
        </w:rPr>
        <w:t>」と表す）</w:t>
      </w:r>
      <w:r w:rsidRPr="00233E87">
        <w:rPr>
          <w:rFonts w:hint="eastAsia"/>
        </w:rPr>
        <w:t>、基質結合性を失うと予想されるアラニンへの変異体</w:t>
      </w:r>
      <w:r w:rsidRPr="00233E87">
        <w:rPr>
          <w:rFonts w:hint="eastAsia"/>
        </w:rPr>
        <w:t>3</w:t>
      </w:r>
      <w:r w:rsidRPr="00233E87">
        <w:t>1</w:t>
      </w:r>
      <w:r w:rsidRPr="00233E87">
        <w:rPr>
          <w:rFonts w:hint="eastAsia"/>
        </w:rPr>
        <w:t>種と、維持あるいは強化されると予想されるチロシンから芳香族アミノ酸（トリプトファン、フェニルアラニン、ヒスチジン）への変異体</w:t>
      </w:r>
      <w:r w:rsidRPr="00233E87">
        <w:rPr>
          <w:rFonts w:hint="eastAsia"/>
        </w:rPr>
        <w:t>6</w:t>
      </w:r>
      <w:r w:rsidRPr="00233E87">
        <w:t>3</w:t>
      </w:r>
      <w:r w:rsidRPr="00233E87">
        <w:rPr>
          <w:rFonts w:hint="eastAsia"/>
        </w:rPr>
        <w:t>種を網羅的に作成した。</w:t>
      </w:r>
      <w:r w:rsidRPr="00233E87">
        <w:rPr>
          <w:rFonts w:hint="eastAsia"/>
        </w:rPr>
        <w:t>1</w:t>
      </w:r>
      <w:r w:rsidRPr="00233E87">
        <w:rPr>
          <w:rFonts w:hint="eastAsia"/>
        </w:rPr>
        <w:t>点変異体は</w:t>
      </w:r>
      <w:r w:rsidRPr="00233E87">
        <w:rPr>
          <w:rFonts w:hint="eastAsia"/>
        </w:rPr>
        <w:t>36</w:t>
      </w:r>
      <w:r w:rsidRPr="00233E87">
        <w:rPr>
          <w:rFonts w:hint="eastAsia"/>
        </w:rPr>
        <w:t>×</w:t>
      </w:r>
      <w:r w:rsidRPr="00233E87">
        <w:rPr>
          <w:rFonts w:hint="eastAsia"/>
        </w:rPr>
        <w:t>19=684</w:t>
      </w:r>
      <w:r w:rsidRPr="00233E87">
        <w:rPr>
          <w:rFonts w:hint="eastAsia"/>
        </w:rPr>
        <w:t>種、</w:t>
      </w:r>
      <w:r w:rsidRPr="00233E87">
        <w:rPr>
          <w:rFonts w:hint="eastAsia"/>
        </w:rPr>
        <w:t>2</w:t>
      </w:r>
      <w:r w:rsidRPr="00233E87">
        <w:rPr>
          <w:rFonts w:hint="eastAsia"/>
        </w:rPr>
        <w:t>点変異体は</w:t>
      </w:r>
      <w:r w:rsidRPr="00233E87">
        <w:rPr>
          <w:rFonts w:hint="eastAsia"/>
        </w:rPr>
        <w:t>3</w:t>
      </w:r>
      <w:r w:rsidRPr="00233E87">
        <w:t>6</w:t>
      </w:r>
      <w:r w:rsidRPr="00233E87">
        <w:rPr>
          <w:rFonts w:hint="eastAsia"/>
        </w:rPr>
        <w:t>×</w:t>
      </w:r>
      <w:r w:rsidRPr="00233E87">
        <w:t>35</w:t>
      </w:r>
      <w:r w:rsidRPr="00233E87">
        <w:rPr>
          <w:rFonts w:hint="eastAsia"/>
        </w:rPr>
        <w:t>÷</w:t>
      </w:r>
      <w:r w:rsidRPr="00233E87">
        <w:t>2</w:t>
      </w:r>
      <w:r w:rsidRPr="00233E87">
        <w:rPr>
          <w:rFonts w:hint="eastAsia"/>
        </w:rPr>
        <w:t>×</w:t>
      </w:r>
      <w:r w:rsidRPr="00233E87">
        <w:rPr>
          <w:rFonts w:hint="eastAsia"/>
        </w:rPr>
        <w:t>19</w:t>
      </w:r>
      <w:r w:rsidRPr="00233E87">
        <w:rPr>
          <w:rFonts w:hint="eastAsia"/>
        </w:rPr>
        <w:t>×</w:t>
      </w:r>
      <w:r w:rsidRPr="00233E87">
        <w:rPr>
          <w:rFonts w:hint="eastAsia"/>
        </w:rPr>
        <w:t>19=227430</w:t>
      </w:r>
      <w:r w:rsidRPr="00233E87">
        <w:rPr>
          <w:rFonts w:hint="eastAsia"/>
        </w:rPr>
        <w:t>種あり、これらを全て</w:t>
      </w:r>
      <w:r w:rsidRPr="00233E87">
        <w:rPr>
          <w:rFonts w:hint="eastAsia"/>
        </w:rPr>
        <w:t>Rosetta</w:t>
      </w:r>
      <w:r w:rsidRPr="00233E87">
        <w:rPr>
          <w:rFonts w:hint="eastAsia"/>
        </w:rPr>
        <w:t>で作成し、スコアを評価した。</w:t>
      </w:r>
      <w:r w:rsidRPr="00233E87">
        <w:rPr>
          <w:rFonts w:hint="eastAsia"/>
        </w:rPr>
        <w:t>3</w:t>
      </w:r>
      <w:r w:rsidRPr="00233E87">
        <w:rPr>
          <w:rFonts w:hint="eastAsia"/>
        </w:rPr>
        <w:t>～</w:t>
      </w:r>
      <w:r w:rsidRPr="00233E87">
        <w:rPr>
          <w:rFonts w:hint="eastAsia"/>
        </w:rPr>
        <w:t>5</w:t>
      </w:r>
      <w:r w:rsidRPr="00233E87">
        <w:rPr>
          <w:rFonts w:hint="eastAsia"/>
        </w:rPr>
        <w:t>変異体については、</w:t>
      </w:r>
      <w:r w:rsidRPr="00233E87">
        <w:rPr>
          <w:rFonts w:hint="eastAsia"/>
        </w:rPr>
        <w:t>Rosetta</w:t>
      </w:r>
      <w:r w:rsidRPr="00233E87">
        <w:rPr>
          <w:rFonts w:hint="eastAsia"/>
        </w:rPr>
        <w:t>スコアをもとに、</w:t>
      </w:r>
      <w:r w:rsidRPr="00233E87">
        <w:rPr>
          <w:rFonts w:hint="eastAsia"/>
        </w:rPr>
        <w:t>Rosetta</w:t>
      </w:r>
      <w:r w:rsidRPr="00233E87">
        <w:rPr>
          <w:rFonts w:hint="eastAsia"/>
        </w:rPr>
        <w:t>外でのスコア最適化アルゴリズムによって配列探索を行った。</w:t>
      </w:r>
      <w:r w:rsidRPr="00233E87">
        <w:rPr>
          <w:rFonts w:hint="eastAsia"/>
        </w:rPr>
        <w:t>3</w:t>
      </w:r>
      <w:r w:rsidRPr="00233E87">
        <w:rPr>
          <w:rFonts w:hint="eastAsia"/>
        </w:rPr>
        <w:t>～</w:t>
      </w:r>
      <w:r w:rsidRPr="00233E87">
        <w:rPr>
          <w:rFonts w:hint="eastAsia"/>
        </w:rPr>
        <w:t>5</w:t>
      </w:r>
      <w:r w:rsidRPr="00233E87">
        <w:rPr>
          <w:rFonts w:hint="eastAsia"/>
        </w:rPr>
        <w:t>変異体についての詳細は</w:t>
      </w:r>
      <w:r w:rsidR="00461EDB">
        <w:t>6</w:t>
      </w:r>
      <w:r w:rsidRPr="00233E87">
        <w:t>.2.2</w:t>
      </w:r>
      <w:r w:rsidRPr="00233E87">
        <w:rPr>
          <w:rFonts w:hint="eastAsia"/>
        </w:rPr>
        <w:t>に記載する。</w:t>
      </w:r>
      <w:proofErr w:type="spellStart"/>
      <w:r w:rsidRPr="00233E87">
        <w:rPr>
          <w:rFonts w:hint="eastAsia"/>
        </w:rPr>
        <w:t>FastDesign</w:t>
      </w:r>
      <w:proofErr w:type="spellEnd"/>
      <w:r w:rsidRPr="00233E87">
        <w:rPr>
          <w:rFonts w:hint="eastAsia"/>
        </w:rPr>
        <w:t>は</w:t>
      </w:r>
      <w:r w:rsidRPr="00233E87">
        <w:t>4000</w:t>
      </w:r>
      <w:r w:rsidRPr="00233E87">
        <w:rPr>
          <w:rFonts w:hint="eastAsia"/>
        </w:rPr>
        <w:t>種作成し、</w:t>
      </w:r>
      <w:proofErr w:type="spellStart"/>
      <w:r w:rsidRPr="00233E87">
        <w:rPr>
          <w:rFonts w:hint="eastAsia"/>
        </w:rPr>
        <w:t>BackMutation</w:t>
      </w:r>
      <w:proofErr w:type="spellEnd"/>
      <w:r w:rsidRPr="00233E87">
        <w:rPr>
          <w:rFonts w:hint="eastAsia"/>
        </w:rPr>
        <w:t>は</w:t>
      </w:r>
      <w:proofErr w:type="spellStart"/>
      <w:r w:rsidRPr="00233E87">
        <w:rPr>
          <w:rFonts w:hint="eastAsia"/>
        </w:rPr>
        <w:t>F</w:t>
      </w:r>
      <w:r w:rsidRPr="00233E87">
        <w:t>astDesign</w:t>
      </w:r>
      <w:proofErr w:type="spellEnd"/>
      <w:r w:rsidRPr="00233E87">
        <w:rPr>
          <w:rFonts w:hint="eastAsia"/>
        </w:rPr>
        <w:t>のスコアの良いものを起点の配列として</w:t>
      </w:r>
      <w:r w:rsidRPr="00233E87">
        <w:rPr>
          <w:rFonts w:hint="eastAsia"/>
        </w:rPr>
        <w:t>9</w:t>
      </w:r>
      <w:r w:rsidRPr="00233E87">
        <w:t>0</w:t>
      </w:r>
      <w:r w:rsidRPr="00233E87">
        <w:rPr>
          <w:rFonts w:hint="eastAsia"/>
        </w:rPr>
        <w:t>種作成した。</w:t>
      </w:r>
    </w:p>
    <w:p w14:paraId="71F28A86" w14:textId="77777777" w:rsidR="009E7F08" w:rsidRPr="00233E87" w:rsidRDefault="009E7F08" w:rsidP="00233D6D">
      <w:pPr>
        <w:pStyle w:val="a2"/>
      </w:pPr>
    </w:p>
    <w:p w14:paraId="00B92188" w14:textId="77777777" w:rsidR="009E7F08" w:rsidRPr="00233E87" w:rsidRDefault="009E7F08" w:rsidP="009E7F08">
      <w:pPr>
        <w:pStyle w:val="a2"/>
        <w:ind w:firstLine="210"/>
      </w:pPr>
      <w:r w:rsidRPr="00233E87">
        <w:rPr>
          <w:rFonts w:hint="eastAsia"/>
        </w:rPr>
        <w:t>候補配列の評価は、</w:t>
      </w:r>
      <w:r w:rsidRPr="00233E87">
        <w:rPr>
          <w:rFonts w:hint="eastAsia"/>
        </w:rPr>
        <w:t>Rosetta</w:t>
      </w:r>
      <w:r w:rsidRPr="00233E87">
        <w:rPr>
          <w:rFonts w:hint="eastAsia"/>
        </w:rPr>
        <w:t>スコアによるタンパク質安定性評価と</w:t>
      </w:r>
      <w:proofErr w:type="spellStart"/>
      <w:r w:rsidRPr="00233E87">
        <w:rPr>
          <w:rFonts w:hint="eastAsia"/>
        </w:rPr>
        <w:t>AutoDock</w:t>
      </w:r>
      <w:proofErr w:type="spellEnd"/>
      <w:r w:rsidRPr="00233E87">
        <w:rPr>
          <w:rFonts w:hint="eastAsia"/>
        </w:rPr>
        <w:t xml:space="preserve"> Vina</w:t>
      </w:r>
      <w:r w:rsidRPr="00233E87">
        <w:rPr>
          <w:rFonts w:hint="eastAsia"/>
        </w:rPr>
        <w:t>スコア（以下、</w:t>
      </w:r>
      <w:r w:rsidRPr="00233E87">
        <w:rPr>
          <w:rFonts w:hint="eastAsia"/>
        </w:rPr>
        <w:t>Vina</w:t>
      </w:r>
      <w:r w:rsidRPr="00233E87">
        <w:rPr>
          <w:rFonts w:hint="eastAsia"/>
        </w:rPr>
        <w:t>スコアと呼ぶ）による基質結合性評価によって行った。</w:t>
      </w:r>
      <w:proofErr w:type="spellStart"/>
      <w:r w:rsidRPr="00233E87">
        <w:rPr>
          <w:rFonts w:hint="eastAsia"/>
        </w:rPr>
        <w:t>A</w:t>
      </w:r>
      <w:r w:rsidRPr="00233E87">
        <w:t>utoDock</w:t>
      </w:r>
      <w:proofErr w:type="spellEnd"/>
      <w:r w:rsidRPr="00233E87">
        <w:t xml:space="preserve"> Vina</w:t>
      </w:r>
      <w:r w:rsidRPr="00233E87">
        <w:rPr>
          <w:rFonts w:hint="eastAsia"/>
        </w:rPr>
        <w:t>はタンパク質分子と基質分子の立体構造情報を入力として、複合体の結合の様式と結合親和性を予測するソフトウェアである。</w:t>
      </w:r>
      <w:proofErr w:type="spellStart"/>
      <w:r w:rsidRPr="00233E87">
        <w:rPr>
          <w:rFonts w:hint="eastAsia"/>
        </w:rPr>
        <w:t>A</w:t>
      </w:r>
      <w:r w:rsidRPr="00233E87">
        <w:t>utoDock</w:t>
      </w:r>
      <w:proofErr w:type="spellEnd"/>
      <w:r w:rsidRPr="00233E87">
        <w:t xml:space="preserve"> Vina</w:t>
      </w:r>
      <w:r w:rsidRPr="00233E87">
        <w:rPr>
          <w:rFonts w:hint="eastAsia"/>
        </w:rPr>
        <w:t>を用いた評価の詳細は</w:t>
      </w:r>
      <w:r w:rsidR="00E34B55">
        <w:t>6</w:t>
      </w:r>
      <w:r w:rsidRPr="00233E87">
        <w:t>.3.3</w:t>
      </w:r>
      <w:r w:rsidRPr="00233E87">
        <w:rPr>
          <w:rFonts w:hint="eastAsia"/>
        </w:rPr>
        <w:t>に記述する。</w:t>
      </w:r>
    </w:p>
    <w:p w14:paraId="611FB3A9" w14:textId="77777777" w:rsidR="009E7F08" w:rsidRPr="00233E87" w:rsidRDefault="009E7F08" w:rsidP="009E7F08">
      <w:pPr>
        <w:pStyle w:val="a2"/>
        <w:ind w:firstLine="210"/>
      </w:pPr>
      <w:proofErr w:type="spellStart"/>
      <w:r w:rsidRPr="00233E87">
        <w:rPr>
          <w:rFonts w:hint="eastAsia"/>
        </w:rPr>
        <w:t>A</w:t>
      </w:r>
      <w:r w:rsidRPr="00233E87">
        <w:t>utoDock</w:t>
      </w:r>
      <w:proofErr w:type="spellEnd"/>
      <w:r w:rsidRPr="00233E87">
        <w:t xml:space="preserve"> </w:t>
      </w:r>
      <w:r w:rsidRPr="00233E87">
        <w:rPr>
          <w:rFonts w:hint="eastAsia"/>
        </w:rPr>
        <w:t>Vina</w:t>
      </w:r>
      <w:r w:rsidRPr="00233E87">
        <w:rPr>
          <w:rFonts w:hint="eastAsia"/>
        </w:rPr>
        <w:t>の実行には時間がかかるため、代替手段として</w:t>
      </w:r>
      <w:r>
        <w:rPr>
          <w:rFonts w:hint="eastAsia"/>
        </w:rPr>
        <w:t>、より</w:t>
      </w:r>
      <w:r w:rsidRPr="00233E87">
        <w:rPr>
          <w:rFonts w:hint="eastAsia"/>
        </w:rPr>
        <w:t>高速に</w:t>
      </w:r>
      <w:r>
        <w:rPr>
          <w:rFonts w:hint="eastAsia"/>
        </w:rPr>
        <w:t>スコアを</w:t>
      </w:r>
      <w:r w:rsidRPr="00233E87">
        <w:rPr>
          <w:rFonts w:hint="eastAsia"/>
        </w:rPr>
        <w:t>予測</w:t>
      </w:r>
      <w:r>
        <w:rPr>
          <w:rFonts w:hint="eastAsia"/>
        </w:rPr>
        <w:t>可能な手法の実現が期待される。そこで本研究では</w:t>
      </w:r>
      <w:r w:rsidRPr="00233E87">
        <w:rPr>
          <w:rFonts w:hint="eastAsia"/>
        </w:rPr>
        <w:t>、深層学習による</w:t>
      </w:r>
      <w:r w:rsidRPr="00233E87">
        <w:rPr>
          <w:rFonts w:hint="eastAsia"/>
        </w:rPr>
        <w:t>Vina</w:t>
      </w:r>
      <w:r w:rsidRPr="00233E87">
        <w:rPr>
          <w:rFonts w:hint="eastAsia"/>
        </w:rPr>
        <w:t>スコアの学習・予測を試みた。この結果については</w:t>
      </w:r>
      <w:r w:rsidR="00715D41">
        <w:t>6</w:t>
      </w:r>
      <w:r w:rsidRPr="00233E87">
        <w:t>.3.4</w:t>
      </w:r>
      <w:r w:rsidRPr="00233E87">
        <w:rPr>
          <w:rFonts w:hint="eastAsia"/>
        </w:rPr>
        <w:t>に記載する。また、</w:t>
      </w:r>
      <w:r w:rsidRPr="00233E87">
        <w:rPr>
          <w:rFonts w:hint="eastAsia"/>
        </w:rPr>
        <w:t>Rosetta</w:t>
      </w:r>
      <w:r w:rsidRPr="00233E87">
        <w:rPr>
          <w:rFonts w:hint="eastAsia"/>
        </w:rPr>
        <w:t>や</w:t>
      </w:r>
      <w:r w:rsidRPr="00233E87">
        <w:rPr>
          <w:rFonts w:hint="eastAsia"/>
        </w:rPr>
        <w:t>Vina</w:t>
      </w:r>
      <w:r w:rsidRPr="00233E87">
        <w:rPr>
          <w:rFonts w:hint="eastAsia"/>
        </w:rPr>
        <w:t>によるスコアは物理化学的なエネルギーではない上、動的性質の評価はされていない。特にセルロース結晶との結合については、結晶表面での移動能力等の動的性質も重要であると想像されるため、本研究では</w:t>
      </w:r>
      <w:r w:rsidRPr="00233E87">
        <w:rPr>
          <w:rFonts w:hint="eastAsia"/>
        </w:rPr>
        <w:t>Amber</w:t>
      </w:r>
      <w:r w:rsidRPr="00233E87">
        <w:rPr>
          <w:rFonts w:hint="eastAsia"/>
        </w:rPr>
        <w:t>を用いた分子動力学シミュレーションを実施し、物理化学的により正確な自由エネルギー計算手法で机上評価を行うことを試みた。この結果については</w:t>
      </w:r>
      <w:r w:rsidR="00010398">
        <w:t>6</w:t>
      </w:r>
      <w:r w:rsidRPr="00233E87">
        <w:t>.3.5</w:t>
      </w:r>
      <w:r w:rsidRPr="00233E87">
        <w:rPr>
          <w:rFonts w:hint="eastAsia"/>
        </w:rPr>
        <w:t>に記載する。また、近年登場した</w:t>
      </w:r>
      <w:r w:rsidRPr="00233E87">
        <w:rPr>
          <w:rFonts w:hint="eastAsia"/>
        </w:rPr>
        <w:t>AlphaFold2</w:t>
      </w:r>
      <w:r w:rsidRPr="00233E87">
        <w:rPr>
          <w:rFonts w:hint="eastAsia"/>
        </w:rPr>
        <w:t>では、配列からの構造予測の信頼度スコアを計算することができる。これを用いた評価については、</w:t>
      </w:r>
      <w:r w:rsidR="005D6B92">
        <w:t>6</w:t>
      </w:r>
      <w:r w:rsidRPr="00233E87">
        <w:t>.3.2</w:t>
      </w:r>
      <w:r w:rsidRPr="00233E87">
        <w:rPr>
          <w:rFonts w:hint="eastAsia"/>
        </w:rPr>
        <w:t>に記載する。</w:t>
      </w:r>
    </w:p>
    <w:p w14:paraId="183C37E8" w14:textId="77777777" w:rsidR="009E7F08" w:rsidRPr="00233E87" w:rsidRDefault="009E7F08" w:rsidP="009E7F08">
      <w:pPr>
        <w:pStyle w:val="a2"/>
        <w:ind w:firstLine="210"/>
      </w:pPr>
    </w:p>
    <w:p w14:paraId="59398D21" w14:textId="77777777" w:rsidR="009E7F08" w:rsidRPr="00233E87" w:rsidRDefault="009E7F08" w:rsidP="009E7F08">
      <w:pPr>
        <w:pStyle w:val="a2"/>
        <w:ind w:firstLine="210"/>
      </w:pPr>
      <w:r w:rsidRPr="00233E87">
        <w:rPr>
          <w:rFonts w:hint="eastAsia"/>
        </w:rPr>
        <w:t>以上は既存のソフトウェアを用いた机上評価手法であるが、本研究では外部データベースからの特徴抽出や、実際の実験データを利用した特徴抽出も行った。</w:t>
      </w:r>
      <w:r w:rsidRPr="00233E87">
        <w:rPr>
          <w:rFonts w:hint="eastAsia"/>
        </w:rPr>
        <w:t>PDB</w:t>
      </w:r>
      <w:r w:rsidRPr="00233E87">
        <w:rPr>
          <w:rFonts w:hint="eastAsia"/>
        </w:rPr>
        <w:t>のデータによる分類モデルの作成や特徴抽出と、簡易評価実験のデータからの特徴抽出によって候補スクリーニングが可能かを試した。これについては</w:t>
      </w:r>
      <w:r w:rsidR="005D6B92">
        <w:t>6</w:t>
      </w:r>
      <w:r w:rsidRPr="00233E87">
        <w:t>.4</w:t>
      </w:r>
      <w:r w:rsidRPr="00233E87">
        <w:rPr>
          <w:rFonts w:hint="eastAsia"/>
        </w:rPr>
        <w:lastRenderedPageBreak/>
        <w:t>に記載する。</w:t>
      </w:r>
    </w:p>
    <w:p w14:paraId="0FE820A1" w14:textId="77777777" w:rsidR="009E7F08" w:rsidRPr="00233E87" w:rsidRDefault="009E7F08" w:rsidP="009E7F08">
      <w:pPr>
        <w:pStyle w:val="a2"/>
        <w:ind w:firstLine="210"/>
      </w:pPr>
    </w:p>
    <w:p w14:paraId="57387AB5" w14:textId="2F9A6656" w:rsidR="009E7F08" w:rsidRPr="00233E87" w:rsidRDefault="009E7F08" w:rsidP="009E7F08">
      <w:pPr>
        <w:pStyle w:val="a2"/>
        <w:ind w:firstLine="210"/>
      </w:pPr>
      <w:r w:rsidRPr="00233E87">
        <w:rPr>
          <w:rFonts w:hint="eastAsia"/>
        </w:rPr>
        <w:t>Wet</w:t>
      </w:r>
      <w:r w:rsidRPr="00233E87">
        <w:rPr>
          <w:rFonts w:hint="eastAsia"/>
        </w:rPr>
        <w:t>実験による</w:t>
      </w:r>
      <w:r>
        <w:rPr>
          <w:rFonts w:hint="eastAsia"/>
        </w:rPr>
        <w:t>スクリーニング</w:t>
      </w:r>
      <w:r w:rsidRPr="00233E87">
        <w:rPr>
          <w:rFonts w:hint="eastAsia"/>
        </w:rPr>
        <w:t>評価に用いる発現系は、</w:t>
      </w:r>
      <w:r>
        <w:rPr>
          <w:rFonts w:hint="eastAsia"/>
        </w:rPr>
        <w:t>簡便で手間も少ないことから、</w:t>
      </w:r>
      <w:r w:rsidRPr="00233E87">
        <w:rPr>
          <w:rFonts w:hint="eastAsia"/>
        </w:rPr>
        <w:t>コムギ胚芽無細胞合成系</w:t>
      </w:r>
      <w:r>
        <w:rPr>
          <w:rFonts w:hint="eastAsia"/>
        </w:rPr>
        <w:t>を採用した。また、今後</w:t>
      </w:r>
      <w:r>
        <w:rPr>
          <w:rFonts w:hint="eastAsia"/>
        </w:rPr>
        <w:t>N</w:t>
      </w:r>
      <w:r>
        <w:t>MR</w:t>
      </w:r>
      <w:r w:rsidR="00BD3520">
        <w:rPr>
          <w:rFonts w:hint="eastAsia"/>
        </w:rPr>
        <w:t>（</w:t>
      </w:r>
      <w:r w:rsidR="00591AED">
        <w:rPr>
          <w:rFonts w:hint="eastAsia"/>
        </w:rPr>
        <w:t>Nuclear</w:t>
      </w:r>
      <w:r w:rsidR="00591AED">
        <w:t xml:space="preserve"> Magnetic </w:t>
      </w:r>
      <w:r w:rsidR="006A0E39">
        <w:t xml:space="preserve">Resonance: </w:t>
      </w:r>
      <w:r w:rsidR="006A0E39">
        <w:rPr>
          <w:rFonts w:hint="eastAsia"/>
        </w:rPr>
        <w:t>核磁気共鳴</w:t>
      </w:r>
      <w:r w:rsidR="00B01E51">
        <w:rPr>
          <w:rFonts w:hint="eastAsia"/>
        </w:rPr>
        <w:t>分光法</w:t>
      </w:r>
      <w:r w:rsidR="00BD3520">
        <w:rPr>
          <w:rFonts w:hint="eastAsia"/>
        </w:rPr>
        <w:t>）</w:t>
      </w:r>
      <w:r>
        <w:rPr>
          <w:rFonts w:hint="eastAsia"/>
        </w:rPr>
        <w:t>を用いた実験等に取り組む可能性を考え、予備検討として、大腸菌およびメタノール資化酵母の発現系の検証も行った</w:t>
      </w:r>
      <w:r>
        <w:t>。</w:t>
      </w:r>
    </w:p>
    <w:p w14:paraId="2CC850C4" w14:textId="77777777" w:rsidR="009E7F08" w:rsidRPr="00233E87" w:rsidRDefault="009E7F08" w:rsidP="009E7F08">
      <w:pPr>
        <w:pStyle w:val="a2"/>
        <w:ind w:firstLine="210"/>
      </w:pPr>
    </w:p>
    <w:p w14:paraId="1BCF2EF8" w14:textId="4F6109CE" w:rsidR="009E7F08" w:rsidRDefault="009E7F08" w:rsidP="009E7F08">
      <w:pPr>
        <w:pStyle w:val="a2"/>
        <w:ind w:firstLine="210"/>
      </w:pPr>
      <w:r w:rsidRPr="00233E87">
        <w:rPr>
          <w:rFonts w:hint="eastAsia"/>
        </w:rPr>
        <w:t>結合性の評価手法は、</w:t>
      </w:r>
      <w:r w:rsidR="004F3256">
        <w:rPr>
          <w:rFonts w:hint="eastAsia"/>
        </w:rPr>
        <w:t>セルロース</w:t>
      </w:r>
      <w:r w:rsidRPr="00233E87">
        <w:rPr>
          <w:rFonts w:hint="eastAsia"/>
        </w:rPr>
        <w:t>TLC</w:t>
      </w:r>
      <w:r w:rsidR="004F3256" w:rsidRPr="00E74C73">
        <w:rPr>
          <w:rFonts w:hint="eastAsia"/>
        </w:rPr>
        <w:t>（</w:t>
      </w:r>
      <w:r w:rsidR="004F3256" w:rsidRPr="00E74C73">
        <w:rPr>
          <w:rFonts w:hint="eastAsia"/>
        </w:rPr>
        <w:t>thin-layer chromatography</w:t>
      </w:r>
      <w:r w:rsidR="004F3256" w:rsidRPr="00E74C73">
        <w:rPr>
          <w:rFonts w:hint="eastAsia"/>
        </w:rPr>
        <w:t>：薄層クロマトグラフィー）</w:t>
      </w:r>
      <w:r w:rsidRPr="00233E87">
        <w:rPr>
          <w:rFonts w:hint="eastAsia"/>
        </w:rPr>
        <w:t>プレートを用いた簡易的な方法と、タンパク質量を定量評価する方法を確立した。これらの実験的評価は、前述の</w:t>
      </w:r>
      <w:r w:rsidRPr="00233E87">
        <w:rPr>
          <w:rFonts w:hint="eastAsia"/>
        </w:rPr>
        <w:t>300</w:t>
      </w:r>
      <w:r w:rsidRPr="00233E87">
        <w:rPr>
          <w:rFonts w:hint="eastAsia"/>
        </w:rPr>
        <w:t>種の候補配列に対して行った。この結果については、</w:t>
      </w:r>
      <w:r w:rsidR="00B113E9">
        <w:t>6</w:t>
      </w:r>
      <w:r w:rsidRPr="00233E87">
        <w:t>.6</w:t>
      </w:r>
      <w:r w:rsidRPr="00233E87">
        <w:rPr>
          <w:rFonts w:hint="eastAsia"/>
        </w:rPr>
        <w:t>に記載する。</w:t>
      </w:r>
    </w:p>
    <w:p w14:paraId="7649A9AC" w14:textId="77777777" w:rsidR="007720A2" w:rsidRDefault="007720A2" w:rsidP="009E7F08">
      <w:pPr>
        <w:pStyle w:val="a2"/>
        <w:ind w:firstLine="210"/>
      </w:pPr>
    </w:p>
    <w:p w14:paraId="02FF1390" w14:textId="77777777" w:rsidR="007720A2" w:rsidRPr="00233E87" w:rsidRDefault="007720A2" w:rsidP="009E7F08">
      <w:pPr>
        <w:pStyle w:val="a2"/>
        <w:ind w:firstLine="210"/>
      </w:pPr>
      <w:r>
        <w:rPr>
          <w:rFonts w:hint="eastAsia"/>
        </w:rPr>
        <w:t>本テーマは、</w:t>
      </w:r>
      <w:r w:rsidRPr="00D356E0">
        <w:rPr>
          <w:rFonts w:hint="eastAsia"/>
        </w:rPr>
        <w:t>当初想定したタンパク質設計戦略と戦略を実現する要素技術の一つである「設計タンパク質の機能性の机上評価とスクリーニング」について、実現の目途がつけられなか</w:t>
      </w:r>
      <w:r>
        <w:rPr>
          <w:rFonts w:hint="eastAsia"/>
        </w:rPr>
        <w:t>ったことから、</w:t>
      </w:r>
      <w:r w:rsidRPr="00D356E0">
        <w:rPr>
          <w:rFonts w:hint="eastAsia"/>
        </w:rPr>
        <w:t>LR2</w:t>
      </w:r>
      <w:r w:rsidRPr="00D356E0">
        <w:rPr>
          <w:rFonts w:hint="eastAsia"/>
        </w:rPr>
        <w:t>審査をもって研究テーマを中止した。</w:t>
      </w:r>
    </w:p>
    <w:p w14:paraId="0E9E3A55" w14:textId="487289BC" w:rsidR="00EE3FFE" w:rsidRDefault="00EE3FFE">
      <w:pPr>
        <w:pStyle w:val="a2"/>
      </w:pPr>
    </w:p>
    <w:p w14:paraId="6D1AD0E7" w14:textId="77777777" w:rsidR="002C1EE7" w:rsidRDefault="002C1EE7">
      <w:pPr>
        <w:pStyle w:val="a2"/>
      </w:pPr>
    </w:p>
    <w:p w14:paraId="67307924" w14:textId="77777777" w:rsidR="00EE3FFE" w:rsidRDefault="00EE3FFE">
      <w:pPr>
        <w:pStyle w:val="1"/>
      </w:pPr>
      <w:bookmarkStart w:id="7" w:name="_Toc32115657"/>
      <w:bookmarkStart w:id="8" w:name="_Toc119585052"/>
      <w:r>
        <w:rPr>
          <w:rFonts w:hint="eastAsia"/>
        </w:rPr>
        <w:t>研究開発のスケジュール</w:t>
      </w:r>
      <w:bookmarkEnd w:id="7"/>
      <w:bookmarkEnd w:id="8"/>
    </w:p>
    <w:tbl>
      <w:tblPr>
        <w:tblW w:w="0" w:type="auto"/>
        <w:tblInd w:w="1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25"/>
        <w:gridCol w:w="6662"/>
      </w:tblGrid>
      <w:tr w:rsidR="00780793" w14:paraId="1DBE52E0" w14:textId="77777777" w:rsidTr="00361A5E">
        <w:tc>
          <w:tcPr>
            <w:tcW w:w="2325" w:type="dxa"/>
            <w:shd w:val="clear" w:color="auto" w:fill="auto"/>
          </w:tcPr>
          <w:p w14:paraId="49A435A4" w14:textId="77777777" w:rsidR="00780793" w:rsidRDefault="00780793" w:rsidP="00C533BF">
            <w:pPr>
              <w:pStyle w:val="a2"/>
            </w:pPr>
            <w:r>
              <w:rPr>
                <w:rFonts w:hint="eastAsia"/>
              </w:rPr>
              <w:t>実施日</w:t>
            </w:r>
          </w:p>
        </w:tc>
        <w:tc>
          <w:tcPr>
            <w:tcW w:w="6662" w:type="dxa"/>
            <w:shd w:val="clear" w:color="auto" w:fill="auto"/>
          </w:tcPr>
          <w:p w14:paraId="3BAAAD12" w14:textId="77777777" w:rsidR="00780793" w:rsidRDefault="00780793" w:rsidP="00C533BF">
            <w:pPr>
              <w:pStyle w:val="a2"/>
            </w:pPr>
            <w:r>
              <w:rPr>
                <w:rFonts w:hint="eastAsia"/>
              </w:rPr>
              <w:t>マイルストン</w:t>
            </w:r>
          </w:p>
        </w:tc>
      </w:tr>
      <w:tr w:rsidR="00780793" w14:paraId="166A9C6A" w14:textId="77777777" w:rsidTr="00361A5E">
        <w:tc>
          <w:tcPr>
            <w:tcW w:w="2325" w:type="dxa"/>
            <w:shd w:val="clear" w:color="auto" w:fill="auto"/>
          </w:tcPr>
          <w:p w14:paraId="297E0BDB" w14:textId="77777777" w:rsidR="00780793" w:rsidRDefault="00780793" w:rsidP="00C533BF">
            <w:pPr>
              <w:pStyle w:val="a2"/>
            </w:pPr>
            <w:r>
              <w:rPr>
                <w:rFonts w:hint="eastAsia"/>
              </w:rPr>
              <w:t>2</w:t>
            </w:r>
            <w:r>
              <w:t>019</w:t>
            </w:r>
            <w:r w:rsidR="00620875">
              <w:rPr>
                <w:rFonts w:hint="eastAsia"/>
              </w:rPr>
              <w:t>年</w:t>
            </w:r>
            <w:r w:rsidR="00620875">
              <w:rPr>
                <w:rFonts w:hint="eastAsia"/>
              </w:rPr>
              <w:t>3</w:t>
            </w:r>
            <w:r w:rsidR="00620875">
              <w:rPr>
                <w:rFonts w:hint="eastAsia"/>
              </w:rPr>
              <w:t>月</w:t>
            </w:r>
            <w:r w:rsidR="00620875">
              <w:rPr>
                <w:rFonts w:hint="eastAsia"/>
              </w:rPr>
              <w:t>2</w:t>
            </w:r>
            <w:r w:rsidR="00620875">
              <w:t>7</w:t>
            </w:r>
            <w:r w:rsidR="00620875">
              <w:rPr>
                <w:rFonts w:hint="eastAsia"/>
              </w:rPr>
              <w:t>日</w:t>
            </w:r>
          </w:p>
        </w:tc>
        <w:tc>
          <w:tcPr>
            <w:tcW w:w="6662" w:type="dxa"/>
            <w:shd w:val="clear" w:color="auto" w:fill="auto"/>
          </w:tcPr>
          <w:p w14:paraId="6399980A" w14:textId="77777777" w:rsidR="00780793" w:rsidRDefault="00780793" w:rsidP="00C533BF">
            <w:pPr>
              <w:pStyle w:val="a2"/>
            </w:pPr>
            <w:r>
              <w:rPr>
                <w:rFonts w:hint="eastAsia"/>
              </w:rPr>
              <w:t>L</w:t>
            </w:r>
            <w:r>
              <w:t>R0</w:t>
            </w:r>
            <w:r>
              <w:rPr>
                <w:rFonts w:hint="eastAsia"/>
              </w:rPr>
              <w:t>報告</w:t>
            </w:r>
          </w:p>
        </w:tc>
      </w:tr>
      <w:tr w:rsidR="00780793" w14:paraId="7C295890" w14:textId="77777777" w:rsidTr="00361A5E">
        <w:tc>
          <w:tcPr>
            <w:tcW w:w="2325" w:type="dxa"/>
            <w:shd w:val="clear" w:color="auto" w:fill="auto"/>
          </w:tcPr>
          <w:p w14:paraId="12FF4DC0" w14:textId="77777777" w:rsidR="00780793" w:rsidRDefault="00780793" w:rsidP="00C533BF">
            <w:pPr>
              <w:pStyle w:val="a2"/>
            </w:pPr>
            <w:r>
              <w:rPr>
                <w:rFonts w:hint="eastAsia"/>
              </w:rPr>
              <w:t>2</w:t>
            </w:r>
            <w:r>
              <w:t>019</w:t>
            </w:r>
            <w:r w:rsidR="008F7831">
              <w:rPr>
                <w:rFonts w:hint="eastAsia"/>
              </w:rPr>
              <w:t>年</w:t>
            </w:r>
            <w:r>
              <w:t>12</w:t>
            </w:r>
            <w:r w:rsidR="008F7831">
              <w:rPr>
                <w:rFonts w:hint="eastAsia"/>
              </w:rPr>
              <w:t>月</w:t>
            </w:r>
            <w:r w:rsidR="009A37A3">
              <w:rPr>
                <w:rFonts w:hint="eastAsia"/>
              </w:rPr>
              <w:t>25</w:t>
            </w:r>
            <w:r w:rsidR="009A37A3">
              <w:rPr>
                <w:rFonts w:hint="eastAsia"/>
              </w:rPr>
              <w:t>日</w:t>
            </w:r>
          </w:p>
        </w:tc>
        <w:tc>
          <w:tcPr>
            <w:tcW w:w="6662" w:type="dxa"/>
            <w:shd w:val="clear" w:color="auto" w:fill="auto"/>
          </w:tcPr>
          <w:p w14:paraId="67567DEA" w14:textId="77777777" w:rsidR="00780793" w:rsidRDefault="00780793" w:rsidP="00C533BF">
            <w:pPr>
              <w:pStyle w:val="a2"/>
            </w:pPr>
            <w:r>
              <w:rPr>
                <w:rFonts w:hint="eastAsia"/>
              </w:rPr>
              <w:t>L</w:t>
            </w:r>
            <w:r>
              <w:t>R1</w:t>
            </w:r>
            <w:r>
              <w:rPr>
                <w:rFonts w:hint="eastAsia"/>
              </w:rPr>
              <w:t>審査</w:t>
            </w:r>
          </w:p>
        </w:tc>
      </w:tr>
      <w:tr w:rsidR="00780793" w14:paraId="2423037C" w14:textId="77777777" w:rsidTr="00361A5E">
        <w:tc>
          <w:tcPr>
            <w:tcW w:w="2325" w:type="dxa"/>
            <w:shd w:val="clear" w:color="auto" w:fill="auto"/>
          </w:tcPr>
          <w:p w14:paraId="5937955B" w14:textId="77777777" w:rsidR="00780793" w:rsidRDefault="00780793" w:rsidP="00C533BF">
            <w:pPr>
              <w:pStyle w:val="a2"/>
            </w:pPr>
            <w:r>
              <w:rPr>
                <w:rFonts w:hint="eastAsia"/>
              </w:rPr>
              <w:t>2</w:t>
            </w:r>
            <w:r>
              <w:t>020</w:t>
            </w:r>
            <w:r w:rsidR="009A37A3">
              <w:rPr>
                <w:rFonts w:hint="eastAsia"/>
              </w:rPr>
              <w:t>年</w:t>
            </w:r>
            <w:r w:rsidR="009A37A3">
              <w:rPr>
                <w:rFonts w:hint="eastAsia"/>
              </w:rPr>
              <w:t>12</w:t>
            </w:r>
            <w:r w:rsidR="009A37A3">
              <w:rPr>
                <w:rFonts w:hint="eastAsia"/>
              </w:rPr>
              <w:t>月</w:t>
            </w:r>
            <w:r w:rsidR="009A37A3">
              <w:rPr>
                <w:rFonts w:hint="eastAsia"/>
              </w:rPr>
              <w:t>21</w:t>
            </w:r>
            <w:r w:rsidR="009A37A3">
              <w:rPr>
                <w:rFonts w:hint="eastAsia"/>
              </w:rPr>
              <w:t>日</w:t>
            </w:r>
          </w:p>
        </w:tc>
        <w:tc>
          <w:tcPr>
            <w:tcW w:w="6662" w:type="dxa"/>
            <w:shd w:val="clear" w:color="auto" w:fill="auto"/>
          </w:tcPr>
          <w:p w14:paraId="4469A671" w14:textId="77777777" w:rsidR="00780793" w:rsidRDefault="00780793" w:rsidP="00C533BF">
            <w:pPr>
              <w:pStyle w:val="a2"/>
            </w:pPr>
            <w:r>
              <w:rPr>
                <w:rFonts w:hint="eastAsia"/>
              </w:rPr>
              <w:t>L</w:t>
            </w:r>
            <w:r>
              <w:t>R2-1</w:t>
            </w:r>
            <w:r>
              <w:rPr>
                <w:rFonts w:hint="eastAsia"/>
              </w:rPr>
              <w:t>中間報告</w:t>
            </w:r>
          </w:p>
        </w:tc>
      </w:tr>
      <w:tr w:rsidR="00780793" w14:paraId="2C75A9B0" w14:textId="77777777" w:rsidTr="00361A5E">
        <w:tc>
          <w:tcPr>
            <w:tcW w:w="2325" w:type="dxa"/>
            <w:shd w:val="clear" w:color="auto" w:fill="auto"/>
          </w:tcPr>
          <w:p w14:paraId="6E497BFE" w14:textId="77777777" w:rsidR="00780793" w:rsidRDefault="00780793" w:rsidP="00C533BF">
            <w:pPr>
              <w:pStyle w:val="a2"/>
            </w:pPr>
            <w:r>
              <w:rPr>
                <w:rFonts w:hint="eastAsia"/>
              </w:rPr>
              <w:t>2</w:t>
            </w:r>
            <w:r>
              <w:t>021</w:t>
            </w:r>
            <w:r w:rsidR="009A37A3">
              <w:rPr>
                <w:rFonts w:hint="eastAsia"/>
              </w:rPr>
              <w:t>年</w:t>
            </w:r>
            <w:r>
              <w:t>9</w:t>
            </w:r>
            <w:r w:rsidR="009A37A3">
              <w:rPr>
                <w:rFonts w:hint="eastAsia"/>
              </w:rPr>
              <w:t>月</w:t>
            </w:r>
            <w:r w:rsidR="009A37A3">
              <w:rPr>
                <w:rFonts w:hint="eastAsia"/>
              </w:rPr>
              <w:t>29</w:t>
            </w:r>
            <w:r w:rsidR="009A37A3">
              <w:rPr>
                <w:rFonts w:hint="eastAsia"/>
              </w:rPr>
              <w:t>日</w:t>
            </w:r>
          </w:p>
        </w:tc>
        <w:tc>
          <w:tcPr>
            <w:tcW w:w="6662" w:type="dxa"/>
            <w:shd w:val="clear" w:color="auto" w:fill="auto"/>
          </w:tcPr>
          <w:p w14:paraId="1426B836" w14:textId="77777777" w:rsidR="00780793" w:rsidRDefault="00780793" w:rsidP="00C533BF">
            <w:pPr>
              <w:pStyle w:val="a2"/>
            </w:pPr>
            <w:r>
              <w:rPr>
                <w:rFonts w:hint="eastAsia"/>
              </w:rPr>
              <w:t>LR2-2</w:t>
            </w:r>
            <w:r>
              <w:rPr>
                <w:rFonts w:hint="eastAsia"/>
              </w:rPr>
              <w:t>中間報告</w:t>
            </w:r>
          </w:p>
        </w:tc>
      </w:tr>
      <w:tr w:rsidR="00780793" w14:paraId="4AE7BCE9" w14:textId="77777777" w:rsidTr="00361A5E">
        <w:tc>
          <w:tcPr>
            <w:tcW w:w="2325" w:type="dxa"/>
            <w:shd w:val="clear" w:color="auto" w:fill="auto"/>
          </w:tcPr>
          <w:p w14:paraId="38FB9603" w14:textId="77777777" w:rsidR="00780793" w:rsidRDefault="00780793" w:rsidP="00C533BF">
            <w:pPr>
              <w:pStyle w:val="a2"/>
            </w:pPr>
            <w:r>
              <w:rPr>
                <w:rFonts w:hint="eastAsia"/>
              </w:rPr>
              <w:t>2</w:t>
            </w:r>
            <w:r>
              <w:t>022</w:t>
            </w:r>
            <w:r w:rsidR="009A37A3">
              <w:rPr>
                <w:rFonts w:hint="eastAsia"/>
              </w:rPr>
              <w:t>年</w:t>
            </w:r>
            <w:r>
              <w:t>10</w:t>
            </w:r>
            <w:r w:rsidR="009A37A3">
              <w:rPr>
                <w:rFonts w:hint="eastAsia"/>
              </w:rPr>
              <w:t>月</w:t>
            </w:r>
            <w:r w:rsidR="009A37A3">
              <w:rPr>
                <w:rFonts w:hint="eastAsia"/>
              </w:rPr>
              <w:t>11</w:t>
            </w:r>
            <w:r w:rsidR="009A37A3">
              <w:rPr>
                <w:rFonts w:hint="eastAsia"/>
              </w:rPr>
              <w:t>日</w:t>
            </w:r>
          </w:p>
        </w:tc>
        <w:tc>
          <w:tcPr>
            <w:tcW w:w="6662" w:type="dxa"/>
            <w:shd w:val="clear" w:color="auto" w:fill="auto"/>
          </w:tcPr>
          <w:p w14:paraId="26B6B919" w14:textId="77777777" w:rsidR="00780793" w:rsidRDefault="00780793" w:rsidP="00C533BF">
            <w:pPr>
              <w:pStyle w:val="a2"/>
            </w:pPr>
            <w:r>
              <w:rPr>
                <w:rFonts w:hint="eastAsia"/>
              </w:rPr>
              <w:t>LR2</w:t>
            </w:r>
            <w:r>
              <w:rPr>
                <w:rFonts w:hint="eastAsia"/>
              </w:rPr>
              <w:t>審査、研究開発テーマの中止</w:t>
            </w:r>
          </w:p>
        </w:tc>
      </w:tr>
    </w:tbl>
    <w:p w14:paraId="374725C4" w14:textId="77777777" w:rsidR="00EE3FFE" w:rsidRDefault="00EE3FFE">
      <w:pPr>
        <w:pStyle w:val="a2"/>
      </w:pPr>
    </w:p>
    <w:p w14:paraId="3F8091FE" w14:textId="10E95290" w:rsidR="002849EC" w:rsidRDefault="00003D77">
      <w:pPr>
        <w:pStyle w:val="a2"/>
      </w:pPr>
      <w:r>
        <w:rPr>
          <w:noProof/>
        </w:rPr>
        <w:drawing>
          <wp:inline distT="0" distB="0" distL="0" distR="0" wp14:anchorId="7BF234C8" wp14:editId="25722958">
            <wp:extent cx="5895975" cy="3295650"/>
            <wp:effectExtent l="0" t="0" r="0" b="0"/>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895975" cy="3295650"/>
                    </a:xfrm>
                    <a:prstGeom prst="rect">
                      <a:avLst/>
                    </a:prstGeom>
                    <a:noFill/>
                    <a:ln>
                      <a:noFill/>
                    </a:ln>
                  </pic:spPr>
                </pic:pic>
              </a:graphicData>
            </a:graphic>
          </wp:inline>
        </w:drawing>
      </w:r>
    </w:p>
    <w:p w14:paraId="21CACFCD" w14:textId="4FCBC41F" w:rsidR="00780793" w:rsidRPr="001C7BDC" w:rsidRDefault="005046B8" w:rsidP="001C7BDC">
      <w:pPr>
        <w:widowControl/>
        <w:adjustRightInd/>
        <w:spacing w:line="240" w:lineRule="auto"/>
        <w:jc w:val="left"/>
        <w:textAlignment w:val="auto"/>
        <w:rPr>
          <w:color w:val="000000"/>
        </w:rPr>
      </w:pPr>
      <w:r>
        <w:br w:type="page"/>
      </w:r>
    </w:p>
    <w:p w14:paraId="7E4E679B" w14:textId="77777777" w:rsidR="00EE3FFE" w:rsidRDefault="00EE3FFE">
      <w:pPr>
        <w:pStyle w:val="1"/>
      </w:pPr>
      <w:bookmarkStart w:id="9" w:name="_Toc32115658"/>
      <w:bookmarkStart w:id="10" w:name="_Toc119585053"/>
      <w:r>
        <w:rPr>
          <w:rFonts w:hint="eastAsia"/>
        </w:rPr>
        <w:lastRenderedPageBreak/>
        <w:t>研究開発体制</w:t>
      </w:r>
      <w:bookmarkEnd w:id="9"/>
      <w:bookmarkEnd w:id="10"/>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3"/>
        <w:gridCol w:w="2268"/>
        <w:gridCol w:w="4820"/>
      </w:tblGrid>
      <w:tr w:rsidR="00780793" w14:paraId="1E850BA2" w14:textId="77777777" w:rsidTr="00E70141">
        <w:tc>
          <w:tcPr>
            <w:tcW w:w="1843" w:type="dxa"/>
            <w:shd w:val="clear" w:color="auto" w:fill="auto"/>
          </w:tcPr>
          <w:p w14:paraId="20E994BB" w14:textId="77777777" w:rsidR="00780793" w:rsidRDefault="00780793" w:rsidP="00C533BF">
            <w:pPr>
              <w:pStyle w:val="a2"/>
              <w:jc w:val="center"/>
            </w:pPr>
            <w:r>
              <w:rPr>
                <w:rFonts w:hint="eastAsia"/>
              </w:rPr>
              <w:t>役割</w:t>
            </w:r>
          </w:p>
        </w:tc>
        <w:tc>
          <w:tcPr>
            <w:tcW w:w="2268" w:type="dxa"/>
            <w:shd w:val="clear" w:color="auto" w:fill="auto"/>
          </w:tcPr>
          <w:p w14:paraId="3BFB814E" w14:textId="77777777" w:rsidR="00780793" w:rsidRDefault="00780793" w:rsidP="00C533BF">
            <w:pPr>
              <w:pStyle w:val="a2"/>
              <w:jc w:val="center"/>
            </w:pPr>
            <w:r>
              <w:rPr>
                <w:rFonts w:hint="eastAsia"/>
              </w:rPr>
              <w:t>担当者</w:t>
            </w:r>
          </w:p>
        </w:tc>
        <w:tc>
          <w:tcPr>
            <w:tcW w:w="4820" w:type="dxa"/>
            <w:shd w:val="clear" w:color="auto" w:fill="auto"/>
          </w:tcPr>
          <w:p w14:paraId="3A9C7018" w14:textId="77777777" w:rsidR="00780793" w:rsidRDefault="00780793" w:rsidP="00C533BF">
            <w:pPr>
              <w:pStyle w:val="a2"/>
              <w:jc w:val="center"/>
            </w:pPr>
            <w:r>
              <w:rPr>
                <w:rFonts w:hint="eastAsia"/>
              </w:rPr>
              <w:t>主な役割</w:t>
            </w:r>
          </w:p>
        </w:tc>
      </w:tr>
      <w:tr w:rsidR="00780793" w14:paraId="310E7F67" w14:textId="77777777" w:rsidTr="00E70141">
        <w:tc>
          <w:tcPr>
            <w:tcW w:w="1843" w:type="dxa"/>
            <w:shd w:val="clear" w:color="auto" w:fill="auto"/>
          </w:tcPr>
          <w:p w14:paraId="711C0131" w14:textId="77777777" w:rsidR="00780793" w:rsidRDefault="00780793" w:rsidP="00C533BF">
            <w:pPr>
              <w:pStyle w:val="a2"/>
            </w:pPr>
            <w:r>
              <w:rPr>
                <w:rFonts w:hint="eastAsia"/>
              </w:rPr>
              <w:t>プロジェクト管理</w:t>
            </w:r>
          </w:p>
        </w:tc>
        <w:tc>
          <w:tcPr>
            <w:tcW w:w="2268" w:type="dxa"/>
            <w:shd w:val="clear" w:color="auto" w:fill="auto"/>
          </w:tcPr>
          <w:p w14:paraId="5A66AF9B" w14:textId="461AB8C9" w:rsidR="00780793" w:rsidRDefault="00044442" w:rsidP="00C533BF">
            <w:pPr>
              <w:pStyle w:val="a2"/>
            </w:pPr>
            <w:r>
              <w:rPr>
                <w:rFonts w:hint="eastAsia"/>
              </w:rPr>
              <w:t>鎌田</w:t>
            </w:r>
            <w:r w:rsidR="00780793">
              <w:rPr>
                <w:rFonts w:hint="eastAsia"/>
              </w:rPr>
              <w:t xml:space="preserve">　</w:t>
            </w:r>
            <w:r>
              <w:rPr>
                <w:rFonts w:hint="eastAsia"/>
              </w:rPr>
              <w:t>健一</w:t>
            </w:r>
          </w:p>
        </w:tc>
        <w:tc>
          <w:tcPr>
            <w:tcW w:w="4820" w:type="dxa"/>
            <w:shd w:val="clear" w:color="auto" w:fill="auto"/>
          </w:tcPr>
          <w:p w14:paraId="306BC26C" w14:textId="77777777" w:rsidR="00780793" w:rsidRDefault="00780793" w:rsidP="00C533BF">
            <w:pPr>
              <w:pStyle w:val="a2"/>
            </w:pPr>
            <w:r>
              <w:rPr>
                <w:rFonts w:hint="eastAsia"/>
              </w:rPr>
              <w:t>テーマ運営全般</w:t>
            </w:r>
          </w:p>
        </w:tc>
      </w:tr>
      <w:tr w:rsidR="00387291" w14:paraId="7E647353" w14:textId="77777777" w:rsidTr="00E70141">
        <w:tc>
          <w:tcPr>
            <w:tcW w:w="1843" w:type="dxa"/>
            <w:vMerge w:val="restart"/>
            <w:shd w:val="clear" w:color="auto" w:fill="auto"/>
          </w:tcPr>
          <w:p w14:paraId="143A67EA" w14:textId="77777777" w:rsidR="00387291" w:rsidRDefault="00387291" w:rsidP="00C533BF">
            <w:pPr>
              <w:pStyle w:val="a2"/>
            </w:pPr>
            <w:r>
              <w:rPr>
                <w:rFonts w:hint="eastAsia"/>
              </w:rPr>
              <w:t>要素技術開発</w:t>
            </w:r>
          </w:p>
        </w:tc>
        <w:tc>
          <w:tcPr>
            <w:tcW w:w="2268" w:type="dxa"/>
            <w:shd w:val="clear" w:color="auto" w:fill="auto"/>
          </w:tcPr>
          <w:p w14:paraId="1FB13927" w14:textId="795E8DDE" w:rsidR="00387291" w:rsidRDefault="00387291" w:rsidP="00C533BF">
            <w:pPr>
              <w:pStyle w:val="a2"/>
            </w:pPr>
            <w:r>
              <w:rPr>
                <w:rFonts w:hint="eastAsia"/>
              </w:rPr>
              <w:t>鵜飼　翔太</w:t>
            </w:r>
          </w:p>
        </w:tc>
        <w:tc>
          <w:tcPr>
            <w:tcW w:w="4820" w:type="dxa"/>
            <w:shd w:val="clear" w:color="auto" w:fill="auto"/>
          </w:tcPr>
          <w:p w14:paraId="7300BD20" w14:textId="6B25EA4F" w:rsidR="00387291" w:rsidRDefault="00387291" w:rsidP="00387291">
            <w:pPr>
              <w:pStyle w:val="a2"/>
            </w:pPr>
            <w:r>
              <w:rPr>
                <w:rFonts w:hint="eastAsia"/>
              </w:rPr>
              <w:t>・モデリング技術の開発</w:t>
            </w:r>
            <w:r w:rsidR="000622EC">
              <w:rPr>
                <w:rFonts w:hint="eastAsia"/>
              </w:rPr>
              <w:t>と検証（主に非線型・動的なモデリング技術を対象）</w:t>
            </w:r>
          </w:p>
        </w:tc>
      </w:tr>
      <w:tr w:rsidR="00387291" w14:paraId="3279047A" w14:textId="77777777" w:rsidTr="00E70141">
        <w:tc>
          <w:tcPr>
            <w:tcW w:w="1843" w:type="dxa"/>
            <w:vMerge/>
            <w:shd w:val="clear" w:color="auto" w:fill="auto"/>
          </w:tcPr>
          <w:p w14:paraId="6EA93D59" w14:textId="77777777" w:rsidR="00387291" w:rsidRDefault="00387291" w:rsidP="00C533BF">
            <w:pPr>
              <w:pStyle w:val="a2"/>
            </w:pPr>
          </w:p>
        </w:tc>
        <w:tc>
          <w:tcPr>
            <w:tcW w:w="2268" w:type="dxa"/>
            <w:shd w:val="clear" w:color="auto" w:fill="auto"/>
          </w:tcPr>
          <w:p w14:paraId="6DA36575" w14:textId="77777777" w:rsidR="00387291" w:rsidRDefault="00387291" w:rsidP="00C533BF">
            <w:pPr>
              <w:pStyle w:val="a2"/>
            </w:pPr>
            <w:r>
              <w:rPr>
                <w:rFonts w:hint="eastAsia"/>
              </w:rPr>
              <w:t>熊谷　渉</w:t>
            </w:r>
          </w:p>
        </w:tc>
        <w:tc>
          <w:tcPr>
            <w:tcW w:w="4820" w:type="dxa"/>
            <w:shd w:val="clear" w:color="auto" w:fill="auto"/>
          </w:tcPr>
          <w:p w14:paraId="643E8B05" w14:textId="6E3F7AE3" w:rsidR="00387291" w:rsidRDefault="00387291" w:rsidP="00C533BF">
            <w:pPr>
              <w:pStyle w:val="a2"/>
            </w:pPr>
            <w:r>
              <w:rPr>
                <w:rFonts w:hint="eastAsia"/>
              </w:rPr>
              <w:t>・最適化技術の開発</w:t>
            </w:r>
            <w:r w:rsidR="000622EC">
              <w:rPr>
                <w:rFonts w:hint="eastAsia"/>
              </w:rPr>
              <w:t>と検証</w:t>
            </w:r>
          </w:p>
          <w:p w14:paraId="0CDDC270" w14:textId="002259C9" w:rsidR="001B424D" w:rsidRDefault="001B424D" w:rsidP="00C533BF">
            <w:pPr>
              <w:pStyle w:val="a2"/>
            </w:pPr>
            <w:r>
              <w:rPr>
                <w:rFonts w:hint="eastAsia"/>
              </w:rPr>
              <w:t>・モデリング技術の開発</w:t>
            </w:r>
            <w:r w:rsidR="000622EC">
              <w:rPr>
                <w:rFonts w:hint="eastAsia"/>
              </w:rPr>
              <w:t>と検証（主に非線型・制約抽出に対応可能なモデリング技術を対象）</w:t>
            </w:r>
          </w:p>
        </w:tc>
      </w:tr>
      <w:tr w:rsidR="00387291" w14:paraId="3C60DC77" w14:textId="77777777" w:rsidTr="00E70141">
        <w:tc>
          <w:tcPr>
            <w:tcW w:w="1843" w:type="dxa"/>
            <w:vMerge/>
            <w:shd w:val="clear" w:color="auto" w:fill="auto"/>
          </w:tcPr>
          <w:p w14:paraId="67AD823A" w14:textId="77777777" w:rsidR="00387291" w:rsidRDefault="00387291" w:rsidP="00C533BF">
            <w:pPr>
              <w:pStyle w:val="a2"/>
            </w:pPr>
          </w:p>
        </w:tc>
        <w:tc>
          <w:tcPr>
            <w:tcW w:w="2268" w:type="dxa"/>
            <w:shd w:val="clear" w:color="auto" w:fill="auto"/>
          </w:tcPr>
          <w:p w14:paraId="0669D6F9" w14:textId="35AF7628" w:rsidR="00387291" w:rsidRDefault="00387291" w:rsidP="00C533BF">
            <w:pPr>
              <w:pStyle w:val="a2"/>
            </w:pPr>
            <w:r>
              <w:rPr>
                <w:rFonts w:hint="eastAsia"/>
              </w:rPr>
              <w:t xml:space="preserve">征矢　</w:t>
            </w:r>
            <w:r w:rsidRPr="00044442">
              <w:rPr>
                <w:rFonts w:hint="eastAsia"/>
              </w:rPr>
              <w:t>紘</w:t>
            </w:r>
            <w:r>
              <w:rPr>
                <w:rFonts w:hint="eastAsia"/>
              </w:rPr>
              <w:t>明</w:t>
            </w:r>
          </w:p>
        </w:tc>
        <w:tc>
          <w:tcPr>
            <w:tcW w:w="4820" w:type="dxa"/>
            <w:shd w:val="clear" w:color="auto" w:fill="auto"/>
          </w:tcPr>
          <w:p w14:paraId="2568B127" w14:textId="7BAEFC74" w:rsidR="00387291" w:rsidRDefault="000622EC" w:rsidP="00387291">
            <w:pPr>
              <w:pStyle w:val="a2"/>
            </w:pPr>
            <w:r>
              <w:rPr>
                <w:rFonts w:hint="eastAsia"/>
              </w:rPr>
              <w:t>・モデリング技術の開発と検証（主に非線型・制約抽出に対応可能なモデリング技術を対象）</w:t>
            </w:r>
          </w:p>
        </w:tc>
      </w:tr>
      <w:tr w:rsidR="00387291" w14:paraId="5029883C" w14:textId="77777777" w:rsidTr="00E70141">
        <w:tc>
          <w:tcPr>
            <w:tcW w:w="1843" w:type="dxa"/>
            <w:vMerge/>
            <w:shd w:val="clear" w:color="auto" w:fill="auto"/>
          </w:tcPr>
          <w:p w14:paraId="6AF69D04" w14:textId="77777777" w:rsidR="00387291" w:rsidRDefault="00387291" w:rsidP="00C533BF">
            <w:pPr>
              <w:pStyle w:val="a2"/>
            </w:pPr>
          </w:p>
        </w:tc>
        <w:tc>
          <w:tcPr>
            <w:tcW w:w="2268" w:type="dxa"/>
            <w:shd w:val="clear" w:color="auto" w:fill="auto"/>
          </w:tcPr>
          <w:p w14:paraId="11F28FDA" w14:textId="45C4801D" w:rsidR="00387291" w:rsidRDefault="00387291" w:rsidP="00C533BF">
            <w:pPr>
              <w:pStyle w:val="a2"/>
            </w:pPr>
            <w:r>
              <w:rPr>
                <w:rFonts w:hint="eastAsia"/>
              </w:rPr>
              <w:t>井本　量子</w:t>
            </w:r>
          </w:p>
        </w:tc>
        <w:tc>
          <w:tcPr>
            <w:tcW w:w="4820" w:type="dxa"/>
            <w:shd w:val="clear" w:color="auto" w:fill="auto"/>
          </w:tcPr>
          <w:p w14:paraId="73A305FC" w14:textId="27B29CCF" w:rsidR="00387291" w:rsidRDefault="00387291" w:rsidP="00387291">
            <w:pPr>
              <w:pStyle w:val="a2"/>
            </w:pPr>
            <w:r>
              <w:rPr>
                <w:rFonts w:hint="eastAsia"/>
              </w:rPr>
              <w:t>・モデリング技術の検証</w:t>
            </w:r>
            <w:r w:rsidR="000622EC">
              <w:rPr>
                <w:rFonts w:hint="eastAsia"/>
              </w:rPr>
              <w:t>（主に非線型・動的なモデリング技術を対象）</w:t>
            </w:r>
          </w:p>
        </w:tc>
      </w:tr>
      <w:tr w:rsidR="00387291" w14:paraId="20183D4D" w14:textId="77777777" w:rsidTr="00E70141">
        <w:tc>
          <w:tcPr>
            <w:tcW w:w="1843" w:type="dxa"/>
            <w:vMerge/>
            <w:shd w:val="clear" w:color="auto" w:fill="auto"/>
          </w:tcPr>
          <w:p w14:paraId="16C11159" w14:textId="724361D7" w:rsidR="00387291" w:rsidRDefault="00387291" w:rsidP="00044442">
            <w:pPr>
              <w:pStyle w:val="a2"/>
            </w:pPr>
          </w:p>
        </w:tc>
        <w:tc>
          <w:tcPr>
            <w:tcW w:w="2268" w:type="dxa"/>
            <w:shd w:val="clear" w:color="auto" w:fill="auto"/>
          </w:tcPr>
          <w:p w14:paraId="40B4577C" w14:textId="77777777" w:rsidR="00387291" w:rsidRDefault="00387291" w:rsidP="00044442">
            <w:pPr>
              <w:pStyle w:val="a2"/>
            </w:pPr>
            <w:r>
              <w:rPr>
                <w:rFonts w:hint="eastAsia"/>
              </w:rPr>
              <w:t>東京都立大学大学院</w:t>
            </w:r>
          </w:p>
          <w:p w14:paraId="618D1A12" w14:textId="77777777" w:rsidR="00387291" w:rsidRDefault="00387291" w:rsidP="00044442">
            <w:pPr>
              <w:pStyle w:val="a2"/>
            </w:pPr>
            <w:r>
              <w:rPr>
                <w:rFonts w:hint="eastAsia"/>
              </w:rPr>
              <w:t>システムデザイン研究科</w:t>
            </w:r>
          </w:p>
          <w:p w14:paraId="07C34546" w14:textId="2B7ACD8D" w:rsidR="00387291" w:rsidRDefault="00387291" w:rsidP="00044442">
            <w:pPr>
              <w:pStyle w:val="a2"/>
            </w:pPr>
            <w:r>
              <w:rPr>
                <w:rFonts w:hint="eastAsia"/>
              </w:rPr>
              <w:t>修士課程</w:t>
            </w:r>
            <w:r w:rsidR="001D7D9F">
              <w:rPr>
                <w:rFonts w:hint="eastAsia"/>
              </w:rPr>
              <w:t>・博士課程</w:t>
            </w:r>
            <w:r>
              <w:rPr>
                <w:rFonts w:hint="eastAsia"/>
              </w:rPr>
              <w:t>学生　数名</w:t>
            </w:r>
          </w:p>
        </w:tc>
        <w:tc>
          <w:tcPr>
            <w:tcW w:w="4820" w:type="dxa"/>
            <w:shd w:val="clear" w:color="auto" w:fill="auto"/>
          </w:tcPr>
          <w:p w14:paraId="69453BE9" w14:textId="74BC434A" w:rsidR="00387291" w:rsidRDefault="00387291" w:rsidP="00044442">
            <w:pPr>
              <w:pStyle w:val="a2"/>
            </w:pPr>
            <w:r>
              <w:rPr>
                <w:rFonts w:hint="eastAsia"/>
              </w:rPr>
              <w:t>・最適化の要素技術となるアルゴリズムの開発と検証</w:t>
            </w:r>
            <w:r w:rsidR="000622EC">
              <w:rPr>
                <w:rFonts w:hint="eastAsia"/>
              </w:rPr>
              <w:t>（主に非線型・有制約の最適化技術を対象）</w:t>
            </w:r>
          </w:p>
        </w:tc>
      </w:tr>
      <w:tr w:rsidR="00044442" w14:paraId="5C581AC3" w14:textId="77777777" w:rsidTr="00E70141">
        <w:tc>
          <w:tcPr>
            <w:tcW w:w="1843" w:type="dxa"/>
            <w:shd w:val="clear" w:color="auto" w:fill="auto"/>
          </w:tcPr>
          <w:p w14:paraId="45F53547" w14:textId="77777777" w:rsidR="00044442" w:rsidRDefault="00044442" w:rsidP="00044442">
            <w:pPr>
              <w:pStyle w:val="a2"/>
            </w:pPr>
            <w:r>
              <w:rPr>
                <w:rFonts w:hint="eastAsia"/>
              </w:rPr>
              <w:t>社外アドバイザー</w:t>
            </w:r>
          </w:p>
        </w:tc>
        <w:tc>
          <w:tcPr>
            <w:tcW w:w="2268" w:type="dxa"/>
            <w:shd w:val="clear" w:color="auto" w:fill="auto"/>
          </w:tcPr>
          <w:p w14:paraId="6B09B2DE" w14:textId="6C3AAC9F" w:rsidR="00044442" w:rsidRDefault="00044442" w:rsidP="00044442">
            <w:pPr>
              <w:pStyle w:val="a2"/>
            </w:pPr>
            <w:r>
              <w:rPr>
                <w:rFonts w:hint="eastAsia"/>
              </w:rPr>
              <w:t>東京都立大学大学院</w:t>
            </w:r>
          </w:p>
          <w:p w14:paraId="6E1FD2D3" w14:textId="426A5D5F" w:rsidR="00044442" w:rsidRDefault="00044442" w:rsidP="00044442">
            <w:pPr>
              <w:pStyle w:val="a2"/>
            </w:pPr>
            <w:r>
              <w:rPr>
                <w:rFonts w:hint="eastAsia"/>
              </w:rPr>
              <w:t>システムデザイン研究科</w:t>
            </w:r>
          </w:p>
          <w:p w14:paraId="55E7E34F" w14:textId="29F32283" w:rsidR="00044442" w:rsidRDefault="00044442" w:rsidP="00044442">
            <w:pPr>
              <w:pStyle w:val="a2"/>
            </w:pPr>
            <w:r>
              <w:rPr>
                <w:rFonts w:hint="eastAsia"/>
              </w:rPr>
              <w:t>安田　恵一郎　教授</w:t>
            </w:r>
          </w:p>
        </w:tc>
        <w:tc>
          <w:tcPr>
            <w:tcW w:w="4820" w:type="dxa"/>
            <w:shd w:val="clear" w:color="auto" w:fill="auto"/>
          </w:tcPr>
          <w:p w14:paraId="3C0834E0" w14:textId="77777777" w:rsidR="00044442" w:rsidRDefault="00044442" w:rsidP="00044442">
            <w:pPr>
              <w:pStyle w:val="a2"/>
            </w:pPr>
            <w:r>
              <w:rPr>
                <w:rFonts w:hint="eastAsia"/>
              </w:rPr>
              <w:t>アドバイザー</w:t>
            </w:r>
          </w:p>
          <w:p w14:paraId="21E153C9" w14:textId="5287FDC7" w:rsidR="00044442" w:rsidRDefault="00044442" w:rsidP="00044442">
            <w:pPr>
              <w:pStyle w:val="a2"/>
            </w:pPr>
            <w:r>
              <w:rPr>
                <w:rFonts w:hint="eastAsia"/>
              </w:rPr>
              <w:t>（テーマ全般・</w:t>
            </w:r>
            <w:r w:rsidR="00387291">
              <w:rPr>
                <w:rFonts w:hint="eastAsia"/>
              </w:rPr>
              <w:t>アルゴリズムの検証</w:t>
            </w:r>
            <w:r w:rsidR="00BC7A22">
              <w:rPr>
                <w:rFonts w:hint="eastAsia"/>
              </w:rPr>
              <w:t>に関する</w:t>
            </w:r>
            <w:r w:rsidR="00387291">
              <w:rPr>
                <w:rFonts w:hint="eastAsia"/>
              </w:rPr>
              <w:t>学生への</w:t>
            </w:r>
            <w:r w:rsidR="00BC7A22">
              <w:rPr>
                <w:rFonts w:hint="eastAsia"/>
              </w:rPr>
              <w:t>指導</w:t>
            </w:r>
            <w:r>
              <w:rPr>
                <w:rFonts w:hint="eastAsia"/>
              </w:rPr>
              <w:t>）</w:t>
            </w:r>
          </w:p>
        </w:tc>
      </w:tr>
    </w:tbl>
    <w:p w14:paraId="512232C5" w14:textId="77777777" w:rsidR="00EE3FFE" w:rsidRDefault="00EE3FFE">
      <w:pPr>
        <w:pStyle w:val="a2"/>
      </w:pPr>
    </w:p>
    <w:p w14:paraId="28028BA8" w14:textId="77777777" w:rsidR="00EE3FFE" w:rsidRDefault="00EE3FFE">
      <w:pPr>
        <w:pStyle w:val="1"/>
      </w:pPr>
      <w:bookmarkStart w:id="11" w:name="_Toc32115659"/>
      <w:bookmarkStart w:id="12" w:name="_Toc119585054"/>
      <w:r>
        <w:rPr>
          <w:rFonts w:hint="eastAsia"/>
        </w:rPr>
        <w:t>開発工数</w:t>
      </w:r>
      <w:bookmarkEnd w:id="11"/>
      <w:bookmarkEnd w:id="12"/>
    </w:p>
    <w:p w14:paraId="04B46894" w14:textId="77777777" w:rsidR="00EE3FFE" w:rsidRDefault="00EE3FFE">
      <w:pPr>
        <w:pStyle w:val="ab"/>
      </w:pPr>
    </w:p>
    <w:tbl>
      <w:tblPr>
        <w:tblW w:w="0" w:type="auto"/>
        <w:tblInd w:w="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000" w:firstRow="0" w:lastRow="0" w:firstColumn="0" w:lastColumn="0" w:noHBand="0" w:noVBand="0"/>
      </w:tblPr>
      <w:tblGrid>
        <w:gridCol w:w="1930"/>
        <w:gridCol w:w="3667"/>
        <w:gridCol w:w="3334"/>
      </w:tblGrid>
      <w:tr w:rsidR="0099204E" w14:paraId="0D49617C" w14:textId="77777777" w:rsidTr="00E70141">
        <w:trPr>
          <w:trHeight w:val="285"/>
        </w:trPr>
        <w:tc>
          <w:tcPr>
            <w:tcW w:w="1930" w:type="dxa"/>
          </w:tcPr>
          <w:p w14:paraId="181CA041" w14:textId="77777777" w:rsidR="0099204E" w:rsidRDefault="0099204E" w:rsidP="00C533BF">
            <w:pPr>
              <w:pStyle w:val="a2"/>
              <w:spacing w:before="0"/>
              <w:jc w:val="center"/>
            </w:pPr>
            <w:r>
              <w:rPr>
                <w:rFonts w:hint="eastAsia"/>
              </w:rPr>
              <w:t>期</w:t>
            </w:r>
          </w:p>
        </w:tc>
        <w:tc>
          <w:tcPr>
            <w:tcW w:w="3667" w:type="dxa"/>
          </w:tcPr>
          <w:p w14:paraId="1D3C90B8" w14:textId="77777777" w:rsidR="0099204E" w:rsidRDefault="0099204E" w:rsidP="00C533BF">
            <w:pPr>
              <w:pStyle w:val="a2"/>
              <w:spacing w:before="0"/>
              <w:jc w:val="center"/>
            </w:pPr>
            <w:r>
              <w:rPr>
                <w:rFonts w:hint="eastAsia"/>
              </w:rPr>
              <w:t>自部署</w:t>
            </w:r>
            <w:r>
              <w:rPr>
                <w:rFonts w:hint="eastAsia"/>
              </w:rPr>
              <w:t>(</w:t>
            </w:r>
            <w:r>
              <w:rPr>
                <w:rFonts w:hint="eastAsia"/>
              </w:rPr>
              <w:t>人月</w:t>
            </w:r>
            <w:r>
              <w:rPr>
                <w:rFonts w:hint="eastAsia"/>
              </w:rPr>
              <w:t>)</w:t>
            </w:r>
          </w:p>
        </w:tc>
        <w:tc>
          <w:tcPr>
            <w:tcW w:w="3334" w:type="dxa"/>
          </w:tcPr>
          <w:p w14:paraId="378891AD" w14:textId="77777777" w:rsidR="0099204E" w:rsidRDefault="0099204E" w:rsidP="00C533BF">
            <w:pPr>
              <w:pStyle w:val="a2"/>
              <w:spacing w:before="0"/>
              <w:jc w:val="center"/>
            </w:pPr>
            <w:r>
              <w:rPr>
                <w:rFonts w:hint="eastAsia"/>
              </w:rPr>
              <w:t>他部署（人月）</w:t>
            </w:r>
          </w:p>
        </w:tc>
      </w:tr>
      <w:tr w:rsidR="0099204E" w14:paraId="0A2B22B9" w14:textId="77777777" w:rsidTr="00E70141">
        <w:trPr>
          <w:trHeight w:val="255"/>
        </w:trPr>
        <w:tc>
          <w:tcPr>
            <w:tcW w:w="1930" w:type="dxa"/>
          </w:tcPr>
          <w:p w14:paraId="532D7809" w14:textId="77777777" w:rsidR="0099204E" w:rsidRDefault="0099204E" w:rsidP="00C533BF">
            <w:pPr>
              <w:pStyle w:val="a2"/>
              <w:spacing w:before="0"/>
            </w:pPr>
            <w:r>
              <w:rPr>
                <w:rFonts w:hint="eastAsia"/>
              </w:rPr>
              <w:t>FY19</w:t>
            </w:r>
            <w:r>
              <w:rPr>
                <w:rFonts w:hint="eastAsia"/>
              </w:rPr>
              <w:t>（上）</w:t>
            </w:r>
          </w:p>
        </w:tc>
        <w:tc>
          <w:tcPr>
            <w:tcW w:w="3667" w:type="dxa"/>
          </w:tcPr>
          <w:p w14:paraId="1262CEA2" w14:textId="3DA4704E" w:rsidR="0099204E" w:rsidRDefault="0099204E" w:rsidP="00C533BF">
            <w:pPr>
              <w:pStyle w:val="a2"/>
              <w:spacing w:before="0"/>
              <w:jc w:val="center"/>
            </w:pPr>
          </w:p>
        </w:tc>
        <w:tc>
          <w:tcPr>
            <w:tcW w:w="3334" w:type="dxa"/>
          </w:tcPr>
          <w:p w14:paraId="739DDCC3" w14:textId="77777777" w:rsidR="0099204E" w:rsidRDefault="0042005D" w:rsidP="0042005D">
            <w:pPr>
              <w:pStyle w:val="a2"/>
              <w:spacing w:before="0"/>
              <w:jc w:val="center"/>
            </w:pPr>
            <w:r>
              <w:rPr>
                <w:rFonts w:hint="eastAsia"/>
              </w:rPr>
              <w:t>-</w:t>
            </w:r>
          </w:p>
        </w:tc>
      </w:tr>
      <w:tr w:rsidR="0099204E" w14:paraId="2ADAE53E" w14:textId="77777777" w:rsidTr="00E70141">
        <w:trPr>
          <w:trHeight w:val="255"/>
        </w:trPr>
        <w:tc>
          <w:tcPr>
            <w:tcW w:w="1930" w:type="dxa"/>
          </w:tcPr>
          <w:p w14:paraId="33DFCCAE" w14:textId="77777777" w:rsidR="0099204E" w:rsidRDefault="0099204E" w:rsidP="00C533BF">
            <w:pPr>
              <w:pStyle w:val="a2"/>
              <w:spacing w:before="0"/>
            </w:pPr>
            <w:r>
              <w:rPr>
                <w:rFonts w:hint="eastAsia"/>
              </w:rPr>
              <w:t>FY</w:t>
            </w:r>
            <w:r>
              <w:t>19</w:t>
            </w:r>
            <w:r>
              <w:rPr>
                <w:rFonts w:hint="eastAsia"/>
              </w:rPr>
              <w:t>（下）</w:t>
            </w:r>
          </w:p>
        </w:tc>
        <w:tc>
          <w:tcPr>
            <w:tcW w:w="3667" w:type="dxa"/>
          </w:tcPr>
          <w:p w14:paraId="2BBBEEE7" w14:textId="6875384D" w:rsidR="0099204E" w:rsidRDefault="0099204E" w:rsidP="00C533BF">
            <w:pPr>
              <w:pStyle w:val="a2"/>
              <w:spacing w:before="0"/>
              <w:jc w:val="center"/>
            </w:pPr>
          </w:p>
        </w:tc>
        <w:tc>
          <w:tcPr>
            <w:tcW w:w="3334" w:type="dxa"/>
          </w:tcPr>
          <w:p w14:paraId="63C8D687" w14:textId="77777777" w:rsidR="0099204E" w:rsidRDefault="0042005D" w:rsidP="0042005D">
            <w:pPr>
              <w:pStyle w:val="a2"/>
              <w:spacing w:before="0"/>
              <w:jc w:val="center"/>
            </w:pPr>
            <w:r>
              <w:rPr>
                <w:rFonts w:hint="eastAsia"/>
              </w:rPr>
              <w:t>-</w:t>
            </w:r>
          </w:p>
        </w:tc>
      </w:tr>
      <w:tr w:rsidR="0099204E" w14:paraId="7D01849B" w14:textId="77777777" w:rsidTr="00E70141">
        <w:trPr>
          <w:trHeight w:val="255"/>
        </w:trPr>
        <w:tc>
          <w:tcPr>
            <w:tcW w:w="1930" w:type="dxa"/>
          </w:tcPr>
          <w:p w14:paraId="2A993A17" w14:textId="77777777" w:rsidR="0099204E" w:rsidRDefault="0099204E" w:rsidP="00C533BF">
            <w:pPr>
              <w:pStyle w:val="a2"/>
              <w:spacing w:before="0"/>
            </w:pPr>
            <w:r>
              <w:rPr>
                <w:rFonts w:hint="eastAsia"/>
              </w:rPr>
              <w:t>FY2</w:t>
            </w:r>
            <w:r>
              <w:t>0</w:t>
            </w:r>
            <w:r>
              <w:rPr>
                <w:rFonts w:hint="eastAsia"/>
              </w:rPr>
              <w:t>（上）</w:t>
            </w:r>
          </w:p>
        </w:tc>
        <w:tc>
          <w:tcPr>
            <w:tcW w:w="3667" w:type="dxa"/>
          </w:tcPr>
          <w:p w14:paraId="53565188" w14:textId="73FDC540" w:rsidR="0099204E" w:rsidRDefault="0099204E" w:rsidP="00C533BF">
            <w:pPr>
              <w:pStyle w:val="a2"/>
              <w:spacing w:before="0"/>
              <w:jc w:val="center"/>
            </w:pPr>
          </w:p>
        </w:tc>
        <w:tc>
          <w:tcPr>
            <w:tcW w:w="3334" w:type="dxa"/>
          </w:tcPr>
          <w:p w14:paraId="3182ABB1" w14:textId="77777777" w:rsidR="0099204E" w:rsidRDefault="0042005D" w:rsidP="0042005D">
            <w:pPr>
              <w:pStyle w:val="a2"/>
              <w:spacing w:before="0"/>
              <w:jc w:val="center"/>
            </w:pPr>
            <w:r>
              <w:rPr>
                <w:rFonts w:hint="eastAsia"/>
              </w:rPr>
              <w:t>-</w:t>
            </w:r>
          </w:p>
        </w:tc>
      </w:tr>
      <w:tr w:rsidR="0099204E" w14:paraId="71586AEA" w14:textId="77777777" w:rsidTr="00E70141">
        <w:trPr>
          <w:trHeight w:val="130"/>
        </w:trPr>
        <w:tc>
          <w:tcPr>
            <w:tcW w:w="1930" w:type="dxa"/>
          </w:tcPr>
          <w:p w14:paraId="3E49304F" w14:textId="77777777" w:rsidR="0099204E" w:rsidRDefault="0099204E" w:rsidP="00C533BF">
            <w:pPr>
              <w:pStyle w:val="a2"/>
              <w:spacing w:before="0"/>
            </w:pPr>
            <w:r>
              <w:rPr>
                <w:rFonts w:hint="eastAsia"/>
              </w:rPr>
              <w:t>FY</w:t>
            </w:r>
            <w:r>
              <w:t>20</w:t>
            </w:r>
            <w:r>
              <w:rPr>
                <w:rFonts w:hint="eastAsia"/>
              </w:rPr>
              <w:t>（下）</w:t>
            </w:r>
          </w:p>
        </w:tc>
        <w:tc>
          <w:tcPr>
            <w:tcW w:w="3667" w:type="dxa"/>
          </w:tcPr>
          <w:p w14:paraId="18CF263C" w14:textId="69851BF0" w:rsidR="0099204E" w:rsidRDefault="0099204E" w:rsidP="00C533BF">
            <w:pPr>
              <w:pStyle w:val="a2"/>
              <w:spacing w:before="0"/>
              <w:jc w:val="center"/>
            </w:pPr>
          </w:p>
        </w:tc>
        <w:tc>
          <w:tcPr>
            <w:tcW w:w="3334" w:type="dxa"/>
          </w:tcPr>
          <w:p w14:paraId="5DFA95F9" w14:textId="77777777" w:rsidR="0099204E" w:rsidRDefault="0042005D" w:rsidP="0042005D">
            <w:pPr>
              <w:pStyle w:val="a2"/>
              <w:spacing w:before="0"/>
              <w:jc w:val="center"/>
            </w:pPr>
            <w:r>
              <w:rPr>
                <w:rFonts w:hint="eastAsia"/>
              </w:rPr>
              <w:t>-</w:t>
            </w:r>
          </w:p>
        </w:tc>
      </w:tr>
      <w:tr w:rsidR="0099204E" w14:paraId="4C58619C" w14:textId="77777777" w:rsidTr="00E70141">
        <w:trPr>
          <w:trHeight w:val="130"/>
        </w:trPr>
        <w:tc>
          <w:tcPr>
            <w:tcW w:w="1930" w:type="dxa"/>
          </w:tcPr>
          <w:p w14:paraId="680A7DB4" w14:textId="77777777" w:rsidR="0099204E" w:rsidRDefault="0099204E" w:rsidP="00C533BF">
            <w:pPr>
              <w:pStyle w:val="a2"/>
              <w:spacing w:before="0"/>
            </w:pPr>
            <w:r>
              <w:rPr>
                <w:rFonts w:hint="eastAsia"/>
              </w:rPr>
              <w:t>F</w:t>
            </w:r>
            <w:r>
              <w:t>Y21</w:t>
            </w:r>
            <w:r>
              <w:rPr>
                <w:rFonts w:hint="eastAsia"/>
              </w:rPr>
              <w:t>（上）</w:t>
            </w:r>
          </w:p>
        </w:tc>
        <w:tc>
          <w:tcPr>
            <w:tcW w:w="3667" w:type="dxa"/>
          </w:tcPr>
          <w:p w14:paraId="75855567" w14:textId="328DB169" w:rsidR="0099204E" w:rsidRDefault="0099204E" w:rsidP="00C533BF">
            <w:pPr>
              <w:pStyle w:val="a2"/>
              <w:spacing w:before="0"/>
              <w:jc w:val="center"/>
            </w:pPr>
          </w:p>
        </w:tc>
        <w:tc>
          <w:tcPr>
            <w:tcW w:w="3334" w:type="dxa"/>
          </w:tcPr>
          <w:p w14:paraId="172A49A8" w14:textId="77777777" w:rsidR="0099204E" w:rsidRDefault="0042005D" w:rsidP="0042005D">
            <w:pPr>
              <w:pStyle w:val="a2"/>
              <w:spacing w:before="0"/>
              <w:jc w:val="center"/>
            </w:pPr>
            <w:r>
              <w:rPr>
                <w:rFonts w:hint="eastAsia"/>
              </w:rPr>
              <w:t>-</w:t>
            </w:r>
          </w:p>
        </w:tc>
      </w:tr>
      <w:tr w:rsidR="0099204E" w14:paraId="4DED9C83" w14:textId="77777777" w:rsidTr="00E70141">
        <w:trPr>
          <w:trHeight w:val="130"/>
        </w:trPr>
        <w:tc>
          <w:tcPr>
            <w:tcW w:w="1930" w:type="dxa"/>
          </w:tcPr>
          <w:p w14:paraId="75A5849F" w14:textId="77777777" w:rsidR="0099204E" w:rsidRDefault="0099204E" w:rsidP="00C533BF">
            <w:pPr>
              <w:pStyle w:val="a2"/>
              <w:spacing w:before="0"/>
            </w:pPr>
            <w:r>
              <w:rPr>
                <w:rFonts w:hint="eastAsia"/>
              </w:rPr>
              <w:t>FY21</w:t>
            </w:r>
            <w:r>
              <w:rPr>
                <w:rFonts w:hint="eastAsia"/>
              </w:rPr>
              <w:t>（下）</w:t>
            </w:r>
          </w:p>
        </w:tc>
        <w:tc>
          <w:tcPr>
            <w:tcW w:w="3667" w:type="dxa"/>
          </w:tcPr>
          <w:p w14:paraId="69DDB7A1" w14:textId="00DBE037" w:rsidR="0099204E" w:rsidRDefault="0099204E" w:rsidP="00C533BF">
            <w:pPr>
              <w:pStyle w:val="a2"/>
              <w:spacing w:before="0"/>
              <w:jc w:val="center"/>
            </w:pPr>
          </w:p>
        </w:tc>
        <w:tc>
          <w:tcPr>
            <w:tcW w:w="3334" w:type="dxa"/>
          </w:tcPr>
          <w:p w14:paraId="79DA7CAB" w14:textId="77777777" w:rsidR="0099204E" w:rsidRDefault="0042005D" w:rsidP="0042005D">
            <w:pPr>
              <w:pStyle w:val="a2"/>
              <w:spacing w:before="0"/>
              <w:jc w:val="center"/>
            </w:pPr>
            <w:r>
              <w:rPr>
                <w:rFonts w:hint="eastAsia"/>
              </w:rPr>
              <w:t>-</w:t>
            </w:r>
          </w:p>
        </w:tc>
      </w:tr>
      <w:tr w:rsidR="0099204E" w14:paraId="6501E099" w14:textId="77777777" w:rsidTr="00E70141">
        <w:trPr>
          <w:trHeight w:val="130"/>
        </w:trPr>
        <w:tc>
          <w:tcPr>
            <w:tcW w:w="1930" w:type="dxa"/>
          </w:tcPr>
          <w:p w14:paraId="2F9A391D" w14:textId="77777777" w:rsidR="0099204E" w:rsidRDefault="0099204E" w:rsidP="00C533BF">
            <w:pPr>
              <w:pStyle w:val="a2"/>
              <w:spacing w:before="0"/>
            </w:pPr>
            <w:r>
              <w:rPr>
                <w:rFonts w:hint="eastAsia"/>
              </w:rPr>
              <w:t>FY22</w:t>
            </w:r>
            <w:r>
              <w:rPr>
                <w:rFonts w:hint="eastAsia"/>
              </w:rPr>
              <w:t>（上）</w:t>
            </w:r>
          </w:p>
        </w:tc>
        <w:tc>
          <w:tcPr>
            <w:tcW w:w="3667" w:type="dxa"/>
          </w:tcPr>
          <w:p w14:paraId="4A8DDA1D" w14:textId="0E355402" w:rsidR="0099204E" w:rsidRDefault="0099204E" w:rsidP="00C533BF">
            <w:pPr>
              <w:pStyle w:val="a2"/>
              <w:spacing w:before="0"/>
              <w:jc w:val="center"/>
            </w:pPr>
          </w:p>
        </w:tc>
        <w:tc>
          <w:tcPr>
            <w:tcW w:w="3334" w:type="dxa"/>
          </w:tcPr>
          <w:p w14:paraId="3EF55670" w14:textId="77777777" w:rsidR="0099204E" w:rsidRDefault="0042005D" w:rsidP="0042005D">
            <w:pPr>
              <w:pStyle w:val="a2"/>
              <w:spacing w:before="0"/>
              <w:jc w:val="center"/>
            </w:pPr>
            <w:r>
              <w:rPr>
                <w:rFonts w:hint="eastAsia"/>
              </w:rPr>
              <w:t>-</w:t>
            </w:r>
          </w:p>
        </w:tc>
      </w:tr>
      <w:tr w:rsidR="00044442" w14:paraId="15A37FE6" w14:textId="77777777" w:rsidTr="00E70141">
        <w:trPr>
          <w:trHeight w:val="130"/>
        </w:trPr>
        <w:tc>
          <w:tcPr>
            <w:tcW w:w="1930" w:type="dxa"/>
          </w:tcPr>
          <w:p w14:paraId="280D008E" w14:textId="5551C94D" w:rsidR="00044442" w:rsidRDefault="00044442" w:rsidP="00044442">
            <w:pPr>
              <w:pStyle w:val="a2"/>
              <w:spacing w:before="0"/>
            </w:pPr>
            <w:r>
              <w:rPr>
                <w:rFonts w:hint="eastAsia"/>
              </w:rPr>
              <w:t>FY22</w:t>
            </w:r>
            <w:r>
              <w:rPr>
                <w:rFonts w:hint="eastAsia"/>
              </w:rPr>
              <w:t>（下）</w:t>
            </w:r>
          </w:p>
        </w:tc>
        <w:tc>
          <w:tcPr>
            <w:tcW w:w="3667" w:type="dxa"/>
          </w:tcPr>
          <w:p w14:paraId="15DB0508" w14:textId="2EE482C8" w:rsidR="00044442" w:rsidRDefault="00044442" w:rsidP="00044442">
            <w:pPr>
              <w:pStyle w:val="a2"/>
              <w:spacing w:before="0"/>
              <w:jc w:val="center"/>
            </w:pPr>
          </w:p>
        </w:tc>
        <w:tc>
          <w:tcPr>
            <w:tcW w:w="3334" w:type="dxa"/>
          </w:tcPr>
          <w:p w14:paraId="0E5CB54A" w14:textId="5687F5AB" w:rsidR="00044442" w:rsidRDefault="00044442" w:rsidP="00044442">
            <w:pPr>
              <w:pStyle w:val="a2"/>
              <w:spacing w:before="0"/>
              <w:jc w:val="center"/>
            </w:pPr>
            <w:r>
              <w:rPr>
                <w:rFonts w:hint="eastAsia"/>
              </w:rPr>
              <w:t>-</w:t>
            </w:r>
          </w:p>
        </w:tc>
      </w:tr>
      <w:tr w:rsidR="00044442" w14:paraId="250733EE" w14:textId="77777777" w:rsidTr="00E70141">
        <w:trPr>
          <w:trHeight w:val="130"/>
        </w:trPr>
        <w:tc>
          <w:tcPr>
            <w:tcW w:w="1930" w:type="dxa"/>
          </w:tcPr>
          <w:p w14:paraId="2009ADD8" w14:textId="68B4DA9A" w:rsidR="00044442" w:rsidRDefault="00044442" w:rsidP="00044442">
            <w:pPr>
              <w:pStyle w:val="a2"/>
              <w:spacing w:before="0"/>
            </w:pPr>
            <w:r>
              <w:rPr>
                <w:rFonts w:hint="eastAsia"/>
              </w:rPr>
              <w:t>FY2</w:t>
            </w:r>
            <w:r>
              <w:t>3</w:t>
            </w:r>
            <w:r>
              <w:rPr>
                <w:rFonts w:hint="eastAsia"/>
              </w:rPr>
              <w:t>（上）</w:t>
            </w:r>
          </w:p>
        </w:tc>
        <w:tc>
          <w:tcPr>
            <w:tcW w:w="3667" w:type="dxa"/>
          </w:tcPr>
          <w:p w14:paraId="2E5EEF59" w14:textId="77777777" w:rsidR="00044442" w:rsidRDefault="00044442" w:rsidP="00044442">
            <w:pPr>
              <w:pStyle w:val="a2"/>
              <w:spacing w:before="0"/>
              <w:jc w:val="center"/>
            </w:pPr>
          </w:p>
        </w:tc>
        <w:tc>
          <w:tcPr>
            <w:tcW w:w="3334" w:type="dxa"/>
          </w:tcPr>
          <w:p w14:paraId="0B10F803" w14:textId="77777777" w:rsidR="00044442" w:rsidRDefault="00044442" w:rsidP="00044442">
            <w:pPr>
              <w:pStyle w:val="a2"/>
              <w:spacing w:before="0"/>
              <w:jc w:val="center"/>
            </w:pPr>
          </w:p>
        </w:tc>
      </w:tr>
      <w:tr w:rsidR="00044442" w14:paraId="7EA52337" w14:textId="77777777" w:rsidTr="00E70141">
        <w:trPr>
          <w:trHeight w:val="130"/>
        </w:trPr>
        <w:tc>
          <w:tcPr>
            <w:tcW w:w="1930" w:type="dxa"/>
          </w:tcPr>
          <w:p w14:paraId="4AD343AE" w14:textId="328A17D1" w:rsidR="00044442" w:rsidRDefault="00044442" w:rsidP="00044442">
            <w:pPr>
              <w:pStyle w:val="a2"/>
              <w:spacing w:before="0"/>
            </w:pPr>
            <w:r>
              <w:rPr>
                <w:rFonts w:hint="eastAsia"/>
              </w:rPr>
              <w:t>FY2</w:t>
            </w:r>
            <w:r>
              <w:t>3</w:t>
            </w:r>
            <w:r>
              <w:rPr>
                <w:rFonts w:hint="eastAsia"/>
              </w:rPr>
              <w:t>（下）</w:t>
            </w:r>
          </w:p>
        </w:tc>
        <w:tc>
          <w:tcPr>
            <w:tcW w:w="3667" w:type="dxa"/>
          </w:tcPr>
          <w:p w14:paraId="25D84088" w14:textId="77777777" w:rsidR="00044442" w:rsidRDefault="00044442" w:rsidP="00044442">
            <w:pPr>
              <w:pStyle w:val="a2"/>
              <w:spacing w:before="0"/>
              <w:jc w:val="center"/>
            </w:pPr>
          </w:p>
        </w:tc>
        <w:tc>
          <w:tcPr>
            <w:tcW w:w="3334" w:type="dxa"/>
          </w:tcPr>
          <w:p w14:paraId="74305E78" w14:textId="77777777" w:rsidR="00044442" w:rsidRDefault="00044442" w:rsidP="00044442">
            <w:pPr>
              <w:pStyle w:val="a2"/>
              <w:spacing w:before="0"/>
              <w:jc w:val="center"/>
            </w:pPr>
          </w:p>
        </w:tc>
      </w:tr>
      <w:tr w:rsidR="00044442" w14:paraId="5B33C548" w14:textId="77777777" w:rsidTr="00E70141">
        <w:trPr>
          <w:trHeight w:val="70"/>
        </w:trPr>
        <w:tc>
          <w:tcPr>
            <w:tcW w:w="1930" w:type="dxa"/>
          </w:tcPr>
          <w:p w14:paraId="14124C97" w14:textId="77777777" w:rsidR="00044442" w:rsidRDefault="00044442" w:rsidP="00044442">
            <w:pPr>
              <w:pStyle w:val="a2"/>
              <w:spacing w:before="0"/>
              <w:jc w:val="right"/>
            </w:pPr>
            <w:r>
              <w:rPr>
                <w:rFonts w:hint="eastAsia"/>
              </w:rPr>
              <w:t>合計</w:t>
            </w:r>
          </w:p>
        </w:tc>
        <w:tc>
          <w:tcPr>
            <w:tcW w:w="3667" w:type="dxa"/>
          </w:tcPr>
          <w:p w14:paraId="1D10EBC3" w14:textId="77777777" w:rsidR="00044442" w:rsidRDefault="00044442" w:rsidP="00044442">
            <w:pPr>
              <w:pStyle w:val="a2"/>
              <w:spacing w:before="0"/>
              <w:jc w:val="center"/>
            </w:pPr>
            <w:r>
              <w:rPr>
                <w:rFonts w:hint="eastAsia"/>
              </w:rPr>
              <w:t>1</w:t>
            </w:r>
            <w:r>
              <w:t>3.9</w:t>
            </w:r>
          </w:p>
        </w:tc>
        <w:tc>
          <w:tcPr>
            <w:tcW w:w="3334" w:type="dxa"/>
          </w:tcPr>
          <w:p w14:paraId="2D316671" w14:textId="77777777" w:rsidR="00044442" w:rsidRDefault="00044442" w:rsidP="00044442">
            <w:pPr>
              <w:pStyle w:val="a2"/>
              <w:spacing w:before="0"/>
              <w:jc w:val="center"/>
            </w:pPr>
            <w:r>
              <w:rPr>
                <w:rFonts w:hint="eastAsia"/>
              </w:rPr>
              <w:t>-</w:t>
            </w:r>
          </w:p>
        </w:tc>
      </w:tr>
    </w:tbl>
    <w:p w14:paraId="6C2438E4" w14:textId="77777777" w:rsidR="0099204E" w:rsidRDefault="0099204E">
      <w:pPr>
        <w:pStyle w:val="ab"/>
      </w:pPr>
    </w:p>
    <w:p w14:paraId="479C9A19" w14:textId="56261DED" w:rsidR="005046B8" w:rsidRDefault="005046B8" w:rsidP="001C7BDC">
      <w:pPr>
        <w:widowControl/>
        <w:adjustRightInd/>
        <w:spacing w:line="240" w:lineRule="auto"/>
        <w:jc w:val="left"/>
        <w:textAlignment w:val="auto"/>
        <w:rPr>
          <w:rFonts w:eastAsia="ＭＳ ゴシック"/>
          <w:b/>
          <w:kern w:val="24"/>
          <w:sz w:val="21"/>
        </w:rPr>
      </w:pPr>
      <w:bookmarkStart w:id="13" w:name="_Toc32115660"/>
    </w:p>
    <w:p w14:paraId="0F56FAFC" w14:textId="16E7444E" w:rsidR="00044442" w:rsidRDefault="00044442" w:rsidP="001C7BDC">
      <w:pPr>
        <w:widowControl/>
        <w:adjustRightInd/>
        <w:spacing w:line="240" w:lineRule="auto"/>
        <w:jc w:val="left"/>
        <w:textAlignment w:val="auto"/>
        <w:rPr>
          <w:rFonts w:eastAsia="ＭＳ ゴシック"/>
          <w:b/>
          <w:kern w:val="24"/>
          <w:sz w:val="21"/>
        </w:rPr>
      </w:pPr>
    </w:p>
    <w:p w14:paraId="41342500" w14:textId="73B35659" w:rsidR="00044442" w:rsidRDefault="00044442" w:rsidP="001C7BDC">
      <w:pPr>
        <w:widowControl/>
        <w:adjustRightInd/>
        <w:spacing w:line="240" w:lineRule="auto"/>
        <w:jc w:val="left"/>
        <w:textAlignment w:val="auto"/>
        <w:rPr>
          <w:rFonts w:eastAsia="ＭＳ ゴシック"/>
          <w:b/>
          <w:kern w:val="24"/>
          <w:sz w:val="21"/>
        </w:rPr>
      </w:pPr>
    </w:p>
    <w:p w14:paraId="42048074" w14:textId="079C9DD4" w:rsidR="00044442" w:rsidRDefault="00044442" w:rsidP="001C7BDC">
      <w:pPr>
        <w:widowControl/>
        <w:adjustRightInd/>
        <w:spacing w:line="240" w:lineRule="auto"/>
        <w:jc w:val="left"/>
        <w:textAlignment w:val="auto"/>
        <w:rPr>
          <w:rFonts w:eastAsia="ＭＳ ゴシック"/>
          <w:b/>
          <w:kern w:val="24"/>
          <w:sz w:val="21"/>
        </w:rPr>
      </w:pPr>
    </w:p>
    <w:p w14:paraId="1E5F8ADC" w14:textId="4A525C68" w:rsidR="00044442" w:rsidRDefault="00044442" w:rsidP="001C7BDC">
      <w:pPr>
        <w:widowControl/>
        <w:adjustRightInd/>
        <w:spacing w:line="240" w:lineRule="auto"/>
        <w:jc w:val="left"/>
        <w:textAlignment w:val="auto"/>
        <w:rPr>
          <w:rFonts w:eastAsia="ＭＳ ゴシック"/>
          <w:b/>
          <w:kern w:val="24"/>
          <w:sz w:val="21"/>
        </w:rPr>
      </w:pPr>
    </w:p>
    <w:p w14:paraId="54AFE1B0" w14:textId="64631E47" w:rsidR="00044442" w:rsidRDefault="00044442" w:rsidP="001C7BDC">
      <w:pPr>
        <w:widowControl/>
        <w:adjustRightInd/>
        <w:spacing w:line="240" w:lineRule="auto"/>
        <w:jc w:val="left"/>
        <w:textAlignment w:val="auto"/>
        <w:rPr>
          <w:rFonts w:eastAsia="ＭＳ ゴシック"/>
          <w:b/>
          <w:kern w:val="24"/>
          <w:sz w:val="21"/>
        </w:rPr>
      </w:pPr>
    </w:p>
    <w:p w14:paraId="498D7923" w14:textId="24DAA7F6" w:rsidR="00044442" w:rsidRDefault="00044442" w:rsidP="001C7BDC">
      <w:pPr>
        <w:widowControl/>
        <w:adjustRightInd/>
        <w:spacing w:line="240" w:lineRule="auto"/>
        <w:jc w:val="left"/>
        <w:textAlignment w:val="auto"/>
        <w:rPr>
          <w:rFonts w:eastAsia="ＭＳ ゴシック"/>
          <w:b/>
          <w:kern w:val="24"/>
          <w:sz w:val="21"/>
        </w:rPr>
      </w:pPr>
    </w:p>
    <w:p w14:paraId="736A46DB" w14:textId="29BEECD0" w:rsidR="00044442" w:rsidRDefault="00044442" w:rsidP="001C7BDC">
      <w:pPr>
        <w:widowControl/>
        <w:adjustRightInd/>
        <w:spacing w:line="240" w:lineRule="auto"/>
        <w:jc w:val="left"/>
        <w:textAlignment w:val="auto"/>
        <w:rPr>
          <w:rFonts w:eastAsia="ＭＳ ゴシック"/>
          <w:b/>
          <w:kern w:val="24"/>
          <w:sz w:val="21"/>
        </w:rPr>
      </w:pPr>
    </w:p>
    <w:p w14:paraId="1C8FAAED" w14:textId="77777777" w:rsidR="0035765A" w:rsidRDefault="0035765A" w:rsidP="001C7BDC">
      <w:pPr>
        <w:widowControl/>
        <w:adjustRightInd/>
        <w:spacing w:line="240" w:lineRule="auto"/>
        <w:jc w:val="left"/>
        <w:textAlignment w:val="auto"/>
        <w:rPr>
          <w:rFonts w:eastAsia="ＭＳ ゴシック"/>
          <w:b/>
          <w:kern w:val="24"/>
          <w:sz w:val="21"/>
        </w:rPr>
      </w:pPr>
    </w:p>
    <w:p w14:paraId="7BC5272C" w14:textId="6ECE967C" w:rsidR="00044442" w:rsidRDefault="00044442" w:rsidP="001C7BDC">
      <w:pPr>
        <w:widowControl/>
        <w:adjustRightInd/>
        <w:spacing w:line="240" w:lineRule="auto"/>
        <w:jc w:val="left"/>
        <w:textAlignment w:val="auto"/>
        <w:rPr>
          <w:rFonts w:eastAsia="ＭＳ ゴシック"/>
          <w:b/>
          <w:kern w:val="24"/>
          <w:sz w:val="21"/>
        </w:rPr>
      </w:pPr>
    </w:p>
    <w:p w14:paraId="067015CD" w14:textId="4190ACA3" w:rsidR="00044442" w:rsidRDefault="00044442" w:rsidP="001C7BDC">
      <w:pPr>
        <w:widowControl/>
        <w:adjustRightInd/>
        <w:spacing w:line="240" w:lineRule="auto"/>
        <w:jc w:val="left"/>
        <w:textAlignment w:val="auto"/>
        <w:rPr>
          <w:rFonts w:eastAsia="ＭＳ ゴシック"/>
          <w:b/>
          <w:kern w:val="24"/>
          <w:sz w:val="21"/>
        </w:rPr>
      </w:pPr>
    </w:p>
    <w:p w14:paraId="663BB0B2" w14:textId="4A3C3932" w:rsidR="00044442" w:rsidRDefault="00044442" w:rsidP="001C7BDC">
      <w:pPr>
        <w:widowControl/>
        <w:adjustRightInd/>
        <w:spacing w:line="240" w:lineRule="auto"/>
        <w:jc w:val="left"/>
        <w:textAlignment w:val="auto"/>
        <w:rPr>
          <w:rFonts w:eastAsia="ＭＳ ゴシック"/>
          <w:b/>
          <w:kern w:val="24"/>
          <w:sz w:val="21"/>
        </w:rPr>
      </w:pPr>
    </w:p>
    <w:p w14:paraId="036B11CD" w14:textId="20545199" w:rsidR="00044442" w:rsidRDefault="00044442" w:rsidP="001C7BDC">
      <w:pPr>
        <w:widowControl/>
        <w:adjustRightInd/>
        <w:spacing w:line="240" w:lineRule="auto"/>
        <w:jc w:val="left"/>
        <w:textAlignment w:val="auto"/>
        <w:rPr>
          <w:rFonts w:eastAsia="ＭＳ ゴシック"/>
          <w:b/>
          <w:kern w:val="24"/>
          <w:sz w:val="21"/>
        </w:rPr>
      </w:pPr>
    </w:p>
    <w:p w14:paraId="5DCB2B21" w14:textId="77777777" w:rsidR="00044442" w:rsidRPr="001C7BDC" w:rsidRDefault="00044442" w:rsidP="001C7BDC">
      <w:pPr>
        <w:widowControl/>
        <w:adjustRightInd/>
        <w:spacing w:line="240" w:lineRule="auto"/>
        <w:jc w:val="left"/>
        <w:textAlignment w:val="auto"/>
        <w:rPr>
          <w:rFonts w:eastAsia="ＭＳ ゴシック"/>
          <w:b/>
          <w:kern w:val="24"/>
          <w:sz w:val="21"/>
        </w:rPr>
      </w:pPr>
    </w:p>
    <w:p w14:paraId="44A76595" w14:textId="1E0EDE23" w:rsidR="00EE3FFE" w:rsidRDefault="00EE3FFE">
      <w:pPr>
        <w:pStyle w:val="1"/>
      </w:pPr>
      <w:bookmarkStart w:id="14" w:name="_Toc119585055"/>
      <w:r>
        <w:rPr>
          <w:rFonts w:hint="eastAsia"/>
        </w:rPr>
        <w:t>設備投資，使用経費</w:t>
      </w:r>
      <w:bookmarkEnd w:id="14"/>
    </w:p>
    <w:p w14:paraId="64F0EE8D" w14:textId="77777777" w:rsidR="00EE3FFE" w:rsidRDefault="00EE3FFE">
      <w:pPr>
        <w:pStyle w:val="2"/>
      </w:pPr>
      <w:bookmarkStart w:id="15" w:name="_Toc119585056"/>
      <w:r>
        <w:rPr>
          <w:rFonts w:hint="eastAsia"/>
        </w:rPr>
        <w:t>設備投資リスト</w:t>
      </w:r>
      <w:bookmarkEnd w:id="15"/>
    </w:p>
    <w:bookmarkEnd w:id="13"/>
    <w:p w14:paraId="09FC86DF" w14:textId="77777777" w:rsidR="00EE3FFE" w:rsidRDefault="00EE3FFE">
      <w:pPr>
        <w:pStyle w:val="a2"/>
      </w:pPr>
      <w:r>
        <w:rPr>
          <w:rFonts w:hint="eastAsia"/>
        </w:rPr>
        <w:t>自部署設備投資</w:t>
      </w:r>
    </w:p>
    <w:tbl>
      <w:tblPr>
        <w:tblW w:w="0" w:type="auto"/>
        <w:tblInd w:w="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000" w:firstRow="0" w:lastRow="0" w:firstColumn="0" w:lastColumn="0" w:noHBand="0" w:noVBand="0"/>
      </w:tblPr>
      <w:tblGrid>
        <w:gridCol w:w="2895"/>
        <w:gridCol w:w="2895"/>
        <w:gridCol w:w="1350"/>
        <w:gridCol w:w="1740"/>
      </w:tblGrid>
      <w:tr w:rsidR="00585F54" w14:paraId="34366EBE" w14:textId="77777777" w:rsidTr="00C533BF">
        <w:trPr>
          <w:trHeight w:val="203"/>
        </w:trPr>
        <w:tc>
          <w:tcPr>
            <w:tcW w:w="2895" w:type="dxa"/>
          </w:tcPr>
          <w:p w14:paraId="37CEBEDA" w14:textId="77777777" w:rsidR="00585F54" w:rsidRDefault="00585F54" w:rsidP="00C533BF">
            <w:pPr>
              <w:pStyle w:val="a2"/>
              <w:spacing w:before="0"/>
              <w:jc w:val="center"/>
            </w:pPr>
            <w:r>
              <w:rPr>
                <w:rFonts w:hint="eastAsia"/>
              </w:rPr>
              <w:t>設備名</w:t>
            </w:r>
          </w:p>
        </w:tc>
        <w:tc>
          <w:tcPr>
            <w:tcW w:w="2895" w:type="dxa"/>
          </w:tcPr>
          <w:p w14:paraId="117C809F" w14:textId="77777777" w:rsidR="00585F54" w:rsidRDefault="00585F54" w:rsidP="00C533BF">
            <w:pPr>
              <w:pStyle w:val="a2"/>
              <w:spacing w:before="0"/>
              <w:jc w:val="center"/>
            </w:pPr>
            <w:r>
              <w:rPr>
                <w:rFonts w:hint="eastAsia"/>
              </w:rPr>
              <w:t>目的</w:t>
            </w:r>
          </w:p>
        </w:tc>
        <w:tc>
          <w:tcPr>
            <w:tcW w:w="1350" w:type="dxa"/>
          </w:tcPr>
          <w:p w14:paraId="705F1BEA" w14:textId="77777777" w:rsidR="00585F54" w:rsidRDefault="00585F54" w:rsidP="00C533BF">
            <w:pPr>
              <w:pStyle w:val="a2"/>
              <w:spacing w:before="0"/>
              <w:jc w:val="center"/>
            </w:pPr>
            <w:r>
              <w:rPr>
                <w:rFonts w:hint="eastAsia"/>
              </w:rPr>
              <w:t>購入年月</w:t>
            </w:r>
          </w:p>
        </w:tc>
        <w:tc>
          <w:tcPr>
            <w:tcW w:w="1740" w:type="dxa"/>
          </w:tcPr>
          <w:p w14:paraId="0BBEDD24" w14:textId="77777777" w:rsidR="00585F54" w:rsidRDefault="00585F54" w:rsidP="00C533BF">
            <w:pPr>
              <w:pStyle w:val="a2"/>
              <w:spacing w:before="0"/>
              <w:jc w:val="center"/>
            </w:pPr>
            <w:r>
              <w:rPr>
                <w:rFonts w:hint="eastAsia"/>
              </w:rPr>
              <w:t>購入価格</w:t>
            </w:r>
          </w:p>
        </w:tc>
      </w:tr>
      <w:tr w:rsidR="00585F54" w14:paraId="462A8D00" w14:textId="77777777" w:rsidTr="00C533BF">
        <w:trPr>
          <w:trHeight w:val="255"/>
        </w:trPr>
        <w:tc>
          <w:tcPr>
            <w:tcW w:w="2895" w:type="dxa"/>
          </w:tcPr>
          <w:p w14:paraId="27433F80" w14:textId="77777777" w:rsidR="00585F54" w:rsidRDefault="00585F54" w:rsidP="00C533BF">
            <w:pPr>
              <w:pStyle w:val="a2"/>
              <w:spacing w:before="0"/>
            </w:pPr>
            <w:r>
              <w:rPr>
                <w:rFonts w:hint="eastAsia"/>
              </w:rPr>
              <w:t>計算クラスタ</w:t>
            </w:r>
            <w:r>
              <w:rPr>
                <w:rFonts w:hint="eastAsia"/>
              </w:rPr>
              <w:t xml:space="preserve"> </w:t>
            </w:r>
            <w:r>
              <w:t>CPU/GPU</w:t>
            </w:r>
            <w:r>
              <w:rPr>
                <w:rFonts w:hint="eastAsia"/>
              </w:rPr>
              <w:t>サーバ</w:t>
            </w:r>
          </w:p>
        </w:tc>
        <w:tc>
          <w:tcPr>
            <w:tcW w:w="2895" w:type="dxa"/>
          </w:tcPr>
          <w:p w14:paraId="59E7C81F" w14:textId="77777777" w:rsidR="00585F54" w:rsidRDefault="00585F54" w:rsidP="00C533BF">
            <w:pPr>
              <w:pStyle w:val="a2"/>
              <w:spacing w:before="0"/>
            </w:pPr>
            <w:r>
              <w:rPr>
                <w:rFonts w:hint="eastAsia"/>
              </w:rPr>
              <w:t>Amber</w:t>
            </w:r>
            <w:r>
              <w:rPr>
                <w:rFonts w:hint="eastAsia"/>
              </w:rPr>
              <w:t>等の運用のため</w:t>
            </w:r>
          </w:p>
        </w:tc>
        <w:tc>
          <w:tcPr>
            <w:tcW w:w="1350" w:type="dxa"/>
          </w:tcPr>
          <w:p w14:paraId="2BF53710" w14:textId="77777777" w:rsidR="00585F54" w:rsidRDefault="00585F54" w:rsidP="00C533BF">
            <w:pPr>
              <w:pStyle w:val="a2"/>
              <w:spacing w:before="0"/>
            </w:pPr>
            <w:r>
              <w:rPr>
                <w:rFonts w:hint="eastAsia"/>
              </w:rPr>
              <w:t>1</w:t>
            </w:r>
            <w:r>
              <w:t>9</w:t>
            </w:r>
            <w:r>
              <w:rPr>
                <w:rFonts w:hint="eastAsia"/>
              </w:rPr>
              <w:t>年</w:t>
            </w:r>
            <w:r>
              <w:rPr>
                <w:rFonts w:hint="eastAsia"/>
              </w:rPr>
              <w:t>3</w:t>
            </w:r>
            <w:r>
              <w:rPr>
                <w:rFonts w:hint="eastAsia"/>
              </w:rPr>
              <w:t>月</w:t>
            </w:r>
          </w:p>
        </w:tc>
        <w:tc>
          <w:tcPr>
            <w:tcW w:w="1740" w:type="dxa"/>
          </w:tcPr>
          <w:p w14:paraId="794E2691" w14:textId="77777777" w:rsidR="00585F54" w:rsidRDefault="00585F54" w:rsidP="00C533BF">
            <w:pPr>
              <w:pStyle w:val="a2"/>
              <w:spacing w:before="0"/>
            </w:pPr>
            <w:r>
              <w:rPr>
                <w:rFonts w:hint="eastAsia"/>
              </w:rPr>
              <w:t>\2</w:t>
            </w:r>
            <w:r>
              <w:t>2.4M</w:t>
            </w:r>
          </w:p>
        </w:tc>
      </w:tr>
      <w:tr w:rsidR="00585F54" w14:paraId="5469F7E6" w14:textId="77777777" w:rsidTr="00C533BF">
        <w:trPr>
          <w:trHeight w:val="255"/>
        </w:trPr>
        <w:tc>
          <w:tcPr>
            <w:tcW w:w="2895" w:type="dxa"/>
          </w:tcPr>
          <w:p w14:paraId="69700A72" w14:textId="77777777" w:rsidR="00585F54" w:rsidRDefault="00585F54" w:rsidP="00C533BF">
            <w:pPr>
              <w:pStyle w:val="a2"/>
              <w:spacing w:before="0"/>
            </w:pPr>
            <w:r>
              <w:rPr>
                <w:rFonts w:hint="eastAsia"/>
              </w:rPr>
              <w:t>GP</w:t>
            </w:r>
            <w:r>
              <w:t>U</w:t>
            </w:r>
            <w:r>
              <w:rPr>
                <w:rFonts w:hint="eastAsia"/>
              </w:rPr>
              <w:t>サーバ</w:t>
            </w:r>
          </w:p>
        </w:tc>
        <w:tc>
          <w:tcPr>
            <w:tcW w:w="2895" w:type="dxa"/>
          </w:tcPr>
          <w:p w14:paraId="0A4DA244" w14:textId="77777777" w:rsidR="00585F54" w:rsidRDefault="00585F54" w:rsidP="00C533BF">
            <w:pPr>
              <w:pStyle w:val="a2"/>
              <w:spacing w:before="0"/>
            </w:pPr>
            <w:r>
              <w:rPr>
                <w:rFonts w:hint="eastAsia"/>
              </w:rPr>
              <w:t>Amber</w:t>
            </w:r>
            <w:r>
              <w:rPr>
                <w:rFonts w:hint="eastAsia"/>
              </w:rPr>
              <w:t>等の運用のため</w:t>
            </w:r>
          </w:p>
        </w:tc>
        <w:tc>
          <w:tcPr>
            <w:tcW w:w="1350" w:type="dxa"/>
          </w:tcPr>
          <w:p w14:paraId="5F56BEED" w14:textId="77777777" w:rsidR="00585F54" w:rsidRDefault="00585F54" w:rsidP="00C533BF">
            <w:pPr>
              <w:pStyle w:val="a2"/>
              <w:spacing w:before="0"/>
            </w:pPr>
            <w:r>
              <w:rPr>
                <w:rFonts w:hint="eastAsia"/>
              </w:rPr>
              <w:t>2</w:t>
            </w:r>
            <w:r>
              <w:t>0</w:t>
            </w:r>
            <w:r>
              <w:rPr>
                <w:rFonts w:hint="eastAsia"/>
              </w:rPr>
              <w:t>年</w:t>
            </w:r>
            <w:r>
              <w:rPr>
                <w:rFonts w:hint="eastAsia"/>
              </w:rPr>
              <w:t>6</w:t>
            </w:r>
            <w:r>
              <w:rPr>
                <w:rFonts w:hint="eastAsia"/>
              </w:rPr>
              <w:t>月</w:t>
            </w:r>
          </w:p>
        </w:tc>
        <w:tc>
          <w:tcPr>
            <w:tcW w:w="1740" w:type="dxa"/>
          </w:tcPr>
          <w:p w14:paraId="1DE77B18" w14:textId="77777777" w:rsidR="00585F54" w:rsidRDefault="00585F54" w:rsidP="00C533BF">
            <w:pPr>
              <w:pStyle w:val="a2"/>
              <w:spacing w:before="0"/>
            </w:pPr>
            <w:r>
              <w:rPr>
                <w:rFonts w:hint="eastAsia"/>
              </w:rPr>
              <w:t>\</w:t>
            </w:r>
            <w:r>
              <w:t>8.0M</w:t>
            </w:r>
          </w:p>
        </w:tc>
      </w:tr>
      <w:tr w:rsidR="00585F54" w14:paraId="5682A194" w14:textId="77777777" w:rsidTr="00C533BF">
        <w:trPr>
          <w:trHeight w:val="255"/>
        </w:trPr>
        <w:tc>
          <w:tcPr>
            <w:tcW w:w="2895" w:type="dxa"/>
          </w:tcPr>
          <w:p w14:paraId="00580488" w14:textId="77777777" w:rsidR="00585F54" w:rsidRDefault="00585F54" w:rsidP="00C533BF">
            <w:pPr>
              <w:pStyle w:val="a2"/>
              <w:spacing w:before="0"/>
            </w:pPr>
            <w:r>
              <w:rPr>
                <w:rFonts w:hint="eastAsia"/>
              </w:rPr>
              <w:t>A</w:t>
            </w:r>
            <w:r>
              <w:t>mber</w:t>
            </w:r>
          </w:p>
        </w:tc>
        <w:tc>
          <w:tcPr>
            <w:tcW w:w="2895" w:type="dxa"/>
          </w:tcPr>
          <w:p w14:paraId="4BB27DF1" w14:textId="77777777" w:rsidR="00585F54" w:rsidRDefault="00585F54" w:rsidP="00C533BF">
            <w:pPr>
              <w:pStyle w:val="a2"/>
              <w:spacing w:before="0"/>
            </w:pPr>
            <w:r>
              <w:rPr>
                <w:rFonts w:hint="eastAsia"/>
              </w:rPr>
              <w:t>分子力学・分子動力学計算のため</w:t>
            </w:r>
          </w:p>
        </w:tc>
        <w:tc>
          <w:tcPr>
            <w:tcW w:w="1350" w:type="dxa"/>
          </w:tcPr>
          <w:p w14:paraId="19966AA9" w14:textId="77777777" w:rsidR="00585F54" w:rsidRDefault="00585F54" w:rsidP="00C533BF">
            <w:pPr>
              <w:pStyle w:val="a2"/>
              <w:spacing w:before="0"/>
            </w:pPr>
            <w:r>
              <w:rPr>
                <w:rFonts w:hint="eastAsia"/>
              </w:rPr>
              <w:t>2</w:t>
            </w:r>
            <w:r>
              <w:t>0</w:t>
            </w:r>
            <w:r>
              <w:rPr>
                <w:rFonts w:hint="eastAsia"/>
              </w:rPr>
              <w:t>年</w:t>
            </w:r>
            <w:r>
              <w:rPr>
                <w:rFonts w:hint="eastAsia"/>
              </w:rPr>
              <w:t>6</w:t>
            </w:r>
            <w:r>
              <w:rPr>
                <w:rFonts w:hint="eastAsia"/>
              </w:rPr>
              <w:t>月</w:t>
            </w:r>
          </w:p>
        </w:tc>
        <w:tc>
          <w:tcPr>
            <w:tcW w:w="1740" w:type="dxa"/>
          </w:tcPr>
          <w:p w14:paraId="3A868AAB" w14:textId="77777777" w:rsidR="00585F54" w:rsidRDefault="00585F54" w:rsidP="00C533BF">
            <w:pPr>
              <w:pStyle w:val="a2"/>
              <w:spacing w:before="0"/>
            </w:pPr>
            <w:r>
              <w:rPr>
                <w:rFonts w:hint="eastAsia"/>
              </w:rPr>
              <w:t>\3</w:t>
            </w:r>
            <w:r>
              <w:t>.0M</w:t>
            </w:r>
          </w:p>
        </w:tc>
      </w:tr>
      <w:tr w:rsidR="00585F54" w14:paraId="0BF899BC" w14:textId="77777777" w:rsidTr="00C533BF">
        <w:trPr>
          <w:trHeight w:val="255"/>
        </w:trPr>
        <w:tc>
          <w:tcPr>
            <w:tcW w:w="2895" w:type="dxa"/>
          </w:tcPr>
          <w:p w14:paraId="6C7D9456" w14:textId="77777777" w:rsidR="00585F54" w:rsidRDefault="00585F54" w:rsidP="00C533BF">
            <w:pPr>
              <w:pStyle w:val="a2"/>
              <w:spacing w:before="0"/>
            </w:pPr>
            <w:r>
              <w:rPr>
                <w:rFonts w:hint="eastAsia"/>
              </w:rPr>
              <w:t>R</w:t>
            </w:r>
            <w:r>
              <w:t>eaction Plus</w:t>
            </w:r>
          </w:p>
        </w:tc>
        <w:tc>
          <w:tcPr>
            <w:tcW w:w="2895" w:type="dxa"/>
          </w:tcPr>
          <w:p w14:paraId="28B0A4D3" w14:textId="77777777" w:rsidR="00585F54" w:rsidRDefault="00585F54" w:rsidP="00C533BF">
            <w:pPr>
              <w:pStyle w:val="a2"/>
              <w:spacing w:before="0"/>
            </w:pPr>
            <w:r>
              <w:rPr>
                <w:rFonts w:hint="eastAsia"/>
              </w:rPr>
              <w:t>量子化学計算用のため</w:t>
            </w:r>
          </w:p>
        </w:tc>
        <w:tc>
          <w:tcPr>
            <w:tcW w:w="1350" w:type="dxa"/>
          </w:tcPr>
          <w:p w14:paraId="1BAFF69D" w14:textId="77777777" w:rsidR="00585F54" w:rsidRDefault="00585F54" w:rsidP="00C533BF">
            <w:pPr>
              <w:pStyle w:val="a2"/>
              <w:spacing w:before="0"/>
            </w:pPr>
            <w:r>
              <w:rPr>
                <w:rFonts w:hint="eastAsia"/>
              </w:rPr>
              <w:t>2</w:t>
            </w:r>
            <w:r>
              <w:t>0</w:t>
            </w:r>
            <w:r>
              <w:rPr>
                <w:rFonts w:hint="eastAsia"/>
              </w:rPr>
              <w:t>年</w:t>
            </w:r>
            <w:r>
              <w:rPr>
                <w:rFonts w:hint="eastAsia"/>
              </w:rPr>
              <w:t>6</w:t>
            </w:r>
            <w:r>
              <w:rPr>
                <w:rFonts w:hint="eastAsia"/>
              </w:rPr>
              <w:t>月</w:t>
            </w:r>
          </w:p>
        </w:tc>
        <w:tc>
          <w:tcPr>
            <w:tcW w:w="1740" w:type="dxa"/>
          </w:tcPr>
          <w:p w14:paraId="4894B535" w14:textId="77777777" w:rsidR="00585F54" w:rsidRDefault="00585F54" w:rsidP="00C533BF">
            <w:pPr>
              <w:pStyle w:val="a2"/>
              <w:spacing w:before="0"/>
            </w:pPr>
            <w:r>
              <w:rPr>
                <w:rFonts w:hint="eastAsia"/>
              </w:rPr>
              <w:t>\2</w:t>
            </w:r>
            <w:r>
              <w:t>.5M</w:t>
            </w:r>
          </w:p>
        </w:tc>
      </w:tr>
      <w:tr w:rsidR="00585F54" w14:paraId="425AD832" w14:textId="77777777" w:rsidTr="00C533BF">
        <w:trPr>
          <w:trHeight w:val="255"/>
        </w:trPr>
        <w:tc>
          <w:tcPr>
            <w:tcW w:w="2895" w:type="dxa"/>
          </w:tcPr>
          <w:p w14:paraId="5B2E6EDA" w14:textId="77777777" w:rsidR="00585F54" w:rsidRDefault="00585F54" w:rsidP="00C533BF">
            <w:pPr>
              <w:pStyle w:val="a2"/>
              <w:spacing w:before="0"/>
            </w:pPr>
            <w:r>
              <w:rPr>
                <w:rFonts w:hint="eastAsia"/>
              </w:rPr>
              <w:t>GPU</w:t>
            </w:r>
            <w:r>
              <w:rPr>
                <w:rFonts w:hint="eastAsia"/>
              </w:rPr>
              <w:t>サーバ拡張</w:t>
            </w:r>
          </w:p>
        </w:tc>
        <w:tc>
          <w:tcPr>
            <w:tcW w:w="2895" w:type="dxa"/>
          </w:tcPr>
          <w:p w14:paraId="1F5F8BD2" w14:textId="77777777" w:rsidR="00585F54" w:rsidRDefault="00585F54" w:rsidP="00C533BF">
            <w:pPr>
              <w:pStyle w:val="a2"/>
              <w:spacing w:before="0"/>
            </w:pPr>
            <w:r>
              <w:rPr>
                <w:rFonts w:hint="eastAsia"/>
              </w:rPr>
              <w:t>メモリ等の拡張のため</w:t>
            </w:r>
          </w:p>
        </w:tc>
        <w:tc>
          <w:tcPr>
            <w:tcW w:w="1350" w:type="dxa"/>
          </w:tcPr>
          <w:p w14:paraId="2F83BCF9" w14:textId="77777777" w:rsidR="00585F54" w:rsidRDefault="00585F54" w:rsidP="00C533BF">
            <w:pPr>
              <w:pStyle w:val="a2"/>
              <w:spacing w:before="0"/>
            </w:pPr>
            <w:r>
              <w:rPr>
                <w:rFonts w:hint="eastAsia"/>
              </w:rPr>
              <w:t>2</w:t>
            </w:r>
            <w:r>
              <w:t>1</w:t>
            </w:r>
            <w:r>
              <w:rPr>
                <w:rFonts w:hint="eastAsia"/>
              </w:rPr>
              <w:t>年</w:t>
            </w:r>
            <w:r>
              <w:rPr>
                <w:rFonts w:hint="eastAsia"/>
              </w:rPr>
              <w:t>9</w:t>
            </w:r>
            <w:r>
              <w:rPr>
                <w:rFonts w:hint="eastAsia"/>
              </w:rPr>
              <w:t>月</w:t>
            </w:r>
          </w:p>
        </w:tc>
        <w:tc>
          <w:tcPr>
            <w:tcW w:w="1740" w:type="dxa"/>
          </w:tcPr>
          <w:p w14:paraId="6BF57372" w14:textId="77777777" w:rsidR="00585F54" w:rsidRDefault="00585F54" w:rsidP="00C533BF">
            <w:pPr>
              <w:pStyle w:val="a2"/>
              <w:spacing w:before="0"/>
            </w:pPr>
            <w:r>
              <w:rPr>
                <w:rFonts w:hint="eastAsia"/>
              </w:rPr>
              <w:t>\</w:t>
            </w:r>
            <w:r>
              <w:t>7.7M</w:t>
            </w:r>
          </w:p>
        </w:tc>
      </w:tr>
      <w:tr w:rsidR="00585F54" w14:paraId="6750CFCC" w14:textId="77777777" w:rsidTr="00C533BF">
        <w:trPr>
          <w:trHeight w:val="114"/>
        </w:trPr>
        <w:tc>
          <w:tcPr>
            <w:tcW w:w="2895" w:type="dxa"/>
          </w:tcPr>
          <w:p w14:paraId="3224D2B4" w14:textId="77777777" w:rsidR="00585F54" w:rsidRDefault="00585F54" w:rsidP="00C533BF">
            <w:pPr>
              <w:pStyle w:val="a2"/>
              <w:spacing w:before="0"/>
              <w:jc w:val="right"/>
            </w:pPr>
            <w:r>
              <w:rPr>
                <w:rFonts w:hint="eastAsia"/>
              </w:rPr>
              <w:t>合計</w:t>
            </w:r>
          </w:p>
        </w:tc>
        <w:tc>
          <w:tcPr>
            <w:tcW w:w="2895" w:type="dxa"/>
          </w:tcPr>
          <w:p w14:paraId="49B40361" w14:textId="77777777" w:rsidR="00585F54" w:rsidRDefault="0042005D" w:rsidP="00C533BF">
            <w:pPr>
              <w:pStyle w:val="a2"/>
              <w:spacing w:before="0"/>
            </w:pPr>
            <w:r>
              <w:rPr>
                <w:rFonts w:hint="eastAsia"/>
              </w:rPr>
              <w:t>-</w:t>
            </w:r>
          </w:p>
        </w:tc>
        <w:tc>
          <w:tcPr>
            <w:tcW w:w="1350" w:type="dxa"/>
          </w:tcPr>
          <w:p w14:paraId="19F27EBA" w14:textId="77777777" w:rsidR="00585F54" w:rsidRDefault="0042005D" w:rsidP="00C533BF">
            <w:pPr>
              <w:pStyle w:val="a2"/>
              <w:spacing w:before="0"/>
            </w:pPr>
            <w:r>
              <w:rPr>
                <w:rFonts w:hint="eastAsia"/>
              </w:rPr>
              <w:t>-</w:t>
            </w:r>
          </w:p>
        </w:tc>
        <w:tc>
          <w:tcPr>
            <w:tcW w:w="1740" w:type="dxa"/>
          </w:tcPr>
          <w:p w14:paraId="06F45AEC" w14:textId="77777777" w:rsidR="00585F54" w:rsidRDefault="00585F54" w:rsidP="00C533BF">
            <w:pPr>
              <w:pStyle w:val="a2"/>
              <w:spacing w:before="0"/>
            </w:pPr>
            <w:r>
              <w:rPr>
                <w:rFonts w:hint="eastAsia"/>
              </w:rPr>
              <w:t>\</w:t>
            </w:r>
            <w:r>
              <w:t>43.6M</w:t>
            </w:r>
          </w:p>
        </w:tc>
      </w:tr>
    </w:tbl>
    <w:p w14:paraId="2240AA90" w14:textId="77777777" w:rsidR="00EE3FFE" w:rsidRDefault="00EE3FFE">
      <w:pPr>
        <w:pStyle w:val="a2"/>
      </w:pPr>
      <w:r>
        <w:rPr>
          <w:rFonts w:hint="eastAsia"/>
        </w:rPr>
        <w:t>他部署設備投資</w:t>
      </w:r>
    </w:p>
    <w:tbl>
      <w:tblPr>
        <w:tblW w:w="0" w:type="auto"/>
        <w:tblInd w:w="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000" w:firstRow="0" w:lastRow="0" w:firstColumn="0" w:lastColumn="0" w:noHBand="0" w:noVBand="0"/>
      </w:tblPr>
      <w:tblGrid>
        <w:gridCol w:w="2895"/>
        <w:gridCol w:w="2895"/>
        <w:gridCol w:w="1350"/>
        <w:gridCol w:w="1740"/>
      </w:tblGrid>
      <w:tr w:rsidR="00EE3FFE" w14:paraId="19FE1278" w14:textId="77777777">
        <w:trPr>
          <w:trHeight w:val="151"/>
        </w:trPr>
        <w:tc>
          <w:tcPr>
            <w:tcW w:w="2895" w:type="dxa"/>
          </w:tcPr>
          <w:p w14:paraId="25DC2DE8" w14:textId="77777777" w:rsidR="00EE3FFE" w:rsidRDefault="00EE3FFE">
            <w:pPr>
              <w:pStyle w:val="a2"/>
              <w:spacing w:before="0"/>
              <w:jc w:val="center"/>
            </w:pPr>
            <w:r>
              <w:rPr>
                <w:rFonts w:hint="eastAsia"/>
              </w:rPr>
              <w:t>設備名</w:t>
            </w:r>
          </w:p>
        </w:tc>
        <w:tc>
          <w:tcPr>
            <w:tcW w:w="2895" w:type="dxa"/>
          </w:tcPr>
          <w:p w14:paraId="0AD9DDB9" w14:textId="77777777" w:rsidR="00EE3FFE" w:rsidRDefault="00EE3FFE">
            <w:pPr>
              <w:pStyle w:val="a2"/>
              <w:spacing w:before="0"/>
              <w:jc w:val="center"/>
            </w:pPr>
            <w:r>
              <w:rPr>
                <w:rFonts w:hint="eastAsia"/>
              </w:rPr>
              <w:t>目的</w:t>
            </w:r>
          </w:p>
        </w:tc>
        <w:tc>
          <w:tcPr>
            <w:tcW w:w="1350" w:type="dxa"/>
          </w:tcPr>
          <w:p w14:paraId="631BBDC6" w14:textId="77777777" w:rsidR="00EE3FFE" w:rsidRDefault="00EE3FFE">
            <w:pPr>
              <w:pStyle w:val="a2"/>
              <w:spacing w:before="0"/>
              <w:jc w:val="center"/>
            </w:pPr>
            <w:r>
              <w:rPr>
                <w:rFonts w:hint="eastAsia"/>
              </w:rPr>
              <w:t>購入年月</w:t>
            </w:r>
          </w:p>
        </w:tc>
        <w:tc>
          <w:tcPr>
            <w:tcW w:w="1740" w:type="dxa"/>
          </w:tcPr>
          <w:p w14:paraId="3A4C3E48" w14:textId="77777777" w:rsidR="00EE3FFE" w:rsidRDefault="00EE3FFE">
            <w:pPr>
              <w:pStyle w:val="a2"/>
              <w:spacing w:before="0"/>
              <w:jc w:val="center"/>
            </w:pPr>
            <w:r>
              <w:rPr>
                <w:rFonts w:hint="eastAsia"/>
              </w:rPr>
              <w:t>購入価格</w:t>
            </w:r>
          </w:p>
        </w:tc>
      </w:tr>
      <w:tr w:rsidR="00EE3FFE" w14:paraId="1169C947" w14:textId="77777777">
        <w:trPr>
          <w:trHeight w:val="255"/>
        </w:trPr>
        <w:tc>
          <w:tcPr>
            <w:tcW w:w="2895" w:type="dxa"/>
          </w:tcPr>
          <w:p w14:paraId="431755EB" w14:textId="77777777" w:rsidR="00EE3FFE" w:rsidRDefault="00585F54" w:rsidP="0042005D">
            <w:pPr>
              <w:pStyle w:val="a2"/>
              <w:spacing w:before="0"/>
              <w:jc w:val="center"/>
            </w:pPr>
            <w:r>
              <w:rPr>
                <w:rFonts w:hint="eastAsia"/>
              </w:rPr>
              <w:t>-</w:t>
            </w:r>
          </w:p>
        </w:tc>
        <w:tc>
          <w:tcPr>
            <w:tcW w:w="2895" w:type="dxa"/>
          </w:tcPr>
          <w:p w14:paraId="7147E76B" w14:textId="77777777" w:rsidR="00EE3FFE" w:rsidRDefault="00585F54" w:rsidP="0042005D">
            <w:pPr>
              <w:pStyle w:val="a2"/>
              <w:spacing w:before="0"/>
              <w:jc w:val="center"/>
            </w:pPr>
            <w:r>
              <w:rPr>
                <w:rFonts w:hint="eastAsia"/>
              </w:rPr>
              <w:t>-</w:t>
            </w:r>
          </w:p>
        </w:tc>
        <w:tc>
          <w:tcPr>
            <w:tcW w:w="1350" w:type="dxa"/>
          </w:tcPr>
          <w:p w14:paraId="6E85E5E9" w14:textId="77777777" w:rsidR="00EE3FFE" w:rsidRDefault="00585F54" w:rsidP="0042005D">
            <w:pPr>
              <w:pStyle w:val="a2"/>
              <w:spacing w:before="0"/>
              <w:jc w:val="center"/>
            </w:pPr>
            <w:r>
              <w:rPr>
                <w:rFonts w:hint="eastAsia"/>
              </w:rPr>
              <w:t>-</w:t>
            </w:r>
          </w:p>
        </w:tc>
        <w:tc>
          <w:tcPr>
            <w:tcW w:w="1740" w:type="dxa"/>
          </w:tcPr>
          <w:p w14:paraId="21D2072B" w14:textId="77777777" w:rsidR="00EE3FFE" w:rsidRDefault="00585F54" w:rsidP="0042005D">
            <w:pPr>
              <w:pStyle w:val="a2"/>
              <w:spacing w:before="0"/>
              <w:jc w:val="center"/>
            </w:pPr>
            <w:r>
              <w:rPr>
                <w:rFonts w:hint="eastAsia"/>
              </w:rPr>
              <w:t>-</w:t>
            </w:r>
          </w:p>
        </w:tc>
      </w:tr>
      <w:tr w:rsidR="00EE3FFE" w14:paraId="29BC28B7" w14:textId="77777777">
        <w:trPr>
          <w:trHeight w:val="160"/>
        </w:trPr>
        <w:tc>
          <w:tcPr>
            <w:tcW w:w="2895" w:type="dxa"/>
          </w:tcPr>
          <w:p w14:paraId="225B554D" w14:textId="77777777" w:rsidR="00EE3FFE" w:rsidRDefault="00EE3FFE">
            <w:pPr>
              <w:pStyle w:val="a2"/>
              <w:spacing w:before="0"/>
              <w:jc w:val="right"/>
            </w:pPr>
            <w:r>
              <w:rPr>
                <w:rFonts w:hint="eastAsia"/>
              </w:rPr>
              <w:t>合計</w:t>
            </w:r>
          </w:p>
        </w:tc>
        <w:tc>
          <w:tcPr>
            <w:tcW w:w="2895" w:type="dxa"/>
          </w:tcPr>
          <w:p w14:paraId="24E440C4" w14:textId="77777777" w:rsidR="00EE3FFE" w:rsidRDefault="00585F54" w:rsidP="0042005D">
            <w:pPr>
              <w:pStyle w:val="a2"/>
              <w:spacing w:before="0"/>
              <w:jc w:val="center"/>
            </w:pPr>
            <w:r>
              <w:rPr>
                <w:rFonts w:hint="eastAsia"/>
              </w:rPr>
              <w:t>-</w:t>
            </w:r>
          </w:p>
        </w:tc>
        <w:tc>
          <w:tcPr>
            <w:tcW w:w="1350" w:type="dxa"/>
          </w:tcPr>
          <w:p w14:paraId="63957837" w14:textId="77777777" w:rsidR="00EE3FFE" w:rsidRDefault="00585F54" w:rsidP="0042005D">
            <w:pPr>
              <w:pStyle w:val="a2"/>
              <w:spacing w:before="0"/>
              <w:jc w:val="center"/>
            </w:pPr>
            <w:r>
              <w:rPr>
                <w:rFonts w:hint="eastAsia"/>
              </w:rPr>
              <w:t>-</w:t>
            </w:r>
          </w:p>
        </w:tc>
        <w:tc>
          <w:tcPr>
            <w:tcW w:w="1740" w:type="dxa"/>
          </w:tcPr>
          <w:p w14:paraId="7831CE16" w14:textId="77777777" w:rsidR="00EE3FFE" w:rsidRDefault="00585F54" w:rsidP="0042005D">
            <w:pPr>
              <w:pStyle w:val="a2"/>
              <w:spacing w:before="0"/>
              <w:jc w:val="center"/>
            </w:pPr>
            <w:r>
              <w:rPr>
                <w:rFonts w:hint="eastAsia"/>
              </w:rPr>
              <w:t>-</w:t>
            </w:r>
          </w:p>
        </w:tc>
      </w:tr>
    </w:tbl>
    <w:p w14:paraId="3272BEBC" w14:textId="77777777" w:rsidR="00EE3FFE" w:rsidRDefault="00EE3FFE">
      <w:pPr>
        <w:pStyle w:val="2"/>
      </w:pPr>
      <w:bookmarkStart w:id="16" w:name="_Toc119585057"/>
      <w:r>
        <w:rPr>
          <w:rFonts w:hint="eastAsia"/>
        </w:rPr>
        <w:t>経費負担</w:t>
      </w:r>
      <w:bookmarkEnd w:id="16"/>
    </w:p>
    <w:p w14:paraId="770C0C5C" w14:textId="77777777" w:rsidR="00EE3FFE" w:rsidRDefault="00EE3FFE">
      <w:pPr>
        <w:pStyle w:val="ab"/>
      </w:pPr>
    </w:p>
    <w:tbl>
      <w:tblPr>
        <w:tblW w:w="0" w:type="auto"/>
        <w:tblInd w:w="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000" w:firstRow="0" w:lastRow="0" w:firstColumn="0" w:lastColumn="0" w:noHBand="0" w:noVBand="0"/>
      </w:tblPr>
      <w:tblGrid>
        <w:gridCol w:w="1930"/>
        <w:gridCol w:w="2316"/>
        <w:gridCol w:w="2317"/>
        <w:gridCol w:w="2317"/>
      </w:tblGrid>
      <w:tr w:rsidR="00E54B57" w14:paraId="6BB5FE54" w14:textId="77777777" w:rsidTr="00C533BF">
        <w:trPr>
          <w:trHeight w:val="282"/>
        </w:trPr>
        <w:tc>
          <w:tcPr>
            <w:tcW w:w="1930" w:type="dxa"/>
          </w:tcPr>
          <w:p w14:paraId="24430C00" w14:textId="77777777" w:rsidR="00E54B57" w:rsidRDefault="00E54B57" w:rsidP="00C533BF">
            <w:pPr>
              <w:pStyle w:val="a2"/>
              <w:spacing w:before="0"/>
              <w:jc w:val="center"/>
            </w:pPr>
            <w:r>
              <w:rPr>
                <w:rFonts w:hint="eastAsia"/>
              </w:rPr>
              <w:t>期</w:t>
            </w:r>
          </w:p>
        </w:tc>
        <w:tc>
          <w:tcPr>
            <w:tcW w:w="2316" w:type="dxa"/>
          </w:tcPr>
          <w:p w14:paraId="3B30291A" w14:textId="77777777" w:rsidR="00E54B57" w:rsidRDefault="00E54B57" w:rsidP="00C533BF">
            <w:pPr>
              <w:pStyle w:val="a2"/>
              <w:spacing w:before="0"/>
              <w:jc w:val="center"/>
            </w:pPr>
            <w:r>
              <w:rPr>
                <w:rFonts w:hint="eastAsia"/>
              </w:rPr>
              <w:t>R&amp;D</w:t>
            </w:r>
            <w:r>
              <w:rPr>
                <w:rFonts w:hint="eastAsia"/>
              </w:rPr>
              <w:t>負担経費</w:t>
            </w:r>
          </w:p>
        </w:tc>
        <w:tc>
          <w:tcPr>
            <w:tcW w:w="2317" w:type="dxa"/>
          </w:tcPr>
          <w:p w14:paraId="41A5A0C3" w14:textId="77777777" w:rsidR="00E54B57" w:rsidRDefault="00E54B57" w:rsidP="00C533BF">
            <w:pPr>
              <w:pStyle w:val="a2"/>
              <w:spacing w:before="0"/>
              <w:jc w:val="center"/>
            </w:pPr>
            <w:r>
              <w:rPr>
                <w:rFonts w:hint="eastAsia"/>
              </w:rPr>
              <w:t>事業部委託費</w:t>
            </w:r>
          </w:p>
        </w:tc>
        <w:tc>
          <w:tcPr>
            <w:tcW w:w="2317" w:type="dxa"/>
          </w:tcPr>
          <w:p w14:paraId="0A153C46" w14:textId="77777777" w:rsidR="00E54B57" w:rsidRDefault="00E54B57" w:rsidP="00C533BF">
            <w:pPr>
              <w:pStyle w:val="a2"/>
              <w:spacing w:before="0"/>
              <w:jc w:val="center"/>
            </w:pPr>
            <w:r>
              <w:rPr>
                <w:rFonts w:hint="eastAsia"/>
              </w:rPr>
              <w:t>事業部負担経費</w:t>
            </w:r>
          </w:p>
        </w:tc>
      </w:tr>
      <w:tr w:rsidR="00E54B57" w14:paraId="6B24BF35" w14:textId="77777777" w:rsidTr="00C533BF">
        <w:trPr>
          <w:trHeight w:val="255"/>
        </w:trPr>
        <w:tc>
          <w:tcPr>
            <w:tcW w:w="1930" w:type="dxa"/>
          </w:tcPr>
          <w:p w14:paraId="3FEABF7F" w14:textId="77777777" w:rsidR="00E54B57" w:rsidRDefault="00E54B57" w:rsidP="00C533BF">
            <w:pPr>
              <w:pStyle w:val="a2"/>
              <w:spacing w:before="0"/>
            </w:pPr>
            <w:r>
              <w:rPr>
                <w:rFonts w:hint="eastAsia"/>
              </w:rPr>
              <w:t>F</w:t>
            </w:r>
            <w:r>
              <w:t>Y19</w:t>
            </w:r>
            <w:r>
              <w:rPr>
                <w:rFonts w:hint="eastAsia"/>
              </w:rPr>
              <w:t>（上）</w:t>
            </w:r>
          </w:p>
        </w:tc>
        <w:tc>
          <w:tcPr>
            <w:tcW w:w="2316" w:type="dxa"/>
          </w:tcPr>
          <w:p w14:paraId="2BC14307" w14:textId="77777777" w:rsidR="00E54B57" w:rsidRDefault="00E54B57" w:rsidP="00C533BF">
            <w:pPr>
              <w:pStyle w:val="a2"/>
              <w:spacing w:before="0"/>
              <w:jc w:val="center"/>
            </w:pPr>
            <w:r>
              <w:t>\</w:t>
            </w:r>
            <w:r>
              <w:rPr>
                <w:rFonts w:hint="eastAsia"/>
              </w:rPr>
              <w:t>5</w:t>
            </w:r>
            <w:r>
              <w:t>.1M</w:t>
            </w:r>
          </w:p>
        </w:tc>
        <w:tc>
          <w:tcPr>
            <w:tcW w:w="2317" w:type="dxa"/>
          </w:tcPr>
          <w:p w14:paraId="30353FDB" w14:textId="77777777" w:rsidR="00E54B57" w:rsidRDefault="00E54B57" w:rsidP="00E54B57">
            <w:pPr>
              <w:pStyle w:val="a2"/>
              <w:spacing w:before="0"/>
              <w:jc w:val="center"/>
            </w:pPr>
            <w:r>
              <w:rPr>
                <w:rFonts w:hint="eastAsia"/>
              </w:rPr>
              <w:t>-</w:t>
            </w:r>
          </w:p>
        </w:tc>
        <w:tc>
          <w:tcPr>
            <w:tcW w:w="2317" w:type="dxa"/>
          </w:tcPr>
          <w:p w14:paraId="05DF8602" w14:textId="77777777" w:rsidR="00E54B57" w:rsidRDefault="00E54B57" w:rsidP="00E54B57">
            <w:pPr>
              <w:pStyle w:val="a2"/>
              <w:spacing w:before="0"/>
              <w:jc w:val="center"/>
            </w:pPr>
            <w:r>
              <w:rPr>
                <w:rFonts w:hint="eastAsia"/>
              </w:rPr>
              <w:t>-</w:t>
            </w:r>
          </w:p>
        </w:tc>
      </w:tr>
      <w:tr w:rsidR="00E54B57" w14:paraId="3DD77900" w14:textId="77777777" w:rsidTr="00C533BF">
        <w:trPr>
          <w:trHeight w:val="255"/>
        </w:trPr>
        <w:tc>
          <w:tcPr>
            <w:tcW w:w="1930" w:type="dxa"/>
          </w:tcPr>
          <w:p w14:paraId="7BC85534" w14:textId="77777777" w:rsidR="00E54B57" w:rsidRDefault="00E54B57" w:rsidP="00C533BF">
            <w:pPr>
              <w:pStyle w:val="a2"/>
              <w:spacing w:before="0"/>
            </w:pPr>
            <w:r>
              <w:rPr>
                <w:rFonts w:hint="eastAsia"/>
              </w:rPr>
              <w:t>F</w:t>
            </w:r>
            <w:r>
              <w:t>Y19</w:t>
            </w:r>
            <w:r>
              <w:rPr>
                <w:rFonts w:hint="eastAsia"/>
              </w:rPr>
              <w:t>（下）</w:t>
            </w:r>
          </w:p>
        </w:tc>
        <w:tc>
          <w:tcPr>
            <w:tcW w:w="2316" w:type="dxa"/>
          </w:tcPr>
          <w:p w14:paraId="4F799CF5" w14:textId="77777777" w:rsidR="00E54B57" w:rsidRDefault="00E54B57" w:rsidP="00C533BF">
            <w:pPr>
              <w:pStyle w:val="a2"/>
              <w:spacing w:before="0"/>
              <w:jc w:val="center"/>
            </w:pPr>
            <w:r>
              <w:rPr>
                <w:rFonts w:hint="eastAsia"/>
              </w:rPr>
              <w:t>\3</w:t>
            </w:r>
            <w:r>
              <w:t>.0M</w:t>
            </w:r>
          </w:p>
        </w:tc>
        <w:tc>
          <w:tcPr>
            <w:tcW w:w="2317" w:type="dxa"/>
          </w:tcPr>
          <w:p w14:paraId="07874098" w14:textId="77777777" w:rsidR="00E54B57" w:rsidRDefault="00E54B57" w:rsidP="00E54B57">
            <w:pPr>
              <w:pStyle w:val="a2"/>
              <w:spacing w:before="0"/>
              <w:jc w:val="center"/>
            </w:pPr>
            <w:r>
              <w:rPr>
                <w:rFonts w:hint="eastAsia"/>
              </w:rPr>
              <w:t>-</w:t>
            </w:r>
          </w:p>
        </w:tc>
        <w:tc>
          <w:tcPr>
            <w:tcW w:w="2317" w:type="dxa"/>
          </w:tcPr>
          <w:p w14:paraId="6AC5B5AC" w14:textId="77777777" w:rsidR="00E54B57" w:rsidRDefault="00E54B57" w:rsidP="00E54B57">
            <w:pPr>
              <w:pStyle w:val="a2"/>
              <w:spacing w:before="0"/>
              <w:jc w:val="center"/>
            </w:pPr>
            <w:r>
              <w:rPr>
                <w:rFonts w:hint="eastAsia"/>
              </w:rPr>
              <w:t>-</w:t>
            </w:r>
          </w:p>
        </w:tc>
      </w:tr>
      <w:tr w:rsidR="00E54B57" w14:paraId="677F70A6" w14:textId="77777777" w:rsidTr="00C533BF">
        <w:trPr>
          <w:trHeight w:val="255"/>
        </w:trPr>
        <w:tc>
          <w:tcPr>
            <w:tcW w:w="1930" w:type="dxa"/>
          </w:tcPr>
          <w:p w14:paraId="0E49D609" w14:textId="77777777" w:rsidR="00E54B57" w:rsidRDefault="00E54B57" w:rsidP="00C533BF">
            <w:pPr>
              <w:pStyle w:val="a2"/>
              <w:spacing w:before="0"/>
            </w:pPr>
            <w:r>
              <w:rPr>
                <w:rFonts w:hint="eastAsia"/>
              </w:rPr>
              <w:t>FY</w:t>
            </w:r>
            <w:r>
              <w:t>20</w:t>
            </w:r>
            <w:r>
              <w:rPr>
                <w:rFonts w:hint="eastAsia"/>
              </w:rPr>
              <w:t>（上）</w:t>
            </w:r>
          </w:p>
        </w:tc>
        <w:tc>
          <w:tcPr>
            <w:tcW w:w="2316" w:type="dxa"/>
          </w:tcPr>
          <w:p w14:paraId="41A4D35D" w14:textId="77777777" w:rsidR="00E54B57" w:rsidRDefault="00E54B57" w:rsidP="00C533BF">
            <w:pPr>
              <w:pStyle w:val="a2"/>
              <w:spacing w:before="0"/>
              <w:jc w:val="center"/>
            </w:pPr>
            <w:r>
              <w:rPr>
                <w:rFonts w:hint="eastAsia"/>
              </w:rPr>
              <w:t>\</w:t>
            </w:r>
            <w:r>
              <w:t>6</w:t>
            </w:r>
            <w:r>
              <w:rPr>
                <w:rFonts w:hint="eastAsia"/>
              </w:rPr>
              <w:t>.</w:t>
            </w:r>
            <w:r>
              <w:t>3</w:t>
            </w:r>
            <w:r>
              <w:rPr>
                <w:rFonts w:hint="eastAsia"/>
              </w:rPr>
              <w:t>M</w:t>
            </w:r>
          </w:p>
        </w:tc>
        <w:tc>
          <w:tcPr>
            <w:tcW w:w="2317" w:type="dxa"/>
          </w:tcPr>
          <w:p w14:paraId="6B4D642F" w14:textId="77777777" w:rsidR="00E54B57" w:rsidRDefault="00E54B57" w:rsidP="00E54B57">
            <w:pPr>
              <w:pStyle w:val="a2"/>
              <w:spacing w:before="0"/>
              <w:jc w:val="center"/>
            </w:pPr>
            <w:r>
              <w:rPr>
                <w:rFonts w:hint="eastAsia"/>
              </w:rPr>
              <w:t>-</w:t>
            </w:r>
          </w:p>
        </w:tc>
        <w:tc>
          <w:tcPr>
            <w:tcW w:w="2317" w:type="dxa"/>
          </w:tcPr>
          <w:p w14:paraId="13095145" w14:textId="77777777" w:rsidR="00E54B57" w:rsidRDefault="00E54B57" w:rsidP="00E54B57">
            <w:pPr>
              <w:pStyle w:val="a2"/>
              <w:spacing w:before="0"/>
              <w:jc w:val="center"/>
            </w:pPr>
            <w:r>
              <w:rPr>
                <w:rFonts w:hint="eastAsia"/>
              </w:rPr>
              <w:t>-</w:t>
            </w:r>
          </w:p>
        </w:tc>
      </w:tr>
      <w:tr w:rsidR="00E54B57" w14:paraId="50E1A94C" w14:textId="77777777" w:rsidTr="00C533BF">
        <w:trPr>
          <w:trHeight w:val="196"/>
        </w:trPr>
        <w:tc>
          <w:tcPr>
            <w:tcW w:w="1930" w:type="dxa"/>
          </w:tcPr>
          <w:p w14:paraId="1F116D11" w14:textId="77777777" w:rsidR="00E54B57" w:rsidRDefault="00E54B57" w:rsidP="00C533BF">
            <w:pPr>
              <w:pStyle w:val="a2"/>
              <w:spacing w:before="0"/>
            </w:pPr>
            <w:r>
              <w:rPr>
                <w:rFonts w:hint="eastAsia"/>
              </w:rPr>
              <w:t>FY</w:t>
            </w:r>
            <w:r>
              <w:t>20</w:t>
            </w:r>
            <w:r>
              <w:rPr>
                <w:rFonts w:hint="eastAsia"/>
              </w:rPr>
              <w:t>（下）</w:t>
            </w:r>
          </w:p>
        </w:tc>
        <w:tc>
          <w:tcPr>
            <w:tcW w:w="2316" w:type="dxa"/>
          </w:tcPr>
          <w:p w14:paraId="7A91FA11" w14:textId="77777777" w:rsidR="00E54B57" w:rsidRDefault="00E54B57" w:rsidP="00C533BF">
            <w:pPr>
              <w:pStyle w:val="a2"/>
              <w:spacing w:before="0"/>
              <w:jc w:val="center"/>
            </w:pPr>
            <w:r>
              <w:rPr>
                <w:rFonts w:hint="eastAsia"/>
              </w:rPr>
              <w:t>\</w:t>
            </w:r>
            <w:r>
              <w:t>17</w:t>
            </w:r>
            <w:r>
              <w:rPr>
                <w:rFonts w:hint="eastAsia"/>
              </w:rPr>
              <w:t>.</w:t>
            </w:r>
            <w:r>
              <w:t>5</w:t>
            </w:r>
            <w:r>
              <w:rPr>
                <w:rFonts w:hint="eastAsia"/>
              </w:rPr>
              <w:t>M</w:t>
            </w:r>
          </w:p>
        </w:tc>
        <w:tc>
          <w:tcPr>
            <w:tcW w:w="2317" w:type="dxa"/>
          </w:tcPr>
          <w:p w14:paraId="4D3356A9" w14:textId="77777777" w:rsidR="00E54B57" w:rsidRDefault="00E54B57" w:rsidP="00E54B57">
            <w:pPr>
              <w:pStyle w:val="a2"/>
              <w:spacing w:before="0"/>
              <w:jc w:val="center"/>
            </w:pPr>
            <w:r>
              <w:rPr>
                <w:rFonts w:hint="eastAsia"/>
              </w:rPr>
              <w:t>-</w:t>
            </w:r>
          </w:p>
        </w:tc>
        <w:tc>
          <w:tcPr>
            <w:tcW w:w="2317" w:type="dxa"/>
          </w:tcPr>
          <w:p w14:paraId="45906E3B" w14:textId="77777777" w:rsidR="00E54B57" w:rsidRDefault="00E54B57" w:rsidP="00E54B57">
            <w:pPr>
              <w:pStyle w:val="a2"/>
              <w:spacing w:before="0"/>
              <w:jc w:val="center"/>
            </w:pPr>
            <w:r>
              <w:rPr>
                <w:rFonts w:hint="eastAsia"/>
              </w:rPr>
              <w:t>-</w:t>
            </w:r>
          </w:p>
        </w:tc>
      </w:tr>
      <w:tr w:rsidR="00E54B57" w14:paraId="0F784749" w14:textId="77777777" w:rsidTr="00C533BF">
        <w:trPr>
          <w:trHeight w:val="196"/>
        </w:trPr>
        <w:tc>
          <w:tcPr>
            <w:tcW w:w="1930" w:type="dxa"/>
          </w:tcPr>
          <w:p w14:paraId="7C28969B" w14:textId="77777777" w:rsidR="00E54B57" w:rsidRDefault="00E54B57" w:rsidP="00C533BF">
            <w:pPr>
              <w:pStyle w:val="a2"/>
              <w:spacing w:before="0"/>
            </w:pPr>
            <w:r>
              <w:rPr>
                <w:rFonts w:hint="eastAsia"/>
              </w:rPr>
              <w:t>F</w:t>
            </w:r>
            <w:r>
              <w:t>Y21</w:t>
            </w:r>
            <w:r>
              <w:rPr>
                <w:rFonts w:hint="eastAsia"/>
              </w:rPr>
              <w:t>（上）</w:t>
            </w:r>
          </w:p>
        </w:tc>
        <w:tc>
          <w:tcPr>
            <w:tcW w:w="2316" w:type="dxa"/>
          </w:tcPr>
          <w:p w14:paraId="3C26BBE2" w14:textId="77777777" w:rsidR="00E54B57" w:rsidRDefault="00E54B57" w:rsidP="00C533BF">
            <w:pPr>
              <w:pStyle w:val="a2"/>
              <w:spacing w:before="0"/>
              <w:jc w:val="center"/>
            </w:pPr>
            <w:r>
              <w:rPr>
                <w:rFonts w:hint="eastAsia"/>
              </w:rPr>
              <w:t>\</w:t>
            </w:r>
            <w:r>
              <w:t>9.3M</w:t>
            </w:r>
          </w:p>
        </w:tc>
        <w:tc>
          <w:tcPr>
            <w:tcW w:w="2317" w:type="dxa"/>
          </w:tcPr>
          <w:p w14:paraId="3502A571" w14:textId="77777777" w:rsidR="00E54B57" w:rsidRDefault="00E54B57" w:rsidP="00E54B57">
            <w:pPr>
              <w:pStyle w:val="a2"/>
              <w:spacing w:before="0"/>
              <w:jc w:val="center"/>
            </w:pPr>
            <w:r>
              <w:rPr>
                <w:rFonts w:hint="eastAsia"/>
              </w:rPr>
              <w:t>-</w:t>
            </w:r>
          </w:p>
        </w:tc>
        <w:tc>
          <w:tcPr>
            <w:tcW w:w="2317" w:type="dxa"/>
          </w:tcPr>
          <w:p w14:paraId="4191BFCF" w14:textId="77777777" w:rsidR="00E54B57" w:rsidRDefault="00E54B57" w:rsidP="00E54B57">
            <w:pPr>
              <w:pStyle w:val="a2"/>
              <w:spacing w:before="0"/>
              <w:jc w:val="center"/>
            </w:pPr>
            <w:r>
              <w:rPr>
                <w:rFonts w:hint="eastAsia"/>
              </w:rPr>
              <w:t>-</w:t>
            </w:r>
          </w:p>
        </w:tc>
      </w:tr>
      <w:tr w:rsidR="00E54B57" w14:paraId="38F2BBB7" w14:textId="77777777" w:rsidTr="00C533BF">
        <w:trPr>
          <w:trHeight w:val="196"/>
        </w:trPr>
        <w:tc>
          <w:tcPr>
            <w:tcW w:w="1930" w:type="dxa"/>
          </w:tcPr>
          <w:p w14:paraId="14538241" w14:textId="77777777" w:rsidR="00E54B57" w:rsidRDefault="00E54B57" w:rsidP="00C533BF">
            <w:pPr>
              <w:pStyle w:val="a2"/>
              <w:spacing w:before="0"/>
            </w:pPr>
            <w:r>
              <w:rPr>
                <w:rFonts w:hint="eastAsia"/>
              </w:rPr>
              <w:t>FY21</w:t>
            </w:r>
            <w:r>
              <w:rPr>
                <w:rFonts w:hint="eastAsia"/>
              </w:rPr>
              <w:t>（下）</w:t>
            </w:r>
          </w:p>
        </w:tc>
        <w:tc>
          <w:tcPr>
            <w:tcW w:w="2316" w:type="dxa"/>
          </w:tcPr>
          <w:p w14:paraId="62B8BD12" w14:textId="77777777" w:rsidR="00E54B57" w:rsidRDefault="00E54B57" w:rsidP="00C533BF">
            <w:pPr>
              <w:pStyle w:val="a2"/>
              <w:spacing w:before="0"/>
              <w:jc w:val="center"/>
            </w:pPr>
            <w:r>
              <w:rPr>
                <w:rFonts w:hint="eastAsia"/>
              </w:rPr>
              <w:t>\</w:t>
            </w:r>
            <w:r>
              <w:t>20.7M</w:t>
            </w:r>
          </w:p>
        </w:tc>
        <w:tc>
          <w:tcPr>
            <w:tcW w:w="2317" w:type="dxa"/>
          </w:tcPr>
          <w:p w14:paraId="643A43FD" w14:textId="77777777" w:rsidR="00E54B57" w:rsidRDefault="00E54B57" w:rsidP="00E54B57">
            <w:pPr>
              <w:pStyle w:val="a2"/>
              <w:spacing w:before="0"/>
              <w:jc w:val="center"/>
            </w:pPr>
            <w:r>
              <w:rPr>
                <w:rFonts w:hint="eastAsia"/>
              </w:rPr>
              <w:t>-</w:t>
            </w:r>
          </w:p>
        </w:tc>
        <w:tc>
          <w:tcPr>
            <w:tcW w:w="2317" w:type="dxa"/>
          </w:tcPr>
          <w:p w14:paraId="2A4F22B1" w14:textId="77777777" w:rsidR="00E54B57" w:rsidRDefault="00E54B57" w:rsidP="00E54B57">
            <w:pPr>
              <w:pStyle w:val="a2"/>
              <w:spacing w:before="0"/>
              <w:jc w:val="center"/>
            </w:pPr>
            <w:r>
              <w:rPr>
                <w:rFonts w:hint="eastAsia"/>
              </w:rPr>
              <w:t>-</w:t>
            </w:r>
          </w:p>
        </w:tc>
      </w:tr>
      <w:tr w:rsidR="00E54B57" w14:paraId="6FA0355E" w14:textId="77777777" w:rsidTr="00C533BF">
        <w:trPr>
          <w:trHeight w:val="196"/>
        </w:trPr>
        <w:tc>
          <w:tcPr>
            <w:tcW w:w="1930" w:type="dxa"/>
          </w:tcPr>
          <w:p w14:paraId="53182609" w14:textId="77777777" w:rsidR="00E54B57" w:rsidRDefault="00E54B57" w:rsidP="00C533BF">
            <w:pPr>
              <w:pStyle w:val="a2"/>
              <w:spacing w:before="0"/>
            </w:pPr>
            <w:r>
              <w:rPr>
                <w:rFonts w:hint="eastAsia"/>
              </w:rPr>
              <w:t>FY22</w:t>
            </w:r>
            <w:r>
              <w:rPr>
                <w:rFonts w:hint="eastAsia"/>
              </w:rPr>
              <w:t>（上）</w:t>
            </w:r>
          </w:p>
        </w:tc>
        <w:tc>
          <w:tcPr>
            <w:tcW w:w="2316" w:type="dxa"/>
          </w:tcPr>
          <w:p w14:paraId="6077F6D7" w14:textId="77777777" w:rsidR="00E54B57" w:rsidRDefault="00E54B57" w:rsidP="00C533BF">
            <w:pPr>
              <w:pStyle w:val="a2"/>
              <w:spacing w:before="0"/>
              <w:jc w:val="center"/>
            </w:pPr>
            <w:r>
              <w:rPr>
                <w:rFonts w:hint="eastAsia"/>
              </w:rPr>
              <w:t>\</w:t>
            </w:r>
            <w:r>
              <w:t>7.0M</w:t>
            </w:r>
          </w:p>
        </w:tc>
        <w:tc>
          <w:tcPr>
            <w:tcW w:w="2317" w:type="dxa"/>
          </w:tcPr>
          <w:p w14:paraId="7545928F" w14:textId="77777777" w:rsidR="00E54B57" w:rsidRDefault="00E54B57" w:rsidP="00E54B57">
            <w:pPr>
              <w:pStyle w:val="a2"/>
              <w:spacing w:before="0"/>
              <w:jc w:val="center"/>
            </w:pPr>
            <w:r>
              <w:rPr>
                <w:rFonts w:hint="eastAsia"/>
              </w:rPr>
              <w:t>-</w:t>
            </w:r>
          </w:p>
        </w:tc>
        <w:tc>
          <w:tcPr>
            <w:tcW w:w="2317" w:type="dxa"/>
          </w:tcPr>
          <w:p w14:paraId="09146CD7" w14:textId="77777777" w:rsidR="00E54B57" w:rsidRDefault="00E54B57" w:rsidP="00E54B57">
            <w:pPr>
              <w:pStyle w:val="a2"/>
              <w:spacing w:before="0"/>
              <w:jc w:val="center"/>
            </w:pPr>
            <w:r>
              <w:rPr>
                <w:rFonts w:hint="eastAsia"/>
              </w:rPr>
              <w:t>-</w:t>
            </w:r>
          </w:p>
        </w:tc>
      </w:tr>
      <w:tr w:rsidR="00E54B57" w14:paraId="0C5A06E7" w14:textId="77777777" w:rsidTr="00C533BF">
        <w:trPr>
          <w:trHeight w:val="70"/>
        </w:trPr>
        <w:tc>
          <w:tcPr>
            <w:tcW w:w="1930" w:type="dxa"/>
          </w:tcPr>
          <w:p w14:paraId="702C3901" w14:textId="77777777" w:rsidR="00E54B57" w:rsidRDefault="00E54B57" w:rsidP="00C533BF">
            <w:pPr>
              <w:pStyle w:val="a2"/>
              <w:spacing w:before="0"/>
              <w:jc w:val="right"/>
            </w:pPr>
            <w:r>
              <w:rPr>
                <w:rFonts w:hint="eastAsia"/>
              </w:rPr>
              <w:t>合計</w:t>
            </w:r>
          </w:p>
        </w:tc>
        <w:tc>
          <w:tcPr>
            <w:tcW w:w="2316" w:type="dxa"/>
          </w:tcPr>
          <w:p w14:paraId="6B93BDE4" w14:textId="77777777" w:rsidR="00E54B57" w:rsidRDefault="00E54B57" w:rsidP="00C533BF">
            <w:pPr>
              <w:pStyle w:val="a2"/>
              <w:spacing w:before="0"/>
              <w:jc w:val="center"/>
            </w:pPr>
            <w:r>
              <w:rPr>
                <w:rFonts w:hint="eastAsia"/>
              </w:rPr>
              <w:t>\</w:t>
            </w:r>
            <w:r>
              <w:t>68.9</w:t>
            </w:r>
            <w:r>
              <w:rPr>
                <w:rFonts w:hint="eastAsia"/>
              </w:rPr>
              <w:t>M</w:t>
            </w:r>
          </w:p>
        </w:tc>
        <w:tc>
          <w:tcPr>
            <w:tcW w:w="2317" w:type="dxa"/>
          </w:tcPr>
          <w:p w14:paraId="1DE8CEA3" w14:textId="77777777" w:rsidR="00E54B57" w:rsidRDefault="00E54B57" w:rsidP="00E54B57">
            <w:pPr>
              <w:pStyle w:val="a2"/>
              <w:spacing w:before="0"/>
              <w:jc w:val="center"/>
            </w:pPr>
            <w:r>
              <w:rPr>
                <w:rFonts w:hint="eastAsia"/>
              </w:rPr>
              <w:t>-</w:t>
            </w:r>
          </w:p>
        </w:tc>
        <w:tc>
          <w:tcPr>
            <w:tcW w:w="2317" w:type="dxa"/>
          </w:tcPr>
          <w:p w14:paraId="074C11F8" w14:textId="77777777" w:rsidR="00E54B57" w:rsidRDefault="00E54B57" w:rsidP="00E54B57">
            <w:pPr>
              <w:pStyle w:val="a2"/>
              <w:spacing w:before="0"/>
              <w:jc w:val="center"/>
            </w:pPr>
            <w:r>
              <w:rPr>
                <w:rFonts w:hint="eastAsia"/>
              </w:rPr>
              <w:t>-</w:t>
            </w:r>
          </w:p>
        </w:tc>
      </w:tr>
    </w:tbl>
    <w:p w14:paraId="74C77B0C" w14:textId="77777777" w:rsidR="00E54B57" w:rsidRPr="00BD5C27" w:rsidRDefault="00E54B57">
      <w:pPr>
        <w:pStyle w:val="ab"/>
      </w:pPr>
    </w:p>
    <w:p w14:paraId="23C85EDE" w14:textId="77777777" w:rsidR="00EE3FFE" w:rsidRDefault="00EE3FFE">
      <w:pPr>
        <w:pStyle w:val="2"/>
        <w:numPr>
          <w:ilvl w:val="1"/>
          <w:numId w:val="1"/>
        </w:numPr>
        <w:ind w:left="0"/>
      </w:pPr>
      <w:bookmarkStart w:id="17" w:name="_Toc119585058"/>
      <w:r>
        <w:rPr>
          <w:rFonts w:hint="eastAsia"/>
        </w:rPr>
        <w:t>社外からの補助金，委託金等</w:t>
      </w:r>
      <w:bookmarkEnd w:id="17"/>
    </w:p>
    <w:p w14:paraId="58EC2684" w14:textId="77777777" w:rsidR="00EE3FFE" w:rsidRDefault="00EE3FFE">
      <w:pPr>
        <w:pStyle w:val="a2"/>
      </w:pPr>
      <w:r>
        <w:rPr>
          <w:rFonts w:hint="eastAsia"/>
        </w:rPr>
        <w:t>補助金・委託金</w:t>
      </w:r>
    </w:p>
    <w:tbl>
      <w:tblPr>
        <w:tblW w:w="0" w:type="auto"/>
        <w:tblInd w:w="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000" w:firstRow="0" w:lastRow="0" w:firstColumn="0" w:lastColumn="0" w:noHBand="0" w:noVBand="0"/>
      </w:tblPr>
      <w:tblGrid>
        <w:gridCol w:w="1930"/>
        <w:gridCol w:w="4439"/>
        <w:gridCol w:w="2511"/>
      </w:tblGrid>
      <w:tr w:rsidR="00E54B57" w14:paraId="7398E005" w14:textId="77777777" w:rsidTr="00C533BF">
        <w:trPr>
          <w:trHeight w:val="189"/>
        </w:trPr>
        <w:tc>
          <w:tcPr>
            <w:tcW w:w="1930" w:type="dxa"/>
          </w:tcPr>
          <w:p w14:paraId="768E74CF" w14:textId="77777777" w:rsidR="00E54B57" w:rsidRDefault="00E54B57" w:rsidP="00C533BF">
            <w:pPr>
              <w:pStyle w:val="a2"/>
              <w:spacing w:before="0"/>
              <w:jc w:val="center"/>
            </w:pPr>
            <w:bookmarkStart w:id="18" w:name="_Toc32115661"/>
            <w:r>
              <w:rPr>
                <w:rFonts w:hint="eastAsia"/>
              </w:rPr>
              <w:t>期</w:t>
            </w:r>
          </w:p>
        </w:tc>
        <w:tc>
          <w:tcPr>
            <w:tcW w:w="4439" w:type="dxa"/>
          </w:tcPr>
          <w:p w14:paraId="522427C1" w14:textId="77777777" w:rsidR="00E54B57" w:rsidRDefault="00E54B57" w:rsidP="00C533BF">
            <w:pPr>
              <w:pStyle w:val="a2"/>
              <w:spacing w:before="0"/>
              <w:jc w:val="center"/>
            </w:pPr>
            <w:r>
              <w:rPr>
                <w:rFonts w:hint="eastAsia"/>
              </w:rPr>
              <w:t>機関，団体</w:t>
            </w:r>
          </w:p>
        </w:tc>
        <w:tc>
          <w:tcPr>
            <w:tcW w:w="2511" w:type="dxa"/>
          </w:tcPr>
          <w:p w14:paraId="5015E902" w14:textId="77777777" w:rsidR="00E54B57" w:rsidRDefault="00E54B57" w:rsidP="00C533BF">
            <w:pPr>
              <w:pStyle w:val="a2"/>
              <w:spacing w:before="0"/>
              <w:jc w:val="center"/>
            </w:pPr>
            <w:r>
              <w:rPr>
                <w:rFonts w:hint="eastAsia"/>
              </w:rPr>
              <w:t>補助金，委託金額　（</w:t>
            </w:r>
            <w:r>
              <w:rPr>
                <w:rFonts w:hint="eastAsia"/>
              </w:rPr>
              <w:t>M\</w:t>
            </w:r>
            <w:r>
              <w:rPr>
                <w:rFonts w:hint="eastAsia"/>
              </w:rPr>
              <w:t>）</w:t>
            </w:r>
          </w:p>
        </w:tc>
      </w:tr>
      <w:tr w:rsidR="00E54B57" w14:paraId="4C65ECB4" w14:textId="77777777" w:rsidTr="00C533BF">
        <w:trPr>
          <w:trHeight w:val="255"/>
        </w:trPr>
        <w:tc>
          <w:tcPr>
            <w:tcW w:w="1930" w:type="dxa"/>
          </w:tcPr>
          <w:p w14:paraId="4AD7080B" w14:textId="77777777" w:rsidR="00E54B57" w:rsidRDefault="00E54B57" w:rsidP="00C533BF">
            <w:pPr>
              <w:pStyle w:val="a2"/>
              <w:spacing w:before="0"/>
            </w:pPr>
            <w:r>
              <w:rPr>
                <w:rFonts w:hint="eastAsia"/>
              </w:rPr>
              <w:t>F</w:t>
            </w:r>
            <w:r>
              <w:t>Y19</w:t>
            </w:r>
            <w:r>
              <w:rPr>
                <w:rFonts w:hint="eastAsia"/>
              </w:rPr>
              <w:t>（上）</w:t>
            </w:r>
          </w:p>
        </w:tc>
        <w:tc>
          <w:tcPr>
            <w:tcW w:w="4439" w:type="dxa"/>
          </w:tcPr>
          <w:p w14:paraId="365C5AF3" w14:textId="77777777" w:rsidR="00E54B57" w:rsidRDefault="00E54B57" w:rsidP="00E54B57">
            <w:pPr>
              <w:pStyle w:val="a2"/>
              <w:spacing w:before="0"/>
              <w:jc w:val="center"/>
            </w:pPr>
            <w:r>
              <w:rPr>
                <w:rFonts w:hint="eastAsia"/>
              </w:rPr>
              <w:t>-</w:t>
            </w:r>
          </w:p>
        </w:tc>
        <w:tc>
          <w:tcPr>
            <w:tcW w:w="2511" w:type="dxa"/>
          </w:tcPr>
          <w:p w14:paraId="1019E4A9" w14:textId="77777777" w:rsidR="00E54B57" w:rsidRDefault="00E54B57" w:rsidP="00E54B57">
            <w:pPr>
              <w:pStyle w:val="a2"/>
              <w:spacing w:before="0"/>
              <w:jc w:val="center"/>
            </w:pPr>
            <w:r>
              <w:rPr>
                <w:rFonts w:hint="eastAsia"/>
              </w:rPr>
              <w:t>-</w:t>
            </w:r>
          </w:p>
        </w:tc>
      </w:tr>
      <w:tr w:rsidR="00E54B57" w14:paraId="5776D172" w14:textId="77777777" w:rsidTr="00C533BF">
        <w:trPr>
          <w:trHeight w:val="255"/>
        </w:trPr>
        <w:tc>
          <w:tcPr>
            <w:tcW w:w="1930" w:type="dxa"/>
          </w:tcPr>
          <w:p w14:paraId="7D368FE7" w14:textId="77777777" w:rsidR="00E54B57" w:rsidRDefault="00E54B57" w:rsidP="00C533BF">
            <w:pPr>
              <w:pStyle w:val="a2"/>
              <w:spacing w:before="0"/>
            </w:pPr>
            <w:r>
              <w:rPr>
                <w:rFonts w:hint="eastAsia"/>
              </w:rPr>
              <w:t>F</w:t>
            </w:r>
            <w:r>
              <w:t>Y19</w:t>
            </w:r>
            <w:r>
              <w:rPr>
                <w:rFonts w:hint="eastAsia"/>
              </w:rPr>
              <w:t>（下）</w:t>
            </w:r>
          </w:p>
        </w:tc>
        <w:tc>
          <w:tcPr>
            <w:tcW w:w="4439" w:type="dxa"/>
          </w:tcPr>
          <w:p w14:paraId="313B7AF1" w14:textId="77777777" w:rsidR="00E54B57" w:rsidRDefault="00E54B57" w:rsidP="00E54B57">
            <w:pPr>
              <w:pStyle w:val="a2"/>
              <w:spacing w:before="0"/>
              <w:jc w:val="center"/>
            </w:pPr>
            <w:r>
              <w:rPr>
                <w:rFonts w:hint="eastAsia"/>
              </w:rPr>
              <w:t>-</w:t>
            </w:r>
          </w:p>
        </w:tc>
        <w:tc>
          <w:tcPr>
            <w:tcW w:w="2511" w:type="dxa"/>
          </w:tcPr>
          <w:p w14:paraId="51E84A4A" w14:textId="77777777" w:rsidR="00E54B57" w:rsidRDefault="00E54B57" w:rsidP="00E54B57">
            <w:pPr>
              <w:pStyle w:val="a2"/>
              <w:spacing w:before="0"/>
              <w:jc w:val="center"/>
            </w:pPr>
            <w:r>
              <w:rPr>
                <w:rFonts w:hint="eastAsia"/>
              </w:rPr>
              <w:t>-</w:t>
            </w:r>
          </w:p>
        </w:tc>
      </w:tr>
      <w:tr w:rsidR="00E54B57" w14:paraId="72107975" w14:textId="77777777" w:rsidTr="00C533BF">
        <w:trPr>
          <w:trHeight w:val="255"/>
        </w:trPr>
        <w:tc>
          <w:tcPr>
            <w:tcW w:w="1930" w:type="dxa"/>
          </w:tcPr>
          <w:p w14:paraId="044DF715" w14:textId="77777777" w:rsidR="00E54B57" w:rsidRDefault="00E54B57" w:rsidP="00C533BF">
            <w:pPr>
              <w:pStyle w:val="a2"/>
              <w:spacing w:before="0"/>
            </w:pPr>
            <w:r>
              <w:rPr>
                <w:rFonts w:hint="eastAsia"/>
              </w:rPr>
              <w:t>FY</w:t>
            </w:r>
            <w:r>
              <w:t>20</w:t>
            </w:r>
            <w:r>
              <w:rPr>
                <w:rFonts w:hint="eastAsia"/>
              </w:rPr>
              <w:t>（上）</w:t>
            </w:r>
          </w:p>
        </w:tc>
        <w:tc>
          <w:tcPr>
            <w:tcW w:w="4439" w:type="dxa"/>
          </w:tcPr>
          <w:p w14:paraId="3E0C8CFD" w14:textId="77777777" w:rsidR="00E54B57" w:rsidRDefault="00E54B57" w:rsidP="00E54B57">
            <w:pPr>
              <w:pStyle w:val="a2"/>
              <w:spacing w:before="0"/>
              <w:jc w:val="center"/>
            </w:pPr>
            <w:r>
              <w:rPr>
                <w:rFonts w:hint="eastAsia"/>
              </w:rPr>
              <w:t>-</w:t>
            </w:r>
          </w:p>
        </w:tc>
        <w:tc>
          <w:tcPr>
            <w:tcW w:w="2511" w:type="dxa"/>
          </w:tcPr>
          <w:p w14:paraId="02898DC5" w14:textId="77777777" w:rsidR="00E54B57" w:rsidRDefault="00E54B57" w:rsidP="00E54B57">
            <w:pPr>
              <w:pStyle w:val="a2"/>
              <w:spacing w:before="0"/>
              <w:jc w:val="center"/>
            </w:pPr>
            <w:r>
              <w:rPr>
                <w:rFonts w:hint="eastAsia"/>
              </w:rPr>
              <w:t>-</w:t>
            </w:r>
          </w:p>
        </w:tc>
      </w:tr>
      <w:tr w:rsidR="00E54B57" w14:paraId="7B2AFC96" w14:textId="77777777" w:rsidTr="00C533BF">
        <w:trPr>
          <w:trHeight w:val="170"/>
        </w:trPr>
        <w:tc>
          <w:tcPr>
            <w:tcW w:w="1930" w:type="dxa"/>
          </w:tcPr>
          <w:p w14:paraId="7D1074DD" w14:textId="77777777" w:rsidR="00E54B57" w:rsidRDefault="00E54B57" w:rsidP="00C533BF">
            <w:pPr>
              <w:pStyle w:val="a2"/>
              <w:spacing w:before="0"/>
            </w:pPr>
            <w:r>
              <w:rPr>
                <w:rFonts w:hint="eastAsia"/>
              </w:rPr>
              <w:t>FY</w:t>
            </w:r>
            <w:r>
              <w:t>20</w:t>
            </w:r>
            <w:r>
              <w:rPr>
                <w:rFonts w:hint="eastAsia"/>
              </w:rPr>
              <w:t>（下）</w:t>
            </w:r>
          </w:p>
        </w:tc>
        <w:tc>
          <w:tcPr>
            <w:tcW w:w="4439" w:type="dxa"/>
          </w:tcPr>
          <w:p w14:paraId="7B6040B0" w14:textId="77777777" w:rsidR="00E54B57" w:rsidRDefault="00E54B57" w:rsidP="00E54B57">
            <w:pPr>
              <w:pStyle w:val="a2"/>
              <w:spacing w:before="0"/>
              <w:jc w:val="center"/>
            </w:pPr>
            <w:r>
              <w:rPr>
                <w:rFonts w:hint="eastAsia"/>
              </w:rPr>
              <w:t>-</w:t>
            </w:r>
          </w:p>
        </w:tc>
        <w:tc>
          <w:tcPr>
            <w:tcW w:w="2511" w:type="dxa"/>
          </w:tcPr>
          <w:p w14:paraId="369E8A43" w14:textId="77777777" w:rsidR="00E54B57" w:rsidRDefault="00E54B57" w:rsidP="00E54B57">
            <w:pPr>
              <w:pStyle w:val="a2"/>
              <w:spacing w:before="0"/>
              <w:jc w:val="center"/>
            </w:pPr>
            <w:r>
              <w:rPr>
                <w:rFonts w:hint="eastAsia"/>
              </w:rPr>
              <w:t>-</w:t>
            </w:r>
          </w:p>
        </w:tc>
      </w:tr>
      <w:tr w:rsidR="00E54B57" w14:paraId="36D200CE" w14:textId="77777777" w:rsidTr="00C533BF">
        <w:trPr>
          <w:trHeight w:val="170"/>
        </w:trPr>
        <w:tc>
          <w:tcPr>
            <w:tcW w:w="1930" w:type="dxa"/>
          </w:tcPr>
          <w:p w14:paraId="3B28F4F0" w14:textId="77777777" w:rsidR="00E54B57" w:rsidRDefault="00E54B57" w:rsidP="00C533BF">
            <w:pPr>
              <w:pStyle w:val="a2"/>
              <w:spacing w:before="0"/>
            </w:pPr>
            <w:r>
              <w:rPr>
                <w:rFonts w:hint="eastAsia"/>
              </w:rPr>
              <w:t>F</w:t>
            </w:r>
            <w:r>
              <w:t>Y21</w:t>
            </w:r>
            <w:r>
              <w:rPr>
                <w:rFonts w:hint="eastAsia"/>
              </w:rPr>
              <w:t>（上）</w:t>
            </w:r>
          </w:p>
        </w:tc>
        <w:tc>
          <w:tcPr>
            <w:tcW w:w="4439" w:type="dxa"/>
          </w:tcPr>
          <w:p w14:paraId="2D496B23" w14:textId="77777777" w:rsidR="00E54B57" w:rsidRDefault="00E54B57" w:rsidP="00E54B57">
            <w:pPr>
              <w:pStyle w:val="a2"/>
              <w:spacing w:before="0"/>
              <w:jc w:val="center"/>
            </w:pPr>
            <w:r>
              <w:rPr>
                <w:rFonts w:hint="eastAsia"/>
              </w:rPr>
              <w:t>-</w:t>
            </w:r>
          </w:p>
        </w:tc>
        <w:tc>
          <w:tcPr>
            <w:tcW w:w="2511" w:type="dxa"/>
          </w:tcPr>
          <w:p w14:paraId="749FF048" w14:textId="77777777" w:rsidR="00E54B57" w:rsidRDefault="00E54B57" w:rsidP="00E54B57">
            <w:pPr>
              <w:pStyle w:val="a2"/>
              <w:spacing w:before="0"/>
              <w:jc w:val="center"/>
            </w:pPr>
            <w:r>
              <w:rPr>
                <w:rFonts w:hint="eastAsia"/>
              </w:rPr>
              <w:t>-</w:t>
            </w:r>
          </w:p>
        </w:tc>
      </w:tr>
      <w:tr w:rsidR="00E54B57" w14:paraId="345161BF" w14:textId="77777777" w:rsidTr="00C533BF">
        <w:trPr>
          <w:trHeight w:val="170"/>
        </w:trPr>
        <w:tc>
          <w:tcPr>
            <w:tcW w:w="1930" w:type="dxa"/>
          </w:tcPr>
          <w:p w14:paraId="3175A20C" w14:textId="77777777" w:rsidR="00E54B57" w:rsidRDefault="00E54B57" w:rsidP="00C533BF">
            <w:pPr>
              <w:pStyle w:val="a2"/>
              <w:spacing w:before="0"/>
            </w:pPr>
            <w:r>
              <w:rPr>
                <w:rFonts w:hint="eastAsia"/>
              </w:rPr>
              <w:t>FY21</w:t>
            </w:r>
            <w:r>
              <w:rPr>
                <w:rFonts w:hint="eastAsia"/>
              </w:rPr>
              <w:t>（下）</w:t>
            </w:r>
          </w:p>
        </w:tc>
        <w:tc>
          <w:tcPr>
            <w:tcW w:w="4439" w:type="dxa"/>
          </w:tcPr>
          <w:p w14:paraId="08D67D94" w14:textId="77777777" w:rsidR="00E54B57" w:rsidRDefault="00E54B57" w:rsidP="00E54B57">
            <w:pPr>
              <w:pStyle w:val="a2"/>
              <w:spacing w:before="0"/>
              <w:jc w:val="center"/>
            </w:pPr>
            <w:r>
              <w:rPr>
                <w:rFonts w:hint="eastAsia"/>
              </w:rPr>
              <w:t>-</w:t>
            </w:r>
          </w:p>
        </w:tc>
        <w:tc>
          <w:tcPr>
            <w:tcW w:w="2511" w:type="dxa"/>
          </w:tcPr>
          <w:p w14:paraId="279C5ABA" w14:textId="77777777" w:rsidR="00E54B57" w:rsidRDefault="00E54B57" w:rsidP="00E54B57">
            <w:pPr>
              <w:pStyle w:val="a2"/>
              <w:spacing w:before="0"/>
              <w:jc w:val="center"/>
            </w:pPr>
            <w:r>
              <w:rPr>
                <w:rFonts w:hint="eastAsia"/>
              </w:rPr>
              <w:t>-</w:t>
            </w:r>
          </w:p>
        </w:tc>
      </w:tr>
      <w:tr w:rsidR="00E54B57" w14:paraId="3B97B7D2" w14:textId="77777777" w:rsidTr="00C533BF">
        <w:trPr>
          <w:trHeight w:val="170"/>
        </w:trPr>
        <w:tc>
          <w:tcPr>
            <w:tcW w:w="1930" w:type="dxa"/>
          </w:tcPr>
          <w:p w14:paraId="311F9D80" w14:textId="77777777" w:rsidR="00E54B57" w:rsidRDefault="00E54B57" w:rsidP="00C533BF">
            <w:pPr>
              <w:pStyle w:val="a2"/>
              <w:spacing w:before="0"/>
            </w:pPr>
            <w:r>
              <w:rPr>
                <w:rFonts w:hint="eastAsia"/>
              </w:rPr>
              <w:t>FY22</w:t>
            </w:r>
            <w:r>
              <w:rPr>
                <w:rFonts w:hint="eastAsia"/>
              </w:rPr>
              <w:t>（上）</w:t>
            </w:r>
          </w:p>
        </w:tc>
        <w:tc>
          <w:tcPr>
            <w:tcW w:w="4439" w:type="dxa"/>
          </w:tcPr>
          <w:p w14:paraId="24EA0B6C" w14:textId="77777777" w:rsidR="00E54B57" w:rsidRDefault="00E54B57" w:rsidP="00E54B57">
            <w:pPr>
              <w:pStyle w:val="a2"/>
              <w:spacing w:before="0"/>
              <w:jc w:val="center"/>
            </w:pPr>
            <w:r>
              <w:rPr>
                <w:rFonts w:hint="eastAsia"/>
              </w:rPr>
              <w:t>-</w:t>
            </w:r>
          </w:p>
        </w:tc>
        <w:tc>
          <w:tcPr>
            <w:tcW w:w="2511" w:type="dxa"/>
          </w:tcPr>
          <w:p w14:paraId="41C4F27F" w14:textId="77777777" w:rsidR="00E54B57" w:rsidRDefault="00E54B57" w:rsidP="00E54B57">
            <w:pPr>
              <w:pStyle w:val="a2"/>
              <w:spacing w:before="0"/>
              <w:jc w:val="center"/>
            </w:pPr>
            <w:r>
              <w:rPr>
                <w:rFonts w:hint="eastAsia"/>
              </w:rPr>
              <w:t>-</w:t>
            </w:r>
          </w:p>
        </w:tc>
      </w:tr>
      <w:tr w:rsidR="00E54B57" w14:paraId="4F911D8A" w14:textId="77777777" w:rsidTr="00C533BF">
        <w:trPr>
          <w:trHeight w:val="105"/>
        </w:trPr>
        <w:tc>
          <w:tcPr>
            <w:tcW w:w="1930" w:type="dxa"/>
          </w:tcPr>
          <w:p w14:paraId="4673CA48" w14:textId="77777777" w:rsidR="00E54B57" w:rsidRDefault="00E54B57" w:rsidP="00C533BF">
            <w:pPr>
              <w:pStyle w:val="a2"/>
              <w:spacing w:before="0"/>
              <w:jc w:val="right"/>
            </w:pPr>
            <w:r>
              <w:rPr>
                <w:rFonts w:hint="eastAsia"/>
              </w:rPr>
              <w:t>合計</w:t>
            </w:r>
          </w:p>
        </w:tc>
        <w:tc>
          <w:tcPr>
            <w:tcW w:w="4439" w:type="dxa"/>
          </w:tcPr>
          <w:p w14:paraId="63240193" w14:textId="77777777" w:rsidR="00E54B57" w:rsidRDefault="00E54B57" w:rsidP="00E54B57">
            <w:pPr>
              <w:pStyle w:val="a2"/>
              <w:spacing w:before="0"/>
              <w:jc w:val="center"/>
            </w:pPr>
            <w:r>
              <w:rPr>
                <w:rFonts w:hint="eastAsia"/>
              </w:rPr>
              <w:t>-</w:t>
            </w:r>
          </w:p>
        </w:tc>
        <w:tc>
          <w:tcPr>
            <w:tcW w:w="2511" w:type="dxa"/>
          </w:tcPr>
          <w:p w14:paraId="775D40F0" w14:textId="77777777" w:rsidR="00E54B57" w:rsidRDefault="00E54B57" w:rsidP="00E54B57">
            <w:pPr>
              <w:pStyle w:val="a2"/>
              <w:spacing w:before="0"/>
              <w:jc w:val="center"/>
            </w:pPr>
            <w:r>
              <w:rPr>
                <w:rFonts w:hint="eastAsia"/>
              </w:rPr>
              <w:t>-</w:t>
            </w:r>
          </w:p>
        </w:tc>
      </w:tr>
    </w:tbl>
    <w:p w14:paraId="0D2715C5" w14:textId="77777777" w:rsidR="00EE3FFE" w:rsidRDefault="00EE3FFE">
      <w:pPr>
        <w:pStyle w:val="ab"/>
      </w:pPr>
    </w:p>
    <w:p w14:paraId="2F7AE9DA" w14:textId="77777777" w:rsidR="00FA36E9" w:rsidRPr="008C42CF" w:rsidRDefault="00EE3FFE" w:rsidP="00FA36E9">
      <w:pPr>
        <w:pStyle w:val="1"/>
      </w:pPr>
      <w:r>
        <w:br w:type="page"/>
      </w:r>
      <w:bookmarkStart w:id="19" w:name="_Toc119585059"/>
      <w:bookmarkEnd w:id="18"/>
      <w:r w:rsidR="00FA36E9" w:rsidRPr="008C42CF">
        <w:rPr>
          <w:rFonts w:hint="eastAsia"/>
        </w:rPr>
        <w:lastRenderedPageBreak/>
        <w:t>要素技術ごとの検証内容と成果</w:t>
      </w:r>
      <w:bookmarkEnd w:id="19"/>
    </w:p>
    <w:p w14:paraId="196A2E62" w14:textId="77777777" w:rsidR="00FA36E9" w:rsidRPr="008C42CF" w:rsidRDefault="00FA36E9" w:rsidP="00FA36E9">
      <w:pPr>
        <w:pStyle w:val="a2"/>
        <w:ind w:firstLine="210"/>
      </w:pPr>
      <w:r w:rsidRPr="008C42CF">
        <w:rPr>
          <w:rFonts w:hint="eastAsia"/>
        </w:rPr>
        <w:t>セルロース結合性タンパク質の人工設計のため、本研究において取り組んだ要素技術の一覧を</w:t>
      </w:r>
      <w:r>
        <w:fldChar w:fldCharType="begin"/>
      </w:r>
      <w:r>
        <w:instrText xml:space="preserve"> REF _Ref118818765 \h </w:instrText>
      </w:r>
      <w:r>
        <w:fldChar w:fldCharType="separate"/>
      </w:r>
      <w:r>
        <w:t>表</w:t>
      </w:r>
      <w:r>
        <w:rPr>
          <w:rFonts w:hint="eastAsia"/>
        </w:rPr>
        <w:t xml:space="preserve"> </w:t>
      </w:r>
      <w:r>
        <w:rPr>
          <w:noProof/>
        </w:rPr>
        <w:t>1</w:t>
      </w:r>
      <w:r>
        <w:fldChar w:fldCharType="end"/>
      </w:r>
      <w:r w:rsidRPr="008C42CF">
        <w:rPr>
          <w:rFonts w:hint="eastAsia"/>
        </w:rPr>
        <w:t>に示す。</w:t>
      </w:r>
    </w:p>
    <w:p w14:paraId="19822571" w14:textId="77777777" w:rsidR="00FA36E9" w:rsidRPr="008C42CF" w:rsidRDefault="00FA36E9" w:rsidP="00FA36E9">
      <w:pPr>
        <w:pStyle w:val="a2"/>
        <w:ind w:firstLine="210"/>
      </w:pPr>
    </w:p>
    <w:p w14:paraId="30E3309A" w14:textId="77777777" w:rsidR="00FA36E9" w:rsidRDefault="00FA36E9" w:rsidP="00FA36E9">
      <w:pPr>
        <w:pStyle w:val="aa"/>
        <w:keepNext/>
        <w:ind w:left="840" w:right="840"/>
      </w:pPr>
      <w:bookmarkStart w:id="20" w:name="_Ref118818765"/>
      <w:bookmarkStart w:id="21" w:name="_Ref118818760"/>
      <w:r>
        <w:t>表</w:t>
      </w:r>
      <w:r>
        <w:rPr>
          <w:rFonts w:hint="eastAsia"/>
        </w:rPr>
        <w:t xml:space="preserve"> </w:t>
      </w:r>
      <w:r>
        <w:fldChar w:fldCharType="begin"/>
      </w:r>
      <w:r>
        <w:instrText xml:space="preserve"> SEQ </w:instrText>
      </w:r>
      <w:r>
        <w:instrText>表</w:instrText>
      </w:r>
      <w:r>
        <w:instrText xml:space="preserve"> \* ARABIC </w:instrText>
      </w:r>
      <w:r>
        <w:fldChar w:fldCharType="separate"/>
      </w:r>
      <w:r>
        <w:rPr>
          <w:noProof/>
        </w:rPr>
        <w:t>1</w:t>
      </w:r>
      <w:r>
        <w:rPr>
          <w:noProof/>
        </w:rPr>
        <w:fldChar w:fldCharType="end"/>
      </w:r>
      <w:bookmarkEnd w:id="20"/>
      <w:r>
        <w:rPr>
          <w:rFonts w:hint="eastAsia"/>
        </w:rPr>
        <w:t xml:space="preserve">  </w:t>
      </w:r>
      <w:r>
        <w:rPr>
          <w:rFonts w:hint="eastAsia"/>
        </w:rPr>
        <w:t>要素技術</w:t>
      </w:r>
      <w:bookmarkEnd w:id="2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96"/>
        <w:gridCol w:w="815"/>
        <w:gridCol w:w="3580"/>
        <w:gridCol w:w="3402"/>
      </w:tblGrid>
      <w:tr w:rsidR="00FA36E9" w:rsidRPr="008C42CF" w14:paraId="29AB94B0" w14:textId="77777777" w:rsidTr="00C533BF">
        <w:trPr>
          <w:cantSplit/>
          <w:trHeight w:val="262"/>
        </w:trPr>
        <w:tc>
          <w:tcPr>
            <w:tcW w:w="1696" w:type="dxa"/>
            <w:tcBorders>
              <w:bottom w:val="nil"/>
            </w:tcBorders>
            <w:shd w:val="clear" w:color="auto" w:fill="BFBFBF"/>
          </w:tcPr>
          <w:p w14:paraId="16CC418A" w14:textId="77777777" w:rsidR="00FA36E9" w:rsidRPr="008C42CF" w:rsidRDefault="00FA36E9" w:rsidP="00C533BF">
            <w:pPr>
              <w:jc w:val="left"/>
            </w:pPr>
            <w:r w:rsidRPr="008C42CF">
              <w:rPr>
                <w:rFonts w:hint="eastAsia"/>
              </w:rPr>
              <w:t>カテゴリ</w:t>
            </w:r>
          </w:p>
        </w:tc>
        <w:tc>
          <w:tcPr>
            <w:tcW w:w="815" w:type="dxa"/>
            <w:tcBorders>
              <w:bottom w:val="nil"/>
            </w:tcBorders>
            <w:shd w:val="clear" w:color="auto" w:fill="BFBFBF"/>
          </w:tcPr>
          <w:p w14:paraId="34FB0A73" w14:textId="77777777" w:rsidR="00FA36E9" w:rsidRPr="008C42CF" w:rsidRDefault="00FA36E9" w:rsidP="00C533BF">
            <w:pPr>
              <w:jc w:val="left"/>
            </w:pPr>
            <w:r w:rsidRPr="008C42CF">
              <w:rPr>
                <w:rFonts w:hint="eastAsia"/>
              </w:rPr>
              <w:t>項</w:t>
            </w:r>
          </w:p>
        </w:tc>
        <w:tc>
          <w:tcPr>
            <w:tcW w:w="3580" w:type="dxa"/>
            <w:tcBorders>
              <w:bottom w:val="nil"/>
            </w:tcBorders>
            <w:shd w:val="clear" w:color="auto" w:fill="BFBFBF"/>
          </w:tcPr>
          <w:p w14:paraId="1DCCA3EA" w14:textId="77777777" w:rsidR="00FA36E9" w:rsidRPr="008C42CF" w:rsidRDefault="00FA36E9" w:rsidP="00C533BF">
            <w:pPr>
              <w:jc w:val="left"/>
            </w:pPr>
            <w:r w:rsidRPr="008C42CF">
              <w:rPr>
                <w:rFonts w:hint="eastAsia"/>
              </w:rPr>
              <w:t>要素技術項目</w:t>
            </w:r>
          </w:p>
        </w:tc>
        <w:tc>
          <w:tcPr>
            <w:tcW w:w="3402" w:type="dxa"/>
            <w:tcBorders>
              <w:bottom w:val="nil"/>
            </w:tcBorders>
            <w:shd w:val="clear" w:color="auto" w:fill="BFBFBF"/>
          </w:tcPr>
          <w:p w14:paraId="4EB8FC15" w14:textId="77777777" w:rsidR="00FA36E9" w:rsidRPr="008C42CF" w:rsidRDefault="00FA36E9" w:rsidP="00C533BF">
            <w:pPr>
              <w:jc w:val="left"/>
            </w:pPr>
            <w:r w:rsidRPr="008C42CF">
              <w:rPr>
                <w:rFonts w:hint="eastAsia"/>
              </w:rPr>
              <w:t>関連する要素</w:t>
            </w:r>
          </w:p>
        </w:tc>
      </w:tr>
      <w:tr w:rsidR="00FA36E9" w:rsidRPr="008C42CF" w14:paraId="784A5896" w14:textId="77777777" w:rsidTr="00C533BF">
        <w:trPr>
          <w:cantSplit/>
          <w:trHeight w:val="262"/>
        </w:trPr>
        <w:tc>
          <w:tcPr>
            <w:tcW w:w="1696" w:type="dxa"/>
            <w:vMerge w:val="restart"/>
            <w:tcBorders>
              <w:top w:val="nil"/>
            </w:tcBorders>
            <w:shd w:val="clear" w:color="auto" w:fill="auto"/>
          </w:tcPr>
          <w:p w14:paraId="3673DC5C" w14:textId="77777777" w:rsidR="00FA36E9" w:rsidRPr="008C42CF" w:rsidRDefault="00FA36E9" w:rsidP="00C533BF">
            <w:pPr>
              <w:jc w:val="left"/>
            </w:pPr>
            <w:r w:rsidRPr="008C42CF">
              <w:rPr>
                <w:rFonts w:hint="eastAsia"/>
              </w:rPr>
              <w:t>配列候補生成</w:t>
            </w:r>
          </w:p>
        </w:tc>
        <w:tc>
          <w:tcPr>
            <w:tcW w:w="815" w:type="dxa"/>
            <w:tcBorders>
              <w:top w:val="nil"/>
            </w:tcBorders>
            <w:shd w:val="clear" w:color="auto" w:fill="auto"/>
          </w:tcPr>
          <w:p w14:paraId="15D986A6" w14:textId="77777777" w:rsidR="00FA36E9" w:rsidRPr="008C42CF" w:rsidRDefault="0086721A" w:rsidP="00C533BF">
            <w:pPr>
              <w:jc w:val="left"/>
            </w:pPr>
            <w:r>
              <w:rPr>
                <w:rFonts w:hint="eastAsia"/>
              </w:rPr>
              <w:t>6</w:t>
            </w:r>
            <w:r w:rsidR="00FA36E9" w:rsidRPr="008C42CF">
              <w:t>.1</w:t>
            </w:r>
          </w:p>
        </w:tc>
        <w:tc>
          <w:tcPr>
            <w:tcW w:w="3580" w:type="dxa"/>
            <w:tcBorders>
              <w:top w:val="nil"/>
            </w:tcBorders>
            <w:shd w:val="clear" w:color="auto" w:fill="auto"/>
          </w:tcPr>
          <w:p w14:paraId="550F3DE2" w14:textId="77777777" w:rsidR="00FA36E9" w:rsidRPr="008C42CF" w:rsidRDefault="00FA36E9" w:rsidP="00C533BF">
            <w:pPr>
              <w:jc w:val="left"/>
            </w:pPr>
            <w:r w:rsidRPr="008C42CF">
              <w:rPr>
                <w:rFonts w:hint="eastAsia"/>
              </w:rPr>
              <w:t>タンパク質改変技術</w:t>
            </w:r>
          </w:p>
        </w:tc>
        <w:tc>
          <w:tcPr>
            <w:tcW w:w="3402" w:type="dxa"/>
            <w:tcBorders>
              <w:top w:val="nil"/>
            </w:tcBorders>
            <w:shd w:val="clear" w:color="auto" w:fill="auto"/>
          </w:tcPr>
          <w:p w14:paraId="44C5EE0E" w14:textId="77777777" w:rsidR="00FA36E9" w:rsidRPr="008C42CF" w:rsidRDefault="00FA36E9" w:rsidP="00C533BF">
            <w:pPr>
              <w:jc w:val="left"/>
            </w:pPr>
            <w:r w:rsidRPr="008C42CF">
              <w:rPr>
                <w:rFonts w:hint="eastAsia"/>
              </w:rPr>
              <w:t>R</w:t>
            </w:r>
            <w:r w:rsidRPr="008C42CF">
              <w:t>osetta</w:t>
            </w:r>
          </w:p>
        </w:tc>
      </w:tr>
      <w:tr w:rsidR="00FA36E9" w:rsidRPr="008C42CF" w14:paraId="364E2AD0" w14:textId="77777777" w:rsidTr="00C533BF">
        <w:trPr>
          <w:cantSplit/>
          <w:trHeight w:val="262"/>
        </w:trPr>
        <w:tc>
          <w:tcPr>
            <w:tcW w:w="1696" w:type="dxa"/>
            <w:vMerge/>
            <w:shd w:val="clear" w:color="auto" w:fill="auto"/>
          </w:tcPr>
          <w:p w14:paraId="573579F6" w14:textId="77777777" w:rsidR="00FA36E9" w:rsidRPr="008C42CF" w:rsidRDefault="00FA36E9" w:rsidP="00C533BF">
            <w:pPr>
              <w:jc w:val="left"/>
            </w:pPr>
          </w:p>
        </w:tc>
        <w:tc>
          <w:tcPr>
            <w:tcW w:w="815" w:type="dxa"/>
            <w:tcBorders>
              <w:top w:val="nil"/>
            </w:tcBorders>
            <w:shd w:val="clear" w:color="auto" w:fill="auto"/>
          </w:tcPr>
          <w:p w14:paraId="3994BBCB" w14:textId="77777777" w:rsidR="00FA36E9" w:rsidRPr="008C42CF" w:rsidRDefault="0086721A" w:rsidP="00C533BF">
            <w:pPr>
              <w:jc w:val="left"/>
            </w:pPr>
            <w:r>
              <w:t>6</w:t>
            </w:r>
            <w:r w:rsidR="00FA36E9" w:rsidRPr="008C42CF">
              <w:t>.2</w:t>
            </w:r>
          </w:p>
        </w:tc>
        <w:tc>
          <w:tcPr>
            <w:tcW w:w="3580" w:type="dxa"/>
            <w:tcBorders>
              <w:top w:val="nil"/>
            </w:tcBorders>
            <w:shd w:val="clear" w:color="auto" w:fill="auto"/>
          </w:tcPr>
          <w:p w14:paraId="19F52407" w14:textId="77777777" w:rsidR="00FA36E9" w:rsidRPr="008C42CF" w:rsidRDefault="00FA36E9" w:rsidP="00C533BF">
            <w:pPr>
              <w:jc w:val="left"/>
            </w:pPr>
            <w:r w:rsidRPr="008C42CF">
              <w:rPr>
                <w:rFonts w:hint="eastAsia"/>
              </w:rPr>
              <w:t>配列探索技術</w:t>
            </w:r>
          </w:p>
        </w:tc>
        <w:tc>
          <w:tcPr>
            <w:tcW w:w="3402" w:type="dxa"/>
            <w:tcBorders>
              <w:top w:val="nil"/>
            </w:tcBorders>
            <w:shd w:val="clear" w:color="auto" w:fill="auto"/>
          </w:tcPr>
          <w:p w14:paraId="6C73ECBE" w14:textId="77777777" w:rsidR="00FA36E9" w:rsidRPr="008C42CF" w:rsidRDefault="00FA36E9" w:rsidP="00C533BF">
            <w:pPr>
              <w:jc w:val="left"/>
            </w:pPr>
            <w:r w:rsidRPr="008C42CF">
              <w:rPr>
                <w:rFonts w:hint="eastAsia"/>
              </w:rPr>
              <w:t>R</w:t>
            </w:r>
            <w:r w:rsidRPr="008C42CF">
              <w:t xml:space="preserve">osetta, </w:t>
            </w:r>
            <w:r w:rsidRPr="008C42CF">
              <w:rPr>
                <w:rFonts w:hint="eastAsia"/>
              </w:rPr>
              <w:t>最適化</w:t>
            </w:r>
          </w:p>
        </w:tc>
      </w:tr>
      <w:tr w:rsidR="00FA36E9" w:rsidRPr="008C42CF" w14:paraId="162BA5D9" w14:textId="77777777" w:rsidTr="00C533BF">
        <w:trPr>
          <w:cantSplit/>
          <w:trHeight w:val="273"/>
        </w:trPr>
        <w:tc>
          <w:tcPr>
            <w:tcW w:w="1696" w:type="dxa"/>
            <w:vMerge w:val="restart"/>
            <w:shd w:val="clear" w:color="auto" w:fill="auto"/>
          </w:tcPr>
          <w:p w14:paraId="6FCD35B7" w14:textId="77777777" w:rsidR="00FA36E9" w:rsidRPr="008C42CF" w:rsidRDefault="00FA36E9" w:rsidP="00C533BF">
            <w:pPr>
              <w:jc w:val="left"/>
            </w:pPr>
            <w:r w:rsidRPr="008C42CF">
              <w:rPr>
                <w:rFonts w:hint="eastAsia"/>
              </w:rPr>
              <w:t>机上評価</w:t>
            </w:r>
          </w:p>
        </w:tc>
        <w:tc>
          <w:tcPr>
            <w:tcW w:w="815" w:type="dxa"/>
            <w:shd w:val="clear" w:color="auto" w:fill="auto"/>
          </w:tcPr>
          <w:p w14:paraId="2E92AA9D" w14:textId="77777777" w:rsidR="00FA36E9" w:rsidRPr="008C42CF" w:rsidRDefault="0086721A" w:rsidP="00C533BF">
            <w:pPr>
              <w:jc w:val="left"/>
            </w:pPr>
            <w:r>
              <w:t>6</w:t>
            </w:r>
            <w:r w:rsidR="00FA36E9" w:rsidRPr="008C42CF">
              <w:t>.3</w:t>
            </w:r>
          </w:p>
        </w:tc>
        <w:tc>
          <w:tcPr>
            <w:tcW w:w="3580" w:type="dxa"/>
            <w:shd w:val="clear" w:color="auto" w:fill="auto"/>
          </w:tcPr>
          <w:p w14:paraId="4BA809B3" w14:textId="77777777" w:rsidR="00FA36E9" w:rsidRPr="008C42CF" w:rsidRDefault="00FA36E9" w:rsidP="00C533BF">
            <w:pPr>
              <w:jc w:val="left"/>
            </w:pPr>
            <w:r w:rsidRPr="008C42CF">
              <w:rPr>
                <w:rFonts w:hint="eastAsia"/>
              </w:rPr>
              <w:t>安定性・基質結合性の机上評価技術</w:t>
            </w:r>
          </w:p>
        </w:tc>
        <w:tc>
          <w:tcPr>
            <w:tcW w:w="3402" w:type="dxa"/>
            <w:shd w:val="clear" w:color="auto" w:fill="auto"/>
          </w:tcPr>
          <w:p w14:paraId="0888E881" w14:textId="77777777" w:rsidR="00FA36E9" w:rsidRPr="008C42CF" w:rsidRDefault="00FA36E9" w:rsidP="00C533BF">
            <w:pPr>
              <w:jc w:val="left"/>
            </w:pPr>
            <w:r w:rsidRPr="008C42CF">
              <w:t xml:space="preserve">Rosetta, </w:t>
            </w:r>
            <w:proofErr w:type="spellStart"/>
            <w:r w:rsidRPr="008C42CF">
              <w:rPr>
                <w:rFonts w:hint="eastAsia"/>
              </w:rPr>
              <w:t>A</w:t>
            </w:r>
            <w:r w:rsidRPr="008C42CF">
              <w:t>utoDock</w:t>
            </w:r>
            <w:proofErr w:type="spellEnd"/>
            <w:r w:rsidRPr="008C42CF">
              <w:t xml:space="preserve"> Vina, Amber,</w:t>
            </w:r>
          </w:p>
          <w:p w14:paraId="074C537D" w14:textId="77777777" w:rsidR="00FA36E9" w:rsidRPr="008C42CF" w:rsidRDefault="00FA36E9" w:rsidP="00C533BF">
            <w:pPr>
              <w:jc w:val="left"/>
            </w:pPr>
            <w:r w:rsidRPr="008C42CF">
              <w:t xml:space="preserve">AlphaFold2, </w:t>
            </w:r>
            <w:r w:rsidRPr="008C42CF">
              <w:rPr>
                <w:rFonts w:hint="eastAsia"/>
              </w:rPr>
              <w:t>機械学習</w:t>
            </w:r>
          </w:p>
        </w:tc>
      </w:tr>
      <w:tr w:rsidR="00FA36E9" w:rsidRPr="008C42CF" w14:paraId="262AF71A" w14:textId="77777777" w:rsidTr="00C533BF">
        <w:trPr>
          <w:cantSplit/>
          <w:trHeight w:val="262"/>
        </w:trPr>
        <w:tc>
          <w:tcPr>
            <w:tcW w:w="1696" w:type="dxa"/>
            <w:vMerge/>
            <w:shd w:val="clear" w:color="auto" w:fill="auto"/>
          </w:tcPr>
          <w:p w14:paraId="23863B98" w14:textId="77777777" w:rsidR="00FA36E9" w:rsidRPr="008C42CF" w:rsidRDefault="00FA36E9" w:rsidP="00C533BF">
            <w:pPr>
              <w:jc w:val="left"/>
            </w:pPr>
          </w:p>
        </w:tc>
        <w:tc>
          <w:tcPr>
            <w:tcW w:w="815" w:type="dxa"/>
            <w:shd w:val="clear" w:color="auto" w:fill="auto"/>
          </w:tcPr>
          <w:p w14:paraId="6FA8EDD0" w14:textId="77777777" w:rsidR="00FA36E9" w:rsidRPr="008C42CF" w:rsidRDefault="0086721A" w:rsidP="00C533BF">
            <w:pPr>
              <w:jc w:val="left"/>
            </w:pPr>
            <w:r>
              <w:t>6</w:t>
            </w:r>
            <w:r w:rsidR="00FA36E9" w:rsidRPr="008C42CF">
              <w:t>.4</w:t>
            </w:r>
          </w:p>
        </w:tc>
        <w:tc>
          <w:tcPr>
            <w:tcW w:w="3580" w:type="dxa"/>
            <w:shd w:val="clear" w:color="auto" w:fill="auto"/>
          </w:tcPr>
          <w:p w14:paraId="3EB83C39" w14:textId="77777777" w:rsidR="00FA36E9" w:rsidRPr="008C42CF" w:rsidRDefault="00FA36E9" w:rsidP="00C533BF">
            <w:pPr>
              <w:jc w:val="left"/>
            </w:pPr>
            <w:r w:rsidRPr="008C42CF">
              <w:rPr>
                <w:rFonts w:hint="eastAsia"/>
              </w:rPr>
              <w:t>構造・配列特徴抽出技術</w:t>
            </w:r>
          </w:p>
        </w:tc>
        <w:tc>
          <w:tcPr>
            <w:tcW w:w="3402" w:type="dxa"/>
            <w:shd w:val="clear" w:color="auto" w:fill="auto"/>
          </w:tcPr>
          <w:p w14:paraId="3CEB33B2" w14:textId="77777777" w:rsidR="00FA36E9" w:rsidRPr="008C42CF" w:rsidRDefault="00FA36E9" w:rsidP="00C533BF">
            <w:pPr>
              <w:jc w:val="left"/>
            </w:pPr>
            <w:r w:rsidRPr="008C42CF">
              <w:rPr>
                <w:rFonts w:hint="eastAsia"/>
              </w:rPr>
              <w:t>P</w:t>
            </w:r>
            <w:r w:rsidRPr="008C42CF">
              <w:t xml:space="preserve">rotein Data Bank, </w:t>
            </w:r>
            <w:r w:rsidRPr="008C42CF">
              <w:rPr>
                <w:rFonts w:hint="eastAsia"/>
              </w:rPr>
              <w:t>機械学習</w:t>
            </w:r>
          </w:p>
        </w:tc>
      </w:tr>
      <w:tr w:rsidR="00FA36E9" w:rsidRPr="008C42CF" w14:paraId="6FC8BBA8" w14:textId="77777777" w:rsidTr="00C533BF">
        <w:trPr>
          <w:cantSplit/>
          <w:trHeight w:val="262"/>
        </w:trPr>
        <w:tc>
          <w:tcPr>
            <w:tcW w:w="1696" w:type="dxa"/>
            <w:vMerge w:val="restart"/>
            <w:shd w:val="clear" w:color="auto" w:fill="auto"/>
          </w:tcPr>
          <w:p w14:paraId="59566634" w14:textId="77777777" w:rsidR="00FA36E9" w:rsidRPr="008C42CF" w:rsidRDefault="00FA36E9" w:rsidP="00C533BF">
            <w:pPr>
              <w:jc w:val="left"/>
            </w:pPr>
            <w:r w:rsidRPr="008C42CF">
              <w:rPr>
                <w:rFonts w:hint="eastAsia"/>
              </w:rPr>
              <w:t>W</w:t>
            </w:r>
            <w:r w:rsidRPr="008C42CF">
              <w:t>et</w:t>
            </w:r>
            <w:r w:rsidRPr="008C42CF">
              <w:rPr>
                <w:rFonts w:hint="eastAsia"/>
              </w:rPr>
              <w:t>実験評価</w:t>
            </w:r>
          </w:p>
        </w:tc>
        <w:tc>
          <w:tcPr>
            <w:tcW w:w="815" w:type="dxa"/>
            <w:shd w:val="clear" w:color="auto" w:fill="auto"/>
          </w:tcPr>
          <w:p w14:paraId="629BB6D9" w14:textId="77777777" w:rsidR="00FA36E9" w:rsidRPr="008C42CF" w:rsidRDefault="0086721A" w:rsidP="00C533BF">
            <w:pPr>
              <w:jc w:val="left"/>
            </w:pPr>
            <w:r>
              <w:t>6</w:t>
            </w:r>
            <w:r w:rsidR="00FA36E9" w:rsidRPr="008C42CF">
              <w:t>.5</w:t>
            </w:r>
          </w:p>
        </w:tc>
        <w:tc>
          <w:tcPr>
            <w:tcW w:w="3580" w:type="dxa"/>
            <w:shd w:val="clear" w:color="auto" w:fill="auto"/>
          </w:tcPr>
          <w:p w14:paraId="0AC29A7F" w14:textId="77777777" w:rsidR="00FA36E9" w:rsidRPr="008C42CF" w:rsidRDefault="00FA36E9" w:rsidP="00C533BF">
            <w:pPr>
              <w:jc w:val="left"/>
            </w:pPr>
            <w:r w:rsidRPr="008C42CF">
              <w:rPr>
                <w:rFonts w:hint="eastAsia"/>
              </w:rPr>
              <w:t>タンパク質合成技術</w:t>
            </w:r>
          </w:p>
        </w:tc>
        <w:tc>
          <w:tcPr>
            <w:tcW w:w="3402" w:type="dxa"/>
            <w:shd w:val="clear" w:color="auto" w:fill="auto"/>
          </w:tcPr>
          <w:p w14:paraId="66ADB0AF" w14:textId="77777777" w:rsidR="00FA36E9" w:rsidRPr="008C42CF" w:rsidRDefault="00FA36E9" w:rsidP="00C533BF">
            <w:pPr>
              <w:jc w:val="left"/>
            </w:pPr>
            <w:r w:rsidRPr="008C42CF">
              <w:rPr>
                <w:rFonts w:hint="eastAsia"/>
              </w:rPr>
              <w:t>無細胞合成系</w:t>
            </w:r>
            <w:r w:rsidRPr="008C42CF">
              <w:rPr>
                <w:rFonts w:hint="eastAsia"/>
              </w:rPr>
              <w:t>,</w:t>
            </w:r>
            <w:r w:rsidRPr="008C42CF">
              <w:t xml:space="preserve"> </w:t>
            </w:r>
            <w:r w:rsidRPr="008C42CF">
              <w:rPr>
                <w:rFonts w:hint="eastAsia"/>
              </w:rPr>
              <w:t>大腸菌発現系</w:t>
            </w:r>
            <w:r w:rsidRPr="008C42CF">
              <w:rPr>
                <w:rFonts w:hint="eastAsia"/>
              </w:rPr>
              <w:t>,</w:t>
            </w:r>
          </w:p>
          <w:p w14:paraId="30600C68" w14:textId="77777777" w:rsidR="00FA36E9" w:rsidRPr="008C42CF" w:rsidRDefault="00FA36E9" w:rsidP="00C533BF">
            <w:pPr>
              <w:jc w:val="left"/>
            </w:pPr>
            <w:r w:rsidRPr="008C42CF">
              <w:rPr>
                <w:rFonts w:hint="eastAsia"/>
              </w:rPr>
              <w:t>メタノール資化酵母発現系</w:t>
            </w:r>
          </w:p>
        </w:tc>
      </w:tr>
      <w:tr w:rsidR="00FA36E9" w:rsidRPr="008C42CF" w14:paraId="164ECD6C" w14:textId="77777777" w:rsidTr="00C533BF">
        <w:trPr>
          <w:cantSplit/>
          <w:trHeight w:val="262"/>
        </w:trPr>
        <w:tc>
          <w:tcPr>
            <w:tcW w:w="1696" w:type="dxa"/>
            <w:vMerge/>
            <w:shd w:val="clear" w:color="auto" w:fill="auto"/>
          </w:tcPr>
          <w:p w14:paraId="02D41FFC" w14:textId="77777777" w:rsidR="00FA36E9" w:rsidRPr="008C42CF" w:rsidRDefault="00FA36E9" w:rsidP="00C533BF">
            <w:pPr>
              <w:jc w:val="left"/>
            </w:pPr>
          </w:p>
        </w:tc>
        <w:tc>
          <w:tcPr>
            <w:tcW w:w="815" w:type="dxa"/>
            <w:shd w:val="clear" w:color="auto" w:fill="auto"/>
          </w:tcPr>
          <w:p w14:paraId="1EDBB514" w14:textId="77777777" w:rsidR="00FA36E9" w:rsidRPr="008C42CF" w:rsidRDefault="0086721A" w:rsidP="00C533BF">
            <w:pPr>
              <w:jc w:val="left"/>
            </w:pPr>
            <w:r>
              <w:t>6</w:t>
            </w:r>
            <w:r w:rsidR="00FA36E9" w:rsidRPr="008C42CF">
              <w:t>.6</w:t>
            </w:r>
          </w:p>
        </w:tc>
        <w:tc>
          <w:tcPr>
            <w:tcW w:w="3580" w:type="dxa"/>
            <w:shd w:val="clear" w:color="auto" w:fill="auto"/>
          </w:tcPr>
          <w:p w14:paraId="6DBE9263" w14:textId="77777777" w:rsidR="00FA36E9" w:rsidRPr="008C42CF" w:rsidRDefault="00FA36E9" w:rsidP="00C533BF">
            <w:pPr>
              <w:jc w:val="left"/>
            </w:pPr>
            <w:r w:rsidRPr="008C42CF">
              <w:rPr>
                <w:rFonts w:hint="eastAsia"/>
              </w:rPr>
              <w:t>セルロース結合性評価技術</w:t>
            </w:r>
          </w:p>
        </w:tc>
        <w:tc>
          <w:tcPr>
            <w:tcW w:w="3402" w:type="dxa"/>
            <w:shd w:val="clear" w:color="auto" w:fill="auto"/>
          </w:tcPr>
          <w:p w14:paraId="4302D3CE" w14:textId="77777777" w:rsidR="00FA36E9" w:rsidRPr="008C42CF" w:rsidRDefault="00FA36E9" w:rsidP="00C533BF">
            <w:pPr>
              <w:jc w:val="left"/>
            </w:pPr>
            <w:r w:rsidRPr="008C42CF">
              <w:rPr>
                <w:rFonts w:hint="eastAsia"/>
              </w:rPr>
              <w:t>セルロース</w:t>
            </w:r>
            <w:r w:rsidRPr="008C42CF">
              <w:rPr>
                <w:rFonts w:hint="eastAsia"/>
              </w:rPr>
              <w:t>T</w:t>
            </w:r>
            <w:r w:rsidRPr="008C42CF">
              <w:t>LC</w:t>
            </w:r>
            <w:r w:rsidRPr="008C42CF">
              <w:rPr>
                <w:rFonts w:hint="eastAsia"/>
              </w:rPr>
              <w:t>プレート</w:t>
            </w:r>
            <w:r w:rsidRPr="008C42CF">
              <w:rPr>
                <w:rFonts w:hint="eastAsia"/>
              </w:rPr>
              <w:t>,</w:t>
            </w:r>
          </w:p>
          <w:p w14:paraId="5E8458C8" w14:textId="77777777" w:rsidR="00FA36E9" w:rsidRPr="008C42CF" w:rsidRDefault="00FA36E9" w:rsidP="00C533BF">
            <w:pPr>
              <w:jc w:val="left"/>
            </w:pPr>
            <w:r w:rsidRPr="008C42CF">
              <w:rPr>
                <w:rFonts w:hint="eastAsia"/>
              </w:rPr>
              <w:t>定量評価系</w:t>
            </w:r>
          </w:p>
        </w:tc>
      </w:tr>
    </w:tbl>
    <w:p w14:paraId="682B56C3" w14:textId="77777777" w:rsidR="00FA36E9" w:rsidRPr="008C42CF" w:rsidRDefault="00FA36E9" w:rsidP="00FA36E9">
      <w:pPr>
        <w:pStyle w:val="a2"/>
        <w:ind w:firstLine="210"/>
      </w:pPr>
    </w:p>
    <w:p w14:paraId="61AC6F53" w14:textId="77777777" w:rsidR="00FA36E9" w:rsidRDefault="00FA36E9" w:rsidP="00FA36E9">
      <w:pPr>
        <w:pStyle w:val="a2"/>
        <w:ind w:firstLine="210"/>
      </w:pPr>
      <w:r w:rsidRPr="008C42CF">
        <w:rPr>
          <w:rFonts w:hint="eastAsia"/>
        </w:rPr>
        <w:t>本節では、各要素技術について、実施した検証内容とその成果を示す。</w:t>
      </w:r>
    </w:p>
    <w:p w14:paraId="2F379FFD" w14:textId="77777777" w:rsidR="00FA36E9" w:rsidRDefault="00FA36E9" w:rsidP="00FA36E9">
      <w:pPr>
        <w:pStyle w:val="a2"/>
        <w:ind w:firstLine="210"/>
      </w:pPr>
    </w:p>
    <w:p w14:paraId="040188C7" w14:textId="732723EB" w:rsidR="00FA36E9" w:rsidRPr="00C6423F" w:rsidRDefault="001468F0" w:rsidP="00465B95">
      <w:pPr>
        <w:pStyle w:val="2"/>
      </w:pPr>
      <w:r>
        <w:rPr>
          <w:rFonts w:hint="eastAsia"/>
        </w:rPr>
        <w:t>研究の背景</w:t>
      </w:r>
      <w:r w:rsidR="0035765A">
        <w:rPr>
          <w:rFonts w:hint="eastAsia"/>
        </w:rPr>
        <w:t>【鎌田】</w:t>
      </w:r>
    </w:p>
    <w:p w14:paraId="49E8E1EE" w14:textId="77777777" w:rsidR="00FA36E9" w:rsidRPr="00C6423F" w:rsidRDefault="00FA36E9" w:rsidP="00465B95">
      <w:pPr>
        <w:pStyle w:val="3"/>
      </w:pPr>
      <w:bookmarkStart w:id="22" w:name="_Ref117866633"/>
      <w:bookmarkStart w:id="23" w:name="_Toc119585061"/>
      <w:r w:rsidRPr="00C6423F">
        <w:rPr>
          <w:rFonts w:hint="eastAsia"/>
        </w:rPr>
        <w:t>Rosetta</w:t>
      </w:r>
      <w:r w:rsidRPr="00C6423F">
        <w:rPr>
          <w:rFonts w:hint="eastAsia"/>
        </w:rPr>
        <w:t>による立体構造最適化と側鎖改変</w:t>
      </w:r>
      <w:bookmarkEnd w:id="22"/>
      <w:bookmarkEnd w:id="23"/>
    </w:p>
    <w:p w14:paraId="4A65753E" w14:textId="6E4A5DF4" w:rsidR="00B43100" w:rsidRDefault="00FA36E9" w:rsidP="00A7501C">
      <w:pPr>
        <w:pStyle w:val="a2"/>
        <w:ind w:firstLine="210"/>
      </w:pPr>
      <w:r w:rsidRPr="00C6423F">
        <w:rPr>
          <w:rFonts w:hint="eastAsia"/>
        </w:rPr>
        <w:t>R</w:t>
      </w:r>
      <w:r w:rsidRPr="00C6423F">
        <w:t>ose</w:t>
      </w:r>
    </w:p>
    <w:p w14:paraId="170ACC93" w14:textId="6272EF12" w:rsidR="00FA36E9" w:rsidRPr="00C6423F" w:rsidRDefault="00FA36E9" w:rsidP="00A7501C">
      <w:pPr>
        <w:pStyle w:val="a2"/>
      </w:pPr>
    </w:p>
    <w:p w14:paraId="1456D801" w14:textId="77777777" w:rsidR="00FA36E9" w:rsidRPr="00C6423F" w:rsidRDefault="00FA36E9" w:rsidP="00A7501C">
      <w:pPr>
        <w:pStyle w:val="a2"/>
      </w:pPr>
    </w:p>
    <w:p w14:paraId="758AAB40" w14:textId="2D9F046C" w:rsidR="00FA36E9" w:rsidRPr="00C6423F" w:rsidRDefault="00785E9C" w:rsidP="00465B95">
      <w:pPr>
        <w:pStyle w:val="2"/>
      </w:pPr>
      <w:bookmarkStart w:id="24" w:name="_Toc119585062"/>
      <w:r>
        <w:rPr>
          <w:rFonts w:hint="eastAsia"/>
        </w:rPr>
        <w:t>モデリング</w:t>
      </w:r>
      <w:r w:rsidR="00FA36E9" w:rsidRPr="00C6423F">
        <w:rPr>
          <w:rFonts w:hint="eastAsia"/>
        </w:rPr>
        <w:t>技術</w:t>
      </w:r>
      <w:bookmarkEnd w:id="24"/>
      <w:r w:rsidR="00D551A1">
        <w:rPr>
          <w:rFonts w:hint="eastAsia"/>
        </w:rPr>
        <w:t>【鵜飼・熊谷</w:t>
      </w:r>
      <w:r w:rsidR="00DF4060">
        <w:rPr>
          <w:rFonts w:hint="eastAsia"/>
        </w:rPr>
        <w:t>・鎌田</w:t>
      </w:r>
      <w:r w:rsidR="00D551A1">
        <w:rPr>
          <w:rFonts w:hint="eastAsia"/>
        </w:rPr>
        <w:t>】</w:t>
      </w:r>
    </w:p>
    <w:p w14:paraId="63D8B2B4" w14:textId="00C23AEB" w:rsidR="00FA36E9" w:rsidRPr="00C6423F" w:rsidRDefault="00131F28" w:rsidP="00465B95">
      <w:pPr>
        <w:pStyle w:val="3"/>
      </w:pPr>
      <w:bookmarkStart w:id="25" w:name="_Toc119585063"/>
      <w:r w:rsidRPr="00131F28">
        <w:rPr>
          <w:rFonts w:hint="eastAsia"/>
        </w:rPr>
        <w:t>非線型性と動特性に対応可能なモデリング技術の検証</w:t>
      </w:r>
      <w:bookmarkEnd w:id="25"/>
      <w:r w:rsidR="00D551A1">
        <w:rPr>
          <w:rFonts w:hint="eastAsia"/>
        </w:rPr>
        <w:t>【鵜飼】</w:t>
      </w:r>
    </w:p>
    <w:p w14:paraId="04CC984E" w14:textId="4559A872" w:rsidR="00FA36E9" w:rsidRDefault="00FA36E9" w:rsidP="00A7501C">
      <w:pPr>
        <w:pStyle w:val="a2"/>
        <w:ind w:firstLine="210"/>
      </w:pPr>
      <w:r w:rsidRPr="00C6423F">
        <w:rPr>
          <w:rFonts w:hint="eastAsia"/>
        </w:rPr>
        <w:t>R</w:t>
      </w:r>
      <w:r w:rsidRPr="00C6423F">
        <w:t xml:space="preserve">osetta </w:t>
      </w:r>
      <w:proofErr w:type="spellStart"/>
      <w:r w:rsidRPr="00C6423F">
        <w:t>FastDesign</w:t>
      </w:r>
      <w:proofErr w:type="spellEnd"/>
      <w:r w:rsidRPr="00C6423F">
        <w:rPr>
          <w:rFonts w:hint="eastAsia"/>
        </w:rPr>
        <w:t>は、入力したタンパク質の主鎖構造を固定して、</w:t>
      </w:r>
      <w:r w:rsidRPr="00C6423F">
        <w:rPr>
          <w:rFonts w:hint="eastAsia"/>
        </w:rPr>
        <w:t>R</w:t>
      </w:r>
      <w:r w:rsidRPr="00C6423F">
        <w:t>osetta</w:t>
      </w:r>
      <w:r w:rsidRPr="00C6423F">
        <w:rPr>
          <w:rFonts w:hint="eastAsia"/>
        </w:rPr>
        <w:t>スコアを最適化するように</w:t>
      </w:r>
    </w:p>
    <w:p w14:paraId="37FB918C" w14:textId="77777777" w:rsidR="00FA36E9" w:rsidRPr="00C6423F" w:rsidRDefault="00FA36E9" w:rsidP="00A7501C">
      <w:pPr>
        <w:pStyle w:val="a2"/>
      </w:pPr>
    </w:p>
    <w:p w14:paraId="490B7DF4" w14:textId="3FDC5791" w:rsidR="00FA36E9" w:rsidRPr="00C6423F" w:rsidRDefault="0075544F" w:rsidP="00465B95">
      <w:pPr>
        <w:pStyle w:val="3"/>
      </w:pPr>
      <w:bookmarkStart w:id="26" w:name="_Ref118980617"/>
      <w:bookmarkStart w:id="27" w:name="_Toc119585064"/>
      <w:r>
        <w:rPr>
          <w:rFonts w:hint="eastAsia"/>
        </w:rPr>
        <w:t>非線型性と制約抽出</w:t>
      </w:r>
      <w:r w:rsidR="00A91055">
        <w:rPr>
          <w:rFonts w:hint="eastAsia"/>
        </w:rPr>
        <w:t>に対応</w:t>
      </w:r>
      <w:r>
        <w:rPr>
          <w:rFonts w:hint="eastAsia"/>
        </w:rPr>
        <w:t>可能な</w:t>
      </w:r>
      <w:bookmarkEnd w:id="26"/>
      <w:bookmarkEnd w:id="27"/>
      <w:r>
        <w:rPr>
          <w:rFonts w:hint="eastAsia"/>
        </w:rPr>
        <w:t>モデリング技術</w:t>
      </w:r>
      <w:r w:rsidR="000267C9">
        <w:rPr>
          <w:rFonts w:hint="eastAsia"/>
        </w:rPr>
        <w:t>の検証</w:t>
      </w:r>
      <w:r w:rsidR="00A91055">
        <w:rPr>
          <w:rFonts w:hint="eastAsia"/>
        </w:rPr>
        <w:t>【熊谷】</w:t>
      </w:r>
    </w:p>
    <w:p w14:paraId="4B8B2155" w14:textId="285049BD" w:rsidR="00196099" w:rsidRDefault="00196099" w:rsidP="00196099">
      <w:pPr>
        <w:pStyle w:val="a2"/>
        <w:numPr>
          <w:ilvl w:val="0"/>
          <w:numId w:val="32"/>
        </w:numPr>
      </w:pPr>
      <w:r>
        <w:rPr>
          <w:rFonts w:hint="eastAsia"/>
        </w:rPr>
        <w:t>非線型性と制約抽出に対応可能なモデリング技術</w:t>
      </w:r>
    </w:p>
    <w:p w14:paraId="009A7460" w14:textId="77777777" w:rsidR="00E27F71" w:rsidRDefault="00E27F71" w:rsidP="00E27F71">
      <w:pPr>
        <w:pStyle w:val="a2"/>
        <w:ind w:firstLine="210"/>
      </w:pPr>
      <w:r w:rsidRPr="00C6423F">
        <w:rPr>
          <w:rFonts w:hint="eastAsia"/>
        </w:rPr>
        <w:t>本</w:t>
      </w:r>
      <w:r>
        <w:rPr>
          <w:rFonts w:hint="eastAsia"/>
        </w:rPr>
        <w:t>項</w:t>
      </w:r>
      <w:r w:rsidRPr="00C6423F">
        <w:rPr>
          <w:rFonts w:hint="eastAsia"/>
        </w:rPr>
        <w:t>では、</w:t>
      </w:r>
      <w:r>
        <w:rPr>
          <w:rFonts w:hint="eastAsia"/>
        </w:rPr>
        <w:t>制約抽出が可能な非線型モデリング手法の方法と検証について記載する。制約抽出能力が期待できるモデルは、次元削減やクラスタリングのアルゴリズムである。これらはプラント設備の入出力データからその特徴・特性を学習・抽出し、新規のデータにその特性を満たすかどうかを判定できる可能性がある。さらに、データ駆動型の最適化用モデルとして求められる性質として下記が挙げられる。</w:t>
      </w:r>
    </w:p>
    <w:p w14:paraId="406F3AE0" w14:textId="77777777" w:rsidR="00E27F71" w:rsidRDefault="00E27F71" w:rsidP="00E27F71">
      <w:pPr>
        <w:pStyle w:val="a2"/>
        <w:numPr>
          <w:ilvl w:val="0"/>
          <w:numId w:val="30"/>
        </w:numPr>
      </w:pPr>
      <w:r>
        <w:rPr>
          <w:rFonts w:hint="eastAsia"/>
        </w:rPr>
        <w:t>モデル再利用性：学習モデルを保存し、それを新規のデータにも適用できる性質</w:t>
      </w:r>
    </w:p>
    <w:p w14:paraId="06327F78" w14:textId="77777777" w:rsidR="00E27F71" w:rsidRDefault="00E27F71" w:rsidP="00E27F71">
      <w:pPr>
        <w:pStyle w:val="a2"/>
        <w:numPr>
          <w:ilvl w:val="0"/>
          <w:numId w:val="30"/>
        </w:numPr>
      </w:pPr>
      <w:r>
        <w:rPr>
          <w:rFonts w:hint="eastAsia"/>
        </w:rPr>
        <w:t>陽な制約表現性：モデルの出力を用いた制約式を陽に表現できる性質</w:t>
      </w:r>
    </w:p>
    <w:p w14:paraId="5A50C03C" w14:textId="577A77F1" w:rsidR="00E27F71" w:rsidRDefault="00E27F71" w:rsidP="00E27F71">
      <w:pPr>
        <w:pStyle w:val="a2"/>
        <w:ind w:firstLine="210"/>
      </w:pPr>
      <w:r>
        <w:rPr>
          <w:rFonts w:hint="eastAsia"/>
        </w:rPr>
        <w:t>非線型次元削減・クラスタリングのアルゴリズムを調査し、上述の性質を満たす方法として、カーネル主成分分析（カーネル</w:t>
      </w:r>
      <w:r>
        <w:t>PCA</w:t>
      </w:r>
      <w:r>
        <w:rPr>
          <w:rFonts w:hint="eastAsia"/>
        </w:rPr>
        <w:t>）と</w:t>
      </w:r>
      <w:proofErr w:type="spellStart"/>
      <w:r>
        <w:rPr>
          <w:rFonts w:hint="eastAsia"/>
        </w:rPr>
        <w:t>A</w:t>
      </w:r>
      <w:r>
        <w:t>utoEncoder</w:t>
      </w:r>
      <w:proofErr w:type="spellEnd"/>
      <w:r>
        <w:rPr>
          <w:rFonts w:hint="eastAsia"/>
        </w:rPr>
        <w:t>を候補技術として選定した。</w:t>
      </w:r>
    </w:p>
    <w:p w14:paraId="10A1828D" w14:textId="4D5A84DB" w:rsidR="00476EF9" w:rsidRPr="00281548" w:rsidRDefault="00196099" w:rsidP="00476EF9">
      <w:pPr>
        <w:pStyle w:val="a2"/>
        <w:ind w:firstLineChars="100" w:firstLine="193"/>
      </w:pPr>
      <w:r w:rsidRPr="00281548">
        <w:rPr>
          <w:rFonts w:hint="eastAsia"/>
        </w:rPr>
        <w:t>カーネル</w:t>
      </w:r>
      <w:r w:rsidRPr="00281548">
        <w:rPr>
          <w:rFonts w:hint="eastAsia"/>
        </w:rPr>
        <w:t>P</w:t>
      </w:r>
      <w:r w:rsidRPr="00281548">
        <w:t>CA</w:t>
      </w:r>
      <w:r w:rsidRPr="00281548">
        <w:rPr>
          <w:rFonts w:hint="eastAsia"/>
        </w:rPr>
        <w:t>は、線型の主成分分析（線型</w:t>
      </w:r>
      <w:r w:rsidRPr="00281548">
        <w:rPr>
          <w:rFonts w:hint="eastAsia"/>
        </w:rPr>
        <w:t>P</w:t>
      </w:r>
      <w:r w:rsidRPr="00281548">
        <w:t>CA</w:t>
      </w:r>
      <w:r w:rsidRPr="00281548">
        <w:rPr>
          <w:rFonts w:hint="eastAsia"/>
        </w:rPr>
        <w:t>）アルゴリズムにカーネル法を導入して非線型データにも適用できるようにした</w:t>
      </w:r>
      <w:r w:rsidR="00476EF9" w:rsidRPr="00281548">
        <w:rPr>
          <w:rFonts w:hint="eastAsia"/>
        </w:rPr>
        <w:t>モデリング手法である。一方、</w:t>
      </w:r>
      <w:proofErr w:type="spellStart"/>
      <w:r w:rsidR="00E64476" w:rsidRPr="00281548">
        <w:rPr>
          <w:rFonts w:hint="eastAsia"/>
        </w:rPr>
        <w:t>A</w:t>
      </w:r>
      <w:r w:rsidR="00E64476" w:rsidRPr="00281548">
        <w:t>utoEncoder</w:t>
      </w:r>
      <w:proofErr w:type="spellEnd"/>
      <w:r w:rsidR="00E64476" w:rsidRPr="00281548">
        <w:rPr>
          <w:rFonts w:hint="eastAsia"/>
        </w:rPr>
        <w:t>は、</w:t>
      </w:r>
      <w:r w:rsidR="00476EF9" w:rsidRPr="00281548">
        <w:rPr>
          <w:rFonts w:hint="eastAsia"/>
        </w:rPr>
        <w:t>入力データを圧縮して特徴量を抽出し、その特徴量を復元したデータを生成するニューラルネットワークの</w:t>
      </w:r>
      <w:r w:rsidR="00476EF9" w:rsidRPr="00281548">
        <w:rPr>
          <w:rFonts w:hint="eastAsia"/>
        </w:rPr>
        <w:t>1</w:t>
      </w:r>
      <w:r w:rsidR="00476EF9" w:rsidRPr="00281548">
        <w:rPr>
          <w:rFonts w:hint="eastAsia"/>
        </w:rPr>
        <w:t>種である。両者とも、特徴抽出を生かした次元削減やクラスタリングが可能である。</w:t>
      </w:r>
    </w:p>
    <w:p w14:paraId="1F6BBE44" w14:textId="027B154D" w:rsidR="00476EF9" w:rsidRPr="00281548" w:rsidRDefault="00A7501C" w:rsidP="00476EF9">
      <w:pPr>
        <w:pStyle w:val="afb"/>
        <w:ind w:firstLineChars="100" w:firstLine="173"/>
        <w:jc w:val="both"/>
        <w:rPr>
          <w:rFonts w:ascii="ＭＳ 明朝" w:eastAsia="ＭＳ 明朝" w:hAnsi="ＭＳ 明朝"/>
          <w:sz w:val="20"/>
        </w:rPr>
      </w:pPr>
      <w:r w:rsidRPr="00281548">
        <w:rPr>
          <w:rFonts w:ascii="ＭＳ 明朝" w:eastAsia="ＭＳ 明朝" w:hAnsi="ＭＳ 明朝"/>
          <w:sz w:val="20"/>
        </w:rPr>
        <w:fldChar w:fldCharType="begin"/>
      </w:r>
      <w:r w:rsidRPr="00281548">
        <w:rPr>
          <w:rFonts w:ascii="ＭＳ 明朝" w:eastAsia="ＭＳ 明朝" w:hAnsi="ＭＳ 明朝"/>
          <w:sz w:val="20"/>
        </w:rPr>
        <w:instrText xml:space="preserve"> </w:instrText>
      </w:r>
      <w:r w:rsidRPr="00281548">
        <w:rPr>
          <w:rFonts w:ascii="ＭＳ 明朝" w:eastAsia="ＭＳ 明朝" w:hAnsi="ＭＳ 明朝" w:hint="eastAsia"/>
          <w:sz w:val="20"/>
        </w:rPr>
        <w:instrText>REF _Ref118980163 \h</w:instrText>
      </w:r>
      <w:r w:rsidRPr="00281548">
        <w:rPr>
          <w:rFonts w:ascii="ＭＳ 明朝" w:eastAsia="ＭＳ 明朝" w:hAnsi="ＭＳ 明朝"/>
          <w:sz w:val="20"/>
        </w:rPr>
        <w:instrText xml:space="preserve">  \* MERGEFORMAT </w:instrText>
      </w:r>
      <w:r w:rsidRPr="00281548">
        <w:rPr>
          <w:rFonts w:ascii="ＭＳ 明朝" w:eastAsia="ＭＳ 明朝" w:hAnsi="ＭＳ 明朝"/>
          <w:sz w:val="20"/>
        </w:rPr>
      </w:r>
      <w:r w:rsidRPr="00281548">
        <w:rPr>
          <w:rFonts w:ascii="ＭＳ 明朝" w:eastAsia="ＭＳ 明朝" w:hAnsi="ＭＳ 明朝"/>
          <w:sz w:val="20"/>
        </w:rPr>
        <w:fldChar w:fldCharType="separate"/>
      </w:r>
      <w:r w:rsidRPr="00281548">
        <w:rPr>
          <w:rFonts w:ascii="ＭＳ 明朝" w:eastAsia="ＭＳ 明朝" w:hAnsi="ＭＳ 明朝" w:hint="eastAsia"/>
          <w:sz w:val="20"/>
        </w:rPr>
        <w:t xml:space="preserve">図 </w:t>
      </w:r>
      <w:r w:rsidRPr="00281548">
        <w:rPr>
          <w:rFonts w:ascii="ＭＳ 明朝" w:eastAsia="ＭＳ 明朝" w:hAnsi="ＭＳ 明朝"/>
          <w:noProof/>
          <w:sz w:val="20"/>
        </w:rPr>
        <w:t>11</w:t>
      </w:r>
      <w:r w:rsidRPr="00281548">
        <w:rPr>
          <w:rFonts w:ascii="ＭＳ 明朝" w:eastAsia="ＭＳ 明朝" w:hAnsi="ＭＳ 明朝"/>
          <w:sz w:val="20"/>
        </w:rPr>
        <w:fldChar w:fldCharType="end"/>
      </w:r>
      <w:r w:rsidR="00476EF9" w:rsidRPr="00281548">
        <w:rPr>
          <w:rFonts w:ascii="ＭＳ 明朝" w:eastAsia="ＭＳ 明朝" w:hAnsi="ＭＳ 明朝" w:hint="eastAsia"/>
          <w:sz w:val="20"/>
        </w:rPr>
        <w:t>に、これらのモデリング手法を用いて、学習データの特性式を制約として抽出する方法を示す。図1</w:t>
      </w:r>
      <w:r w:rsidR="00476EF9" w:rsidRPr="00281548">
        <w:rPr>
          <w:rFonts w:ascii="ＭＳ 明朝" w:eastAsia="ＭＳ 明朝" w:hAnsi="ＭＳ 明朝"/>
          <w:sz w:val="20"/>
        </w:rPr>
        <w:t>1</w:t>
      </w:r>
      <w:r w:rsidR="00476EF9" w:rsidRPr="00281548">
        <w:rPr>
          <w:rFonts w:ascii="ＭＳ 明朝" w:eastAsia="ＭＳ 明朝" w:hAnsi="ＭＳ 明朝" w:hint="eastAsia"/>
          <w:sz w:val="20"/>
        </w:rPr>
        <w:t>の左図のように、入力空間に学習データ</w:t>
      </w:r>
      <m:oMath>
        <m:r>
          <m:rPr>
            <m:sty m:val="bi"/>
          </m:rPr>
          <w:rPr>
            <w:rFonts w:ascii="Cambria Math" w:hAnsi="Cambria Math"/>
          </w:rPr>
          <m:t>X</m:t>
        </m:r>
      </m:oMath>
      <w:r w:rsidR="00476EF9" w:rsidRPr="00281548">
        <w:rPr>
          <w:rFonts w:ascii="ＭＳ 明朝" w:eastAsia="ＭＳ 明朝" w:hAnsi="ＭＳ 明朝" w:hint="eastAsia"/>
          <w:sz w:val="20"/>
        </w:rPr>
        <w:t>が分布している状況を考える。モデル</w:t>
      </w:r>
      <w:r w:rsidR="00382B4A">
        <w:rPr>
          <w:rFonts w:ascii="ＭＳ 明朝" w:eastAsia="ＭＳ 明朝" w:hAnsi="ＭＳ 明朝" w:hint="eastAsia"/>
          <w:sz w:val="20"/>
        </w:rPr>
        <w:t>がデータ</w:t>
      </w:r>
      <m:oMath>
        <m:r>
          <m:rPr>
            <m:sty m:val="bi"/>
          </m:rPr>
          <w:rPr>
            <w:rFonts w:ascii="Cambria Math" w:hAnsi="Cambria Math"/>
          </w:rPr>
          <m:t>X</m:t>
        </m:r>
      </m:oMath>
      <w:r w:rsidR="00382B4A">
        <w:rPr>
          <w:rFonts w:ascii="ＭＳ 明朝" w:eastAsia="ＭＳ 明朝" w:hAnsi="ＭＳ 明朝" w:hint="eastAsia"/>
          <w:sz w:val="20"/>
        </w:rPr>
        <w:t>を学習</w:t>
      </w:r>
      <w:r w:rsidR="00476EF9" w:rsidRPr="00281548">
        <w:rPr>
          <w:rFonts w:ascii="ＭＳ 明朝" w:eastAsia="ＭＳ 明朝" w:hAnsi="ＭＳ 明朝" w:hint="eastAsia"/>
          <w:sz w:val="20"/>
        </w:rPr>
        <w:t>し</w:t>
      </w:r>
      <w:r w:rsidR="00382B4A">
        <w:rPr>
          <w:rFonts w:ascii="ＭＳ 明朝" w:eastAsia="ＭＳ 明朝" w:hAnsi="ＭＳ 明朝" w:hint="eastAsia"/>
          <w:sz w:val="20"/>
        </w:rPr>
        <w:t>た後</w:t>
      </w:r>
      <w:r w:rsidR="00476EF9" w:rsidRPr="00281548">
        <w:rPr>
          <w:rFonts w:ascii="ＭＳ 明朝" w:eastAsia="ＭＳ 明朝" w:hAnsi="ＭＳ 明朝" w:hint="eastAsia"/>
          <w:sz w:val="20"/>
        </w:rPr>
        <w:t>、入力データ</w:t>
      </w:r>
      <m:oMath>
        <m:r>
          <m:rPr>
            <m:sty m:val="bi"/>
          </m:rPr>
          <w:rPr>
            <w:rFonts w:ascii="Cambria Math" w:hAnsi="Cambria Math"/>
          </w:rPr>
          <m:t>x</m:t>
        </m:r>
      </m:oMath>
      <w:r w:rsidR="00476EF9" w:rsidRPr="00281548">
        <w:rPr>
          <w:rFonts w:ascii="ＭＳ 明朝" w:eastAsia="ＭＳ 明朝" w:hAnsi="ＭＳ 明朝" w:hint="eastAsia"/>
          <w:sz w:val="20"/>
        </w:rPr>
        <w:t>に対応する</w:t>
      </w:r>
      <m:oMath>
        <m:r>
          <w:rPr>
            <w:rFonts w:ascii="Cambria Math" w:hAnsi="Cambria Math"/>
          </w:rPr>
          <m:t>i</m:t>
        </m:r>
      </m:oMath>
      <w:r w:rsidR="00476EF9" w:rsidRPr="00281548">
        <w:rPr>
          <w:rFonts w:ascii="ＭＳ 明朝" w:eastAsia="ＭＳ 明朝" w:hAnsi="ＭＳ 明朝" w:hint="eastAsia"/>
          <w:sz w:val="20"/>
        </w:rPr>
        <w:t>番目の特徴量</w:t>
      </w:r>
      <w:r w:rsidR="00382B4A">
        <w:rPr>
          <w:rFonts w:ascii="ＭＳ 明朝" w:eastAsia="ＭＳ 明朝" w:hAnsi="ＭＳ 明朝" w:hint="eastAsia"/>
          <w:sz w:val="20"/>
        </w:rPr>
        <w:t>への写像</w:t>
      </w:r>
      <w:r w:rsidR="00476EF9" w:rsidRPr="00281548">
        <w:rPr>
          <w:rFonts w:ascii="ＭＳ 明朝" w:eastAsia="ＭＳ 明朝" w:hAnsi="ＭＳ 明朝" w:hint="eastAsia"/>
          <w:sz w:val="20"/>
        </w:rPr>
        <w:t>を</w:t>
      </w:r>
      <m:oMath>
        <m:sSub>
          <m:sSubPr>
            <m:ctrlPr>
              <w:rPr>
                <w:rFonts w:ascii="Cambria Math" w:hAnsi="Cambria Math"/>
                <w:bCs/>
                <w:i/>
              </w:rPr>
            </m:ctrlPr>
          </m:sSubPr>
          <m:e>
            <m:r>
              <w:rPr>
                <w:rFonts w:ascii="Cambria Math" w:hAnsi="Cambria Math"/>
              </w:rPr>
              <m:t>Z</m:t>
            </m:r>
          </m:e>
          <m:sub>
            <m:r>
              <w:rPr>
                <w:rFonts w:ascii="Cambria Math" w:hAnsi="Cambria Math"/>
              </w:rPr>
              <m:t>i</m:t>
            </m:r>
          </m:sub>
        </m:sSub>
        <m:r>
          <w:rPr>
            <w:rFonts w:ascii="Cambria Math" w:eastAsia="ＭＳ 明朝" w:hAnsi="Cambria Math"/>
            <w:sz w:val="20"/>
          </w:rPr>
          <m:t>=</m:t>
        </m:r>
        <m:sSub>
          <m:sSubPr>
            <m:ctrlPr>
              <w:rPr>
                <w:rFonts w:ascii="Cambria Math" w:eastAsia="ＭＳ 明朝" w:hAnsi="Cambria Math"/>
                <w:sz w:val="20"/>
              </w:rPr>
            </m:ctrlPr>
          </m:sSubPr>
          <m:e>
            <m:r>
              <m:rPr>
                <m:sty m:val="p"/>
              </m:rPr>
              <w:rPr>
                <w:rFonts w:ascii="Cambria Math" w:eastAsia="ＭＳ 明朝" w:hAnsi="Cambria Math"/>
                <w:sz w:val="20"/>
              </w:rPr>
              <m:t>Φ</m:t>
            </m:r>
          </m:e>
          <m:sub>
            <m:r>
              <m:rPr>
                <m:sty m:val="p"/>
              </m:rPr>
              <w:rPr>
                <w:rFonts w:ascii="Cambria Math" w:eastAsia="ＭＳ 明朝" w:hAnsi="Cambria Math"/>
                <w:sz w:val="20"/>
              </w:rPr>
              <m:t>i</m:t>
            </m:r>
          </m:sub>
        </m:sSub>
        <m:d>
          <m:dPr>
            <m:ctrlPr>
              <w:rPr>
                <w:rFonts w:ascii="Cambria Math" w:eastAsia="ＭＳ 明朝" w:hAnsi="Cambria Math"/>
                <w:i/>
                <w:sz w:val="20"/>
              </w:rPr>
            </m:ctrlPr>
          </m:dPr>
          <m:e>
            <m:r>
              <m:rPr>
                <m:sty m:val="bi"/>
              </m:rPr>
              <w:rPr>
                <w:rFonts w:ascii="Cambria Math" w:hAnsi="Cambria Math"/>
              </w:rPr>
              <m:t>x</m:t>
            </m:r>
          </m:e>
        </m:d>
        <m:r>
          <w:rPr>
            <w:rFonts w:ascii="Cambria Math" w:eastAsia="ＭＳ 明朝" w:hAnsi="Cambria Math"/>
            <w:sz w:val="20"/>
          </w:rPr>
          <m:t>;i=1,2,…,</m:t>
        </m:r>
        <m:r>
          <w:rPr>
            <w:rFonts w:ascii="Cambria Math" w:hAnsi="Cambria Math"/>
          </w:rPr>
          <m:t>M</m:t>
        </m:r>
      </m:oMath>
      <w:r w:rsidR="00476EF9" w:rsidRPr="00281548">
        <w:rPr>
          <w:rFonts w:ascii="ＭＳ 明朝" w:eastAsia="ＭＳ 明朝" w:hAnsi="ＭＳ 明朝" w:hint="eastAsia"/>
          <w:sz w:val="20"/>
        </w:rPr>
        <w:t>と表記する。未知データ</w:t>
      </w:r>
      <m:oMath>
        <m:sSub>
          <m:sSubPr>
            <m:ctrlPr>
              <w:rPr>
                <w:rFonts w:ascii="Cambria Math" w:hAnsi="Cambria Math"/>
                <w:bCs/>
                <w:i/>
              </w:rPr>
            </m:ctrlPr>
          </m:sSubPr>
          <m:e>
            <m:r>
              <m:rPr>
                <m:sty m:val="bi"/>
              </m:rPr>
              <w:rPr>
                <w:rFonts w:ascii="Cambria Math" w:hAnsi="Cambria Math"/>
              </w:rPr>
              <m:t>x</m:t>
            </m:r>
          </m:e>
          <m:sub>
            <m:r>
              <m:rPr>
                <m:sty m:val="p"/>
              </m:rPr>
              <w:rPr>
                <w:rFonts w:ascii="Cambria Math" w:hAnsi="Cambria Math"/>
              </w:rPr>
              <m:t>new</m:t>
            </m:r>
          </m:sub>
        </m:sSub>
      </m:oMath>
      <w:r w:rsidR="00382B4A">
        <w:rPr>
          <w:rFonts w:ascii="ＭＳ 明朝" w:eastAsia="ＭＳ 明朝" w:hAnsi="ＭＳ 明朝" w:hint="eastAsia"/>
          <w:sz w:val="20"/>
        </w:rPr>
        <w:t>について</w:t>
      </w:r>
      <m:oMath>
        <m:sSub>
          <m:sSubPr>
            <m:ctrlPr>
              <w:rPr>
                <w:rFonts w:ascii="Cambria Math" w:hAnsi="Cambria Math"/>
                <w:bCs/>
                <w:i/>
              </w:rPr>
            </m:ctrlPr>
          </m:sSubPr>
          <m:e>
            <m:r>
              <w:rPr>
                <w:rFonts w:ascii="Cambria Math" w:hAnsi="Cambria Math"/>
              </w:rPr>
              <m:t>Z</m:t>
            </m:r>
          </m:e>
          <m:sub>
            <m:r>
              <w:rPr>
                <w:rFonts w:ascii="Cambria Math" w:hAnsi="Cambria Math"/>
              </w:rPr>
              <m:t>i</m:t>
            </m:r>
          </m:sub>
        </m:sSub>
        <m:r>
          <w:rPr>
            <w:rFonts w:ascii="Cambria Math" w:eastAsia="ＭＳ 明朝" w:hAnsi="Cambria Math"/>
            <w:sz w:val="20"/>
          </w:rPr>
          <m:t>=</m:t>
        </m:r>
        <m:sSub>
          <m:sSubPr>
            <m:ctrlPr>
              <w:rPr>
                <w:rFonts w:ascii="Cambria Math" w:eastAsia="ＭＳ 明朝" w:hAnsi="Cambria Math"/>
                <w:sz w:val="20"/>
              </w:rPr>
            </m:ctrlPr>
          </m:sSubPr>
          <m:e>
            <m:r>
              <m:rPr>
                <m:sty m:val="p"/>
              </m:rPr>
              <w:rPr>
                <w:rFonts w:ascii="Cambria Math" w:eastAsia="ＭＳ 明朝" w:hAnsi="Cambria Math"/>
                <w:sz w:val="20"/>
              </w:rPr>
              <m:t>Φ</m:t>
            </m:r>
          </m:e>
          <m:sub>
            <m:r>
              <m:rPr>
                <m:sty m:val="p"/>
              </m:rPr>
              <w:rPr>
                <w:rFonts w:ascii="Cambria Math" w:eastAsia="ＭＳ 明朝" w:hAnsi="Cambria Math"/>
                <w:sz w:val="20"/>
              </w:rPr>
              <m:t>i</m:t>
            </m:r>
          </m:sub>
        </m:sSub>
        <m:r>
          <w:rPr>
            <w:rFonts w:ascii="Cambria Math" w:hAnsi="Cambria Math"/>
          </w:rPr>
          <m:t>(</m:t>
        </m:r>
        <m:sSub>
          <m:sSubPr>
            <m:ctrlPr>
              <w:rPr>
                <w:rFonts w:ascii="Cambria Math" w:hAnsi="Cambria Math"/>
                <w:bCs/>
                <w:i/>
              </w:rPr>
            </m:ctrlPr>
          </m:sSubPr>
          <m:e>
            <m:r>
              <m:rPr>
                <m:sty m:val="bi"/>
              </m:rPr>
              <w:rPr>
                <w:rFonts w:ascii="Cambria Math" w:hAnsi="Cambria Math"/>
              </w:rPr>
              <m:t>x</m:t>
            </m:r>
          </m:e>
          <m:sub>
            <m:r>
              <m:rPr>
                <m:sty m:val="p"/>
              </m:rPr>
              <w:rPr>
                <w:rFonts w:ascii="Cambria Math" w:hAnsi="Cambria Math"/>
              </w:rPr>
              <m:t>new</m:t>
            </m:r>
          </m:sub>
        </m:sSub>
        <m:r>
          <w:rPr>
            <w:rFonts w:ascii="Cambria Math" w:hAnsi="Cambria Math"/>
          </w:rPr>
          <m:t>)=0</m:t>
        </m:r>
      </m:oMath>
      <w:r w:rsidR="00476EF9" w:rsidRPr="00281548">
        <w:rPr>
          <w:rFonts w:ascii="ＭＳ 明朝" w:eastAsia="ＭＳ 明朝" w:hAnsi="ＭＳ 明朝" w:hint="eastAsia"/>
          <w:sz w:val="20"/>
        </w:rPr>
        <w:t>を満たすとき、</w:t>
      </w:r>
      <m:oMath>
        <m:sSub>
          <m:sSubPr>
            <m:ctrlPr>
              <w:rPr>
                <w:rFonts w:ascii="Cambria Math" w:hAnsi="Cambria Math"/>
                <w:bCs/>
                <w:i/>
              </w:rPr>
            </m:ctrlPr>
          </m:sSubPr>
          <m:e>
            <m:r>
              <m:rPr>
                <m:sty m:val="bi"/>
              </m:rPr>
              <w:rPr>
                <w:rFonts w:ascii="Cambria Math" w:hAnsi="Cambria Math"/>
              </w:rPr>
              <m:t>x</m:t>
            </m:r>
          </m:e>
          <m:sub>
            <m:r>
              <m:rPr>
                <m:sty m:val="p"/>
              </m:rPr>
              <w:rPr>
                <w:rFonts w:ascii="Cambria Math" w:hAnsi="Cambria Math"/>
              </w:rPr>
              <m:t>new</m:t>
            </m:r>
          </m:sub>
        </m:sSub>
      </m:oMath>
      <w:r w:rsidR="00476EF9" w:rsidRPr="00281548">
        <w:rPr>
          <w:rFonts w:ascii="ＭＳ 明朝" w:eastAsia="ＭＳ 明朝" w:hAnsi="ＭＳ 明朝" w:hint="eastAsia"/>
          <w:sz w:val="20"/>
        </w:rPr>
        <w:t>は第</w:t>
      </w:r>
      <m:oMath>
        <m:r>
          <w:rPr>
            <w:rFonts w:ascii="Cambria Math" w:hAnsi="Cambria Math"/>
          </w:rPr>
          <m:t>i</m:t>
        </m:r>
      </m:oMath>
      <w:r w:rsidR="00476EF9" w:rsidRPr="00281548">
        <w:rPr>
          <w:rFonts w:ascii="ＭＳ 明朝" w:eastAsia="ＭＳ 明朝" w:hAnsi="ＭＳ 明朝" w:hint="eastAsia"/>
          <w:sz w:val="20"/>
        </w:rPr>
        <w:t>特性式を満たすと考える。実際にはこれを緩和した不等式</w:t>
      </w:r>
      <m:oMath>
        <m:d>
          <m:dPr>
            <m:begChr m:val="|"/>
            <m:endChr m:val="|"/>
            <m:ctrlPr>
              <w:rPr>
                <w:rFonts w:ascii="Cambria Math" w:eastAsia="ＭＳ 明朝" w:hAnsi="Cambria Math"/>
                <w:i/>
                <w:sz w:val="20"/>
              </w:rPr>
            </m:ctrlPr>
          </m:dPr>
          <m:e>
            <m:sSub>
              <m:sSubPr>
                <m:ctrlPr>
                  <w:rPr>
                    <w:rFonts w:ascii="Cambria Math" w:hAnsi="Cambria Math"/>
                    <w:bCs/>
                    <w:i/>
                  </w:rPr>
                </m:ctrlPr>
              </m:sSubPr>
              <m:e>
                <m:r>
                  <w:rPr>
                    <w:rFonts w:ascii="Cambria Math" w:hAnsi="Cambria Math"/>
                  </w:rPr>
                  <m:t>Z</m:t>
                </m:r>
              </m:e>
              <m:sub>
                <m:r>
                  <w:rPr>
                    <w:rFonts w:ascii="Cambria Math" w:hAnsi="Cambria Math"/>
                  </w:rPr>
                  <m:t>i</m:t>
                </m:r>
              </m:sub>
            </m:sSub>
          </m:e>
        </m:d>
        <m:r>
          <w:rPr>
            <w:rFonts w:ascii="Cambria Math" w:eastAsia="ＭＳ 明朝" w:hAnsi="Cambria Math"/>
            <w:sz w:val="20"/>
          </w:rPr>
          <m:t>≤ε</m:t>
        </m:r>
      </m:oMath>
      <w:r w:rsidR="00476EF9" w:rsidRPr="00281548">
        <w:rPr>
          <w:rFonts w:ascii="ＭＳ 明朝" w:eastAsia="ＭＳ 明朝" w:hAnsi="ＭＳ 明朝" w:hint="eastAsia"/>
          <w:sz w:val="20"/>
        </w:rPr>
        <w:t>を満たす領域を第</w:t>
      </w:r>
      <m:oMath>
        <m:r>
          <w:rPr>
            <w:rFonts w:ascii="Cambria Math" w:hAnsi="Cambria Math"/>
          </w:rPr>
          <m:t>i</m:t>
        </m:r>
      </m:oMath>
      <w:r w:rsidR="00476EF9" w:rsidRPr="00281548">
        <w:rPr>
          <w:rFonts w:ascii="ＭＳ 明朝" w:eastAsia="ＭＳ 明朝" w:hAnsi="ＭＳ 明朝" w:hint="eastAsia"/>
          <w:sz w:val="20"/>
        </w:rPr>
        <w:t>特性式とする。これを</w:t>
      </w:r>
      <w:r w:rsidR="00382B4A">
        <w:rPr>
          <w:rFonts w:ascii="ＭＳ 明朝" w:eastAsia="ＭＳ 明朝" w:hAnsi="ＭＳ 明朝" w:hint="eastAsia"/>
          <w:sz w:val="20"/>
        </w:rPr>
        <w:t>利用して、</w:t>
      </w:r>
      <w:r w:rsidR="00476EF9" w:rsidRPr="00281548">
        <w:rPr>
          <w:rFonts w:ascii="ＭＳ 明朝" w:eastAsia="ＭＳ 明朝" w:hAnsi="ＭＳ 明朝" w:hint="eastAsia"/>
          <w:sz w:val="20"/>
        </w:rPr>
        <w:t>入力空間上の各格子点を未知データとすることで、入力空間上の特性式を満たす領域を描画することが可能になる。</w:t>
      </w:r>
    </w:p>
    <w:p w14:paraId="036F071B" w14:textId="77777777" w:rsidR="00476EF9" w:rsidRDefault="00476EF9" w:rsidP="00476EF9">
      <w:pPr>
        <w:pStyle w:val="a2"/>
      </w:pPr>
    </w:p>
    <w:p w14:paraId="55704676" w14:textId="77777777" w:rsidR="00476EF9" w:rsidRDefault="00476EF9" w:rsidP="00476EF9">
      <w:pPr>
        <w:pStyle w:val="afb"/>
        <w:ind w:left="650"/>
        <w:jc w:val="both"/>
      </w:pPr>
      <w:r>
        <w:rPr>
          <w:noProof/>
        </w:rPr>
        <w:drawing>
          <wp:inline distT="0" distB="0" distL="0" distR="0" wp14:anchorId="3346ACC4" wp14:editId="2773EDAF">
            <wp:extent cx="4869180" cy="2728522"/>
            <wp:effectExtent l="0" t="0" r="7620" b="0"/>
            <wp:docPr id="18"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871718" cy="2729944"/>
                    </a:xfrm>
                    <a:prstGeom prst="rect">
                      <a:avLst/>
                    </a:prstGeom>
                    <a:noFill/>
                    <a:ln>
                      <a:noFill/>
                    </a:ln>
                  </pic:spPr>
                </pic:pic>
              </a:graphicData>
            </a:graphic>
          </wp:inline>
        </w:drawing>
      </w:r>
      <w:bookmarkStart w:id="28" w:name="_Ref118980163"/>
    </w:p>
    <w:bookmarkEnd w:id="28"/>
    <w:p w14:paraId="4F4C0AC9" w14:textId="11B425E9" w:rsidR="00476EF9" w:rsidRPr="00C6423F" w:rsidRDefault="00476EF9" w:rsidP="00476EF9">
      <w:pPr>
        <w:pStyle w:val="aa"/>
        <w:ind w:left="840" w:right="840"/>
      </w:pPr>
      <w:r w:rsidRPr="00C6423F">
        <w:t>図</w:t>
      </w:r>
      <w:r w:rsidRPr="00C6423F">
        <w:t xml:space="preserve"> </w:t>
      </w:r>
      <w:r>
        <w:fldChar w:fldCharType="begin"/>
      </w:r>
      <w:r>
        <w:instrText xml:space="preserve"> SEQ </w:instrText>
      </w:r>
      <w:r>
        <w:instrText>図</w:instrText>
      </w:r>
      <w:r>
        <w:instrText xml:space="preserve"> \* ARABIC </w:instrText>
      </w:r>
      <w:r>
        <w:fldChar w:fldCharType="separate"/>
      </w:r>
      <w:r>
        <w:rPr>
          <w:noProof/>
        </w:rPr>
        <w:t>1</w:t>
      </w:r>
      <w:r w:rsidR="00B62B2E">
        <w:rPr>
          <w:noProof/>
        </w:rPr>
        <w:t>1</w:t>
      </w:r>
      <w:r>
        <w:rPr>
          <w:noProof/>
        </w:rPr>
        <w:fldChar w:fldCharType="end"/>
      </w:r>
      <w:r w:rsidRPr="00C6423F">
        <w:t xml:space="preserve">  </w:t>
      </w:r>
      <w:r>
        <w:rPr>
          <w:rFonts w:hint="eastAsia"/>
        </w:rPr>
        <w:t>学習データの特性式を制約として抽出する方法</w:t>
      </w:r>
    </w:p>
    <w:p w14:paraId="5F06B572" w14:textId="77777777" w:rsidR="00476EF9" w:rsidRPr="00A45901" w:rsidRDefault="00476EF9" w:rsidP="00196099">
      <w:pPr>
        <w:pStyle w:val="a2"/>
      </w:pPr>
    </w:p>
    <w:p w14:paraId="6614D5D4" w14:textId="3DCBEC48" w:rsidR="00196099" w:rsidRPr="00281548" w:rsidRDefault="00196099" w:rsidP="00196099">
      <w:pPr>
        <w:pStyle w:val="a2"/>
        <w:numPr>
          <w:ilvl w:val="0"/>
          <w:numId w:val="31"/>
        </w:numPr>
      </w:pPr>
      <w:r w:rsidRPr="00281548">
        <w:rPr>
          <w:rFonts w:hint="eastAsia"/>
        </w:rPr>
        <w:t>カーネル</w:t>
      </w:r>
      <w:r w:rsidRPr="00281548">
        <w:rPr>
          <w:rFonts w:hint="eastAsia"/>
        </w:rPr>
        <w:t>P</w:t>
      </w:r>
      <w:r w:rsidRPr="00281548">
        <w:t>CA</w:t>
      </w:r>
      <w:r w:rsidRPr="00281548">
        <w:rPr>
          <w:rFonts w:hint="eastAsia"/>
        </w:rPr>
        <w:t>の検証</w:t>
      </w:r>
    </w:p>
    <w:p w14:paraId="5E870D90" w14:textId="744E8425" w:rsidR="00720F0A" w:rsidRPr="00720F0A" w:rsidRDefault="002931C4" w:rsidP="002931C4">
      <w:pPr>
        <w:pStyle w:val="a2"/>
        <w:ind w:firstLine="210"/>
      </w:pPr>
      <w:r w:rsidRPr="00281548">
        <w:rPr>
          <w:rFonts w:hint="eastAsia"/>
        </w:rPr>
        <w:t>カーネル</w:t>
      </w:r>
      <w:r w:rsidRPr="00281548">
        <w:rPr>
          <w:rFonts w:hint="eastAsia"/>
        </w:rPr>
        <w:t>P</w:t>
      </w:r>
      <w:r w:rsidRPr="00281548">
        <w:t>CA</w:t>
      </w:r>
      <w:r w:rsidRPr="00281548">
        <w:rPr>
          <w:rFonts w:hint="eastAsia"/>
        </w:rPr>
        <w:t>の検証方法と結果を記載する</w:t>
      </w:r>
      <w:r w:rsidR="00196099" w:rsidRPr="00281548">
        <w:rPr>
          <w:rFonts w:hint="eastAsia"/>
        </w:rPr>
        <w:t>。</w:t>
      </w:r>
      <w:r w:rsidR="00720F0A" w:rsidRPr="00281548">
        <w:rPr>
          <w:rFonts w:ascii="ＭＳ 明朝" w:hAnsi="ＭＳ 明朝"/>
        </w:rPr>
        <w:fldChar w:fldCharType="begin"/>
      </w:r>
      <w:r w:rsidR="00720F0A" w:rsidRPr="00281548">
        <w:rPr>
          <w:rFonts w:ascii="ＭＳ 明朝" w:hAnsi="ＭＳ 明朝"/>
        </w:rPr>
        <w:instrText xml:space="preserve"> </w:instrText>
      </w:r>
      <w:r w:rsidR="00720F0A" w:rsidRPr="00281548">
        <w:rPr>
          <w:rFonts w:ascii="ＭＳ 明朝" w:hAnsi="ＭＳ 明朝" w:hint="eastAsia"/>
        </w:rPr>
        <w:instrText>REF _Ref118980163 \h</w:instrText>
      </w:r>
      <w:r w:rsidR="00720F0A" w:rsidRPr="00281548">
        <w:rPr>
          <w:rFonts w:ascii="ＭＳ 明朝" w:hAnsi="ＭＳ 明朝"/>
        </w:rPr>
        <w:instrText xml:space="preserve">  \* MERGEFORMAT </w:instrText>
      </w:r>
      <w:r w:rsidR="00720F0A" w:rsidRPr="00281548">
        <w:rPr>
          <w:rFonts w:ascii="ＭＳ 明朝" w:hAnsi="ＭＳ 明朝"/>
        </w:rPr>
      </w:r>
      <w:r w:rsidR="00720F0A" w:rsidRPr="00281548">
        <w:rPr>
          <w:rFonts w:ascii="ＭＳ 明朝" w:hAnsi="ＭＳ 明朝"/>
        </w:rPr>
        <w:fldChar w:fldCharType="separate"/>
      </w:r>
      <w:r w:rsidR="00720F0A" w:rsidRPr="00281548">
        <w:rPr>
          <w:rFonts w:ascii="ＭＳ 明朝" w:hAnsi="ＭＳ 明朝" w:hint="eastAsia"/>
        </w:rPr>
        <w:t xml:space="preserve">図 </w:t>
      </w:r>
      <w:r w:rsidR="00720F0A" w:rsidRPr="00281548">
        <w:rPr>
          <w:rFonts w:ascii="ＭＳ 明朝" w:hAnsi="ＭＳ 明朝"/>
          <w:noProof/>
        </w:rPr>
        <w:t>11</w:t>
      </w:r>
      <w:r w:rsidR="00720F0A" w:rsidRPr="00281548">
        <w:rPr>
          <w:rFonts w:ascii="ＭＳ 明朝" w:hAnsi="ＭＳ 明朝"/>
        </w:rPr>
        <w:fldChar w:fldCharType="end"/>
      </w:r>
      <w:r w:rsidR="00720F0A">
        <w:rPr>
          <w:rFonts w:ascii="ＭＳ 明朝" w:hAnsi="ＭＳ 明朝" w:hint="eastAsia"/>
        </w:rPr>
        <w:t>の方法をカーネル</w:t>
      </w:r>
      <w:r w:rsidR="00720F0A">
        <w:rPr>
          <w:rFonts w:ascii="ＭＳ 明朝" w:hAnsi="ＭＳ 明朝"/>
        </w:rPr>
        <w:t>PCA</w:t>
      </w:r>
      <w:r w:rsidR="00720F0A">
        <w:rPr>
          <w:rFonts w:ascii="ＭＳ 明朝" w:hAnsi="ＭＳ 明朝" w:hint="eastAsia"/>
        </w:rPr>
        <w:t>で実現するには、未知データ</w:t>
      </w:r>
      <m:oMath>
        <m:r>
          <m:rPr>
            <m:sty m:val="bi"/>
          </m:rPr>
          <w:rPr>
            <w:rFonts w:ascii="Cambria Math" w:hAnsi="Cambria Math"/>
          </w:rPr>
          <m:t>x</m:t>
        </m:r>
      </m:oMath>
      <w:r w:rsidR="00720F0A">
        <w:rPr>
          <w:rFonts w:ascii="ＭＳ 明朝" w:hAnsi="ＭＳ 明朝" w:hint="eastAsia"/>
        </w:rPr>
        <w:t>を入力したときの</w:t>
      </w:r>
      <m:oMath>
        <m:r>
          <w:rPr>
            <w:rFonts w:ascii="Cambria Math" w:hAnsi="Cambria Math"/>
          </w:rPr>
          <m:t>i</m:t>
        </m:r>
      </m:oMath>
      <w:r w:rsidR="00720F0A">
        <w:rPr>
          <w:rFonts w:ascii="ＭＳ 明朝" w:hAnsi="ＭＳ 明朝" w:hint="eastAsia"/>
        </w:rPr>
        <w:t>番目の特徴量を</w:t>
      </w:r>
      <m:oMath>
        <m:sSub>
          <m:sSubPr>
            <m:ctrlPr>
              <w:rPr>
                <w:rFonts w:ascii="Cambria Math" w:hAnsi="Cambria Math"/>
                <w:i/>
              </w:rPr>
            </m:ctrlPr>
          </m:sSubPr>
          <m:e>
            <m:r>
              <w:rPr>
                <w:rFonts w:ascii="Cambria Math" w:hAnsi="Cambria Math"/>
              </w:rPr>
              <m:t>Z</m:t>
            </m:r>
          </m:e>
          <m:sub>
            <m:r>
              <w:rPr>
                <w:rFonts w:ascii="Cambria Math" w:hAnsi="Cambria Math"/>
              </w:rPr>
              <m:t>i</m:t>
            </m:r>
          </m:sub>
        </m:sSub>
        <m:r>
          <w:rPr>
            <w:rFonts w:ascii="Cambria Math" w:hAnsi="Cambria Math"/>
          </w:rPr>
          <m:t>=</m:t>
        </m:r>
        <m:sSubSup>
          <m:sSubSupPr>
            <m:ctrlPr>
              <w:rPr>
                <w:rFonts w:ascii="Cambria Math" w:hAnsi="Cambria Math"/>
                <w:i/>
              </w:rPr>
            </m:ctrlPr>
          </m:sSubSupPr>
          <m:e>
            <m:r>
              <m:rPr>
                <m:sty m:val="bi"/>
              </m:rPr>
              <w:rPr>
                <w:rFonts w:ascii="Cambria Math" w:hAnsi="Cambria Math"/>
              </w:rPr>
              <m:t>u</m:t>
            </m:r>
          </m:e>
          <m:sub>
            <m:r>
              <w:rPr>
                <w:rFonts w:ascii="Cambria Math" w:hAnsi="Cambria Math"/>
              </w:rPr>
              <m:t>i</m:t>
            </m:r>
          </m:sub>
          <m:sup>
            <m:r>
              <m:rPr>
                <m:sty m:val="p"/>
              </m:rPr>
              <w:rPr>
                <w:rFonts w:ascii="Cambria Math" w:hAnsi="Cambria Math"/>
              </w:rPr>
              <m:t>T</m:t>
            </m:r>
          </m:sup>
        </m:sSubSup>
        <m:r>
          <m:rPr>
            <m:sty m:val="bi"/>
          </m:rPr>
          <w:rPr>
            <w:rFonts w:ascii="Cambria Math" w:hAnsi="Cambria Math"/>
          </w:rPr>
          <m:t>k</m:t>
        </m:r>
        <m:r>
          <w:rPr>
            <w:rFonts w:ascii="Cambria Math" w:hAnsi="Cambria Math"/>
          </w:rPr>
          <m:t>(</m:t>
        </m:r>
        <m:r>
          <m:rPr>
            <m:sty m:val="bi"/>
          </m:rPr>
          <w:rPr>
            <w:rFonts w:ascii="Cambria Math" w:hAnsi="Cambria Math"/>
          </w:rPr>
          <m:t>x</m:t>
        </m:r>
        <m:r>
          <w:rPr>
            <w:rFonts w:ascii="Cambria Math" w:hAnsi="Cambria Math"/>
          </w:rPr>
          <m:t>)</m:t>
        </m:r>
      </m:oMath>
      <w:r w:rsidR="00720F0A">
        <w:rPr>
          <w:rFonts w:ascii="ＭＳ 明朝" w:hAnsi="ＭＳ 明朝" w:hint="eastAsia"/>
        </w:rPr>
        <w:t>とすれば良い。なお、</w:t>
      </w:r>
      <m:oMath>
        <m:sSub>
          <m:sSubPr>
            <m:ctrlPr>
              <w:rPr>
                <w:rFonts w:ascii="Cambria Math" w:hAnsi="Cambria Math"/>
                <w:b/>
                <w:bCs/>
                <w:i/>
              </w:rPr>
            </m:ctrlPr>
          </m:sSubPr>
          <m:e>
            <m:r>
              <m:rPr>
                <m:sty m:val="bi"/>
              </m:rPr>
              <w:rPr>
                <w:rFonts w:ascii="Cambria Math" w:hAnsi="Cambria Math"/>
              </w:rPr>
              <m:t>u</m:t>
            </m:r>
          </m:e>
          <m:sub>
            <m:r>
              <w:rPr>
                <w:rFonts w:ascii="Cambria Math" w:hAnsi="Cambria Math"/>
              </w:rPr>
              <m:t>i</m:t>
            </m:r>
          </m:sub>
        </m:sSub>
      </m:oMath>
      <w:r w:rsidR="00720F0A" w:rsidRPr="00720F0A">
        <w:rPr>
          <w:rFonts w:ascii="ＭＳ 明朝" w:hAnsi="ＭＳ 明朝" w:hint="eastAsia"/>
        </w:rPr>
        <w:t>は</w:t>
      </w:r>
      <w:r w:rsidR="00720F0A">
        <w:rPr>
          <w:rFonts w:ascii="ＭＳ 明朝" w:hAnsi="ＭＳ 明朝" w:hint="eastAsia"/>
        </w:rPr>
        <w:t>カーネル行列</w:t>
      </w:r>
      <m:oMath>
        <m:r>
          <m:rPr>
            <m:sty m:val="bi"/>
          </m:rPr>
          <w:rPr>
            <w:rFonts w:ascii="Cambria Math" w:hAnsi="Cambria Math"/>
          </w:rPr>
          <m:t>K</m:t>
        </m:r>
      </m:oMath>
      <w:r w:rsidR="00720F0A" w:rsidRPr="00720F0A">
        <w:rPr>
          <w:rFonts w:ascii="ＭＳ 明朝" w:hAnsi="ＭＳ 明朝" w:hint="eastAsia"/>
        </w:rPr>
        <w:t>の</w:t>
      </w:r>
      <m:oMath>
        <m:r>
          <w:rPr>
            <w:rFonts w:ascii="Cambria Math" w:hAnsi="Cambria Math"/>
          </w:rPr>
          <m:t>i</m:t>
        </m:r>
      </m:oMath>
      <w:r w:rsidR="00720F0A">
        <w:rPr>
          <w:rFonts w:ascii="ＭＳ 明朝" w:hAnsi="ＭＳ 明朝" w:hint="eastAsia"/>
        </w:rPr>
        <w:t>番目の</w:t>
      </w:r>
      <w:r w:rsidR="00720F0A">
        <w:rPr>
          <w:rFonts w:hint="eastAsia"/>
        </w:rPr>
        <w:t>固有ベクトル、</w:t>
      </w:r>
      <m:oMath>
        <m:r>
          <m:rPr>
            <m:sty m:val="bi"/>
          </m:rPr>
          <w:rPr>
            <w:rFonts w:ascii="Cambria Math" w:hAnsi="Cambria Math"/>
          </w:rPr>
          <m:t>k</m:t>
        </m:r>
      </m:oMath>
      <w:r w:rsidR="00720F0A" w:rsidRPr="00720F0A">
        <w:rPr>
          <w:rFonts w:ascii="ＭＳ 明朝" w:hAnsi="ＭＳ 明朝" w:hint="eastAsia"/>
        </w:rPr>
        <w:t>は</w:t>
      </w:r>
      <w:r w:rsidR="00720F0A">
        <w:rPr>
          <w:rFonts w:ascii="ＭＳ 明朝" w:hAnsi="ＭＳ 明朝" w:hint="eastAsia"/>
        </w:rPr>
        <w:t>各学習データ</w:t>
      </w:r>
      <m:oMath>
        <m:sSub>
          <m:sSubPr>
            <m:ctrlPr>
              <w:rPr>
                <w:rFonts w:ascii="Cambria Math" w:hAnsi="Cambria Math"/>
                <w:i/>
              </w:rPr>
            </m:ctrlPr>
          </m:sSubPr>
          <m:e>
            <m:r>
              <m:rPr>
                <m:sty m:val="bi"/>
              </m:rPr>
              <w:rPr>
                <w:rFonts w:ascii="Cambria Math" w:hAnsi="Cambria Math"/>
              </w:rPr>
              <m:t>x</m:t>
            </m:r>
          </m:e>
          <m:sub>
            <m:r>
              <w:rPr>
                <w:rFonts w:ascii="Cambria Math" w:hAnsi="Cambria Math"/>
              </w:rPr>
              <m:t>j</m:t>
            </m:r>
          </m:sub>
        </m:sSub>
        <m:r>
          <w:rPr>
            <w:rFonts w:ascii="Cambria Math" w:hAnsi="Cambria Math"/>
          </w:rPr>
          <m:t>(j=1,2,…,N)</m:t>
        </m:r>
      </m:oMath>
      <w:r w:rsidR="00720F0A">
        <w:rPr>
          <w:rFonts w:ascii="ＭＳ 明朝" w:hAnsi="ＭＳ 明朝" w:hint="eastAsia"/>
        </w:rPr>
        <w:t>に対するカーネル関数値を集めたカーネルベクトル、</w:t>
      </w:r>
      <m:oMath>
        <m:r>
          <m:rPr>
            <m:sty m:val="bi"/>
          </m:rPr>
          <w:rPr>
            <w:rFonts w:ascii="Cambria Math" w:hAnsi="Cambria Math"/>
          </w:rPr>
          <m:t>k</m:t>
        </m:r>
        <m:d>
          <m:dPr>
            <m:ctrlPr>
              <w:rPr>
                <w:rFonts w:ascii="Cambria Math" w:hAnsi="Cambria Math"/>
                <w:i/>
              </w:rPr>
            </m:ctrlPr>
          </m:dPr>
          <m:e>
            <m:r>
              <m:rPr>
                <m:sty m:val="bi"/>
              </m:rPr>
              <w:rPr>
                <w:rFonts w:ascii="Cambria Math" w:hAnsi="Cambria Math"/>
              </w:rPr>
              <m:t>x</m:t>
            </m:r>
          </m:e>
        </m:d>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k</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1</m:t>
                        </m:r>
                      </m:sub>
                    </m:sSub>
                    <m:r>
                      <w:rPr>
                        <w:rFonts w:ascii="Cambria Math" w:hAnsi="Cambria Math"/>
                      </w:rPr>
                      <m:t>,</m:t>
                    </m:r>
                    <m:r>
                      <m:rPr>
                        <m:sty m:val="bi"/>
                      </m:rPr>
                      <w:rPr>
                        <w:rFonts w:ascii="Cambria Math" w:hAnsi="Cambria Math"/>
                      </w:rPr>
                      <m:t>x</m:t>
                    </m:r>
                  </m:e>
                </m:d>
                <m:r>
                  <w:rPr>
                    <w:rFonts w:ascii="Cambria Math" w:hAnsi="Cambria Math"/>
                  </w:rPr>
                  <m:t>,k</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2</m:t>
                        </m:r>
                      </m:sub>
                    </m:sSub>
                    <m:r>
                      <w:rPr>
                        <w:rFonts w:ascii="Cambria Math" w:hAnsi="Cambria Math"/>
                      </w:rPr>
                      <m:t>,</m:t>
                    </m:r>
                    <m:r>
                      <m:rPr>
                        <m:sty m:val="bi"/>
                      </m:rPr>
                      <w:rPr>
                        <w:rFonts w:ascii="Cambria Math" w:hAnsi="Cambria Math"/>
                      </w:rPr>
                      <m:t>x</m:t>
                    </m:r>
                  </m:e>
                </m:d>
                <m:r>
                  <w:rPr>
                    <w:rFonts w:ascii="Cambria Math" w:hAnsi="Cambria Math"/>
                  </w:rPr>
                  <m:t>,…,k(</m:t>
                </m:r>
                <m:sSub>
                  <m:sSubPr>
                    <m:ctrlPr>
                      <w:rPr>
                        <w:rFonts w:ascii="Cambria Math" w:hAnsi="Cambria Math"/>
                        <w:i/>
                      </w:rPr>
                    </m:ctrlPr>
                  </m:sSubPr>
                  <m:e>
                    <m:r>
                      <m:rPr>
                        <m:sty m:val="bi"/>
                      </m:rPr>
                      <w:rPr>
                        <w:rFonts w:ascii="Cambria Math" w:hAnsi="Cambria Math"/>
                      </w:rPr>
                      <m:t>x</m:t>
                    </m:r>
                  </m:e>
                  <m:sub>
                    <m:r>
                      <w:rPr>
                        <w:rFonts w:ascii="Cambria Math" w:hAnsi="Cambria Math"/>
                      </w:rPr>
                      <m:t>N</m:t>
                    </m:r>
                  </m:sub>
                </m:sSub>
                <m:r>
                  <w:rPr>
                    <w:rFonts w:ascii="Cambria Math" w:hAnsi="Cambria Math"/>
                  </w:rPr>
                  <m:t>,</m:t>
                </m:r>
                <m:r>
                  <m:rPr>
                    <m:sty m:val="bi"/>
                  </m:rPr>
                  <w:rPr>
                    <w:rFonts w:ascii="Cambria Math" w:hAnsi="Cambria Math"/>
                  </w:rPr>
                  <m:t>x</m:t>
                </m:r>
                <m:r>
                  <w:rPr>
                    <w:rFonts w:ascii="Cambria Math" w:hAnsi="Cambria Math"/>
                  </w:rPr>
                  <m:t>)</m:t>
                </m:r>
              </m:e>
            </m:d>
          </m:e>
          <m:sup>
            <m:r>
              <m:rPr>
                <m:sty m:val="p"/>
              </m:rPr>
              <w:rPr>
                <w:rFonts w:ascii="Cambria Math" w:hAnsi="Cambria Math"/>
              </w:rPr>
              <m:t>T</m:t>
            </m:r>
          </m:sup>
        </m:sSup>
      </m:oMath>
      <w:r w:rsidR="00720F0A">
        <w:rPr>
          <w:rFonts w:ascii="ＭＳ 明朝" w:hAnsi="ＭＳ 明朝" w:hint="eastAsia"/>
        </w:rPr>
        <w:t>である。</w:t>
      </w:r>
    </w:p>
    <w:p w14:paraId="010B7F5D" w14:textId="35CA20E0" w:rsidR="00B125D1" w:rsidRPr="00281548" w:rsidRDefault="00720F0A" w:rsidP="002931C4">
      <w:pPr>
        <w:pStyle w:val="a2"/>
        <w:ind w:firstLine="210"/>
      </w:pPr>
      <w:r>
        <w:rPr>
          <w:rFonts w:hint="eastAsia"/>
        </w:rPr>
        <w:t>数値実験は、</w:t>
      </w:r>
      <w:r w:rsidR="00BE3070" w:rsidRPr="00281548">
        <w:t>2</w:t>
      </w:r>
      <w:r w:rsidR="00BE3070" w:rsidRPr="00281548">
        <w:rPr>
          <w:rFonts w:hint="eastAsia"/>
        </w:rPr>
        <w:t>次元の</w:t>
      </w:r>
      <w:r w:rsidR="00BE3070" w:rsidRPr="00281548">
        <w:rPr>
          <w:rFonts w:hint="eastAsia"/>
        </w:rPr>
        <w:t>M</w:t>
      </w:r>
      <w:r w:rsidR="00BE3070" w:rsidRPr="00281548">
        <w:t>oon</w:t>
      </w:r>
      <w:r w:rsidR="00BE3070" w:rsidRPr="00281548">
        <w:rPr>
          <w:rFonts w:hint="eastAsia"/>
        </w:rPr>
        <w:t>データ</w:t>
      </w:r>
      <w:r w:rsidR="001C6D56" w:rsidRPr="00281548">
        <w:rPr>
          <w:rFonts w:hint="eastAsia"/>
        </w:rPr>
        <w:t>（</w:t>
      </w:r>
      <w:r w:rsidR="001C6D56" w:rsidRPr="00281548">
        <w:rPr>
          <w:rFonts w:hint="eastAsia"/>
        </w:rPr>
        <w:t>5</w:t>
      </w:r>
      <w:r w:rsidR="001C6D56" w:rsidRPr="00281548">
        <w:t>0</w:t>
      </w:r>
      <w:r w:rsidR="001C6D56" w:rsidRPr="00281548">
        <w:rPr>
          <w:rFonts w:hint="eastAsia"/>
        </w:rPr>
        <w:t>個）</w:t>
      </w:r>
      <w:r w:rsidR="00BE3070" w:rsidRPr="00281548">
        <w:rPr>
          <w:rFonts w:hint="eastAsia"/>
        </w:rPr>
        <w:t>に対して適用し、上記の抽出した特性式の領域を確認</w:t>
      </w:r>
      <w:r w:rsidR="00B125D1" w:rsidRPr="00281548">
        <w:rPr>
          <w:rFonts w:hint="eastAsia"/>
        </w:rPr>
        <w:t>し、線型</w:t>
      </w:r>
      <w:r w:rsidR="00B125D1" w:rsidRPr="00281548">
        <w:rPr>
          <w:rFonts w:hint="eastAsia"/>
        </w:rPr>
        <w:t>P</w:t>
      </w:r>
      <w:r w:rsidR="00B125D1" w:rsidRPr="00281548">
        <w:t>CA</w:t>
      </w:r>
      <w:r w:rsidR="00B125D1" w:rsidRPr="00281548">
        <w:rPr>
          <w:rFonts w:hint="eastAsia"/>
        </w:rPr>
        <w:t>と比較する。</w:t>
      </w:r>
    </w:p>
    <w:p w14:paraId="15CC7C1C" w14:textId="505A3A5B" w:rsidR="00FA36E9" w:rsidRPr="00281548" w:rsidRDefault="00B125D1" w:rsidP="00B125D1">
      <w:pPr>
        <w:pStyle w:val="a2"/>
        <w:ind w:firstLine="210"/>
      </w:pPr>
      <w:r w:rsidRPr="00281548">
        <w:rPr>
          <w:rFonts w:hint="eastAsia"/>
        </w:rPr>
        <w:t>まず、</w:t>
      </w:r>
      <w:r w:rsidRPr="00281548">
        <w:rPr>
          <w:rFonts w:ascii="ＭＳ 明朝" w:hAnsi="ＭＳ 明朝"/>
        </w:rPr>
        <w:fldChar w:fldCharType="begin"/>
      </w:r>
      <w:r w:rsidRPr="00281548">
        <w:rPr>
          <w:rFonts w:ascii="ＭＳ 明朝" w:hAnsi="ＭＳ 明朝"/>
        </w:rPr>
        <w:instrText xml:space="preserve"> </w:instrText>
      </w:r>
      <w:r w:rsidRPr="00281548">
        <w:rPr>
          <w:rFonts w:ascii="ＭＳ 明朝" w:hAnsi="ＭＳ 明朝" w:hint="eastAsia"/>
        </w:rPr>
        <w:instrText>REF _Ref118980163 \h</w:instrText>
      </w:r>
      <w:r w:rsidRPr="00281548">
        <w:rPr>
          <w:rFonts w:ascii="ＭＳ 明朝" w:hAnsi="ＭＳ 明朝"/>
        </w:rPr>
        <w:instrText xml:space="preserve">  \* MERGEFORMAT </w:instrText>
      </w:r>
      <w:r w:rsidRPr="00281548">
        <w:rPr>
          <w:rFonts w:ascii="ＭＳ 明朝" w:hAnsi="ＭＳ 明朝"/>
        </w:rPr>
      </w:r>
      <w:r w:rsidRPr="00281548">
        <w:rPr>
          <w:rFonts w:ascii="ＭＳ 明朝" w:hAnsi="ＭＳ 明朝"/>
        </w:rPr>
        <w:fldChar w:fldCharType="separate"/>
      </w:r>
      <w:r w:rsidRPr="00281548">
        <w:rPr>
          <w:rFonts w:ascii="ＭＳ 明朝" w:hAnsi="ＭＳ 明朝" w:hint="eastAsia"/>
        </w:rPr>
        <w:t xml:space="preserve">図 </w:t>
      </w:r>
      <w:r w:rsidRPr="00281548">
        <w:rPr>
          <w:rFonts w:ascii="ＭＳ 明朝" w:hAnsi="ＭＳ 明朝"/>
          <w:noProof/>
        </w:rPr>
        <w:t>12</w:t>
      </w:r>
      <w:r w:rsidRPr="00281548">
        <w:rPr>
          <w:rFonts w:ascii="ＭＳ 明朝" w:hAnsi="ＭＳ 明朝"/>
        </w:rPr>
        <w:fldChar w:fldCharType="end"/>
      </w:r>
      <w:r w:rsidRPr="00281548">
        <w:rPr>
          <w:rFonts w:ascii="ＭＳ 明朝" w:hAnsi="ＭＳ 明朝" w:hint="eastAsia"/>
        </w:rPr>
        <w:t>に、線型</w:t>
      </w:r>
      <w:r w:rsidRPr="00281548">
        <w:rPr>
          <w:rFonts w:hint="eastAsia"/>
        </w:rPr>
        <w:t>P</w:t>
      </w:r>
      <w:r w:rsidRPr="00281548">
        <w:t>CA</w:t>
      </w:r>
      <w:r w:rsidRPr="00281548">
        <w:rPr>
          <w:rFonts w:ascii="ＭＳ 明朝" w:hAnsi="ＭＳ 明朝" w:hint="eastAsia"/>
        </w:rPr>
        <w:t>によって抽出した特性式の様子を示す。</w:t>
      </w:r>
      <w:r w:rsidRPr="00281548">
        <w:rPr>
          <w:rFonts w:ascii="ＭＳ 明朝" w:hAnsi="ＭＳ 明朝"/>
        </w:rPr>
        <w:fldChar w:fldCharType="begin"/>
      </w:r>
      <w:r w:rsidRPr="00281548">
        <w:rPr>
          <w:rFonts w:ascii="ＭＳ 明朝" w:hAnsi="ＭＳ 明朝"/>
        </w:rPr>
        <w:instrText xml:space="preserve"> </w:instrText>
      </w:r>
      <w:r w:rsidRPr="00281548">
        <w:rPr>
          <w:rFonts w:ascii="ＭＳ 明朝" w:hAnsi="ＭＳ 明朝" w:hint="eastAsia"/>
        </w:rPr>
        <w:instrText>REF _Ref118980163 \h</w:instrText>
      </w:r>
      <w:r w:rsidRPr="00281548">
        <w:rPr>
          <w:rFonts w:ascii="ＭＳ 明朝" w:hAnsi="ＭＳ 明朝"/>
        </w:rPr>
        <w:instrText xml:space="preserve">  \* MERGEFORMAT </w:instrText>
      </w:r>
      <w:r w:rsidRPr="00281548">
        <w:rPr>
          <w:rFonts w:ascii="ＭＳ 明朝" w:hAnsi="ＭＳ 明朝"/>
        </w:rPr>
      </w:r>
      <w:r w:rsidRPr="00281548">
        <w:rPr>
          <w:rFonts w:ascii="ＭＳ 明朝" w:hAnsi="ＭＳ 明朝"/>
        </w:rPr>
        <w:fldChar w:fldCharType="separate"/>
      </w:r>
      <w:r w:rsidRPr="00281548">
        <w:rPr>
          <w:rFonts w:ascii="ＭＳ 明朝" w:hAnsi="ＭＳ 明朝" w:hint="eastAsia"/>
        </w:rPr>
        <w:t xml:space="preserve">図 </w:t>
      </w:r>
      <w:r w:rsidRPr="00281548">
        <w:rPr>
          <w:rFonts w:ascii="ＭＳ 明朝" w:hAnsi="ＭＳ 明朝"/>
          <w:noProof/>
        </w:rPr>
        <w:t>12</w:t>
      </w:r>
      <w:r w:rsidRPr="00281548">
        <w:rPr>
          <w:rFonts w:ascii="ＭＳ 明朝" w:hAnsi="ＭＳ 明朝"/>
        </w:rPr>
        <w:fldChar w:fldCharType="end"/>
      </w:r>
      <w:r w:rsidRPr="00281548">
        <w:rPr>
          <w:rFonts w:ascii="ＭＳ 明朝" w:hAnsi="ＭＳ 明朝"/>
        </w:rPr>
        <w:t>(a)</w:t>
      </w:r>
      <w:r w:rsidRPr="00281548">
        <w:rPr>
          <w:rFonts w:ascii="ＭＳ 明朝" w:hAnsi="ＭＳ 明朝" w:hint="eastAsia"/>
        </w:rPr>
        <w:t>は特徴量の景観を示している。データの広がる二つの方向に直角な特性式を抽出しており、その特性式に沿って特徴量の値が変化していることがわかる。</w:t>
      </w:r>
      <w:r w:rsidRPr="00281548">
        <w:rPr>
          <w:rFonts w:ascii="ＭＳ 明朝" w:hAnsi="ＭＳ 明朝"/>
        </w:rPr>
        <w:fldChar w:fldCharType="begin"/>
      </w:r>
      <w:r w:rsidRPr="00281548">
        <w:rPr>
          <w:rFonts w:ascii="ＭＳ 明朝" w:hAnsi="ＭＳ 明朝"/>
        </w:rPr>
        <w:instrText xml:space="preserve"> </w:instrText>
      </w:r>
      <w:r w:rsidRPr="00281548">
        <w:rPr>
          <w:rFonts w:ascii="ＭＳ 明朝" w:hAnsi="ＭＳ 明朝" w:hint="eastAsia"/>
        </w:rPr>
        <w:instrText>REF _Ref118980163 \h</w:instrText>
      </w:r>
      <w:r w:rsidRPr="00281548">
        <w:rPr>
          <w:rFonts w:ascii="ＭＳ 明朝" w:hAnsi="ＭＳ 明朝"/>
        </w:rPr>
        <w:instrText xml:space="preserve">  \* MERGEFORMAT </w:instrText>
      </w:r>
      <w:r w:rsidRPr="00281548">
        <w:rPr>
          <w:rFonts w:ascii="ＭＳ 明朝" w:hAnsi="ＭＳ 明朝"/>
        </w:rPr>
      </w:r>
      <w:r w:rsidRPr="00281548">
        <w:rPr>
          <w:rFonts w:ascii="ＭＳ 明朝" w:hAnsi="ＭＳ 明朝"/>
        </w:rPr>
        <w:fldChar w:fldCharType="separate"/>
      </w:r>
      <w:r w:rsidRPr="00281548">
        <w:rPr>
          <w:rFonts w:ascii="ＭＳ 明朝" w:hAnsi="ＭＳ 明朝" w:hint="eastAsia"/>
        </w:rPr>
        <w:t xml:space="preserve">図 </w:t>
      </w:r>
      <w:r w:rsidRPr="00281548">
        <w:rPr>
          <w:rFonts w:ascii="ＭＳ 明朝" w:hAnsi="ＭＳ 明朝"/>
          <w:noProof/>
        </w:rPr>
        <w:t>12</w:t>
      </w:r>
      <w:r w:rsidRPr="00281548">
        <w:rPr>
          <w:rFonts w:ascii="ＭＳ 明朝" w:hAnsi="ＭＳ 明朝"/>
        </w:rPr>
        <w:fldChar w:fldCharType="end"/>
      </w:r>
      <w:r w:rsidRPr="00281548">
        <w:rPr>
          <w:rFonts w:ascii="ＭＳ 明朝" w:hAnsi="ＭＳ 明朝"/>
        </w:rPr>
        <w:t>(b)</w:t>
      </w:r>
      <w:r w:rsidRPr="00281548">
        <w:rPr>
          <w:rFonts w:ascii="ＭＳ 明朝" w:hAnsi="ＭＳ 明朝" w:hint="eastAsia"/>
        </w:rPr>
        <w:t>はこの特徴量</w:t>
      </w:r>
      <m:oMath>
        <m:sSub>
          <m:sSubPr>
            <m:ctrlPr>
              <w:rPr>
                <w:rFonts w:ascii="Cambria Math" w:hAnsi="Cambria Math"/>
                <w:bCs/>
                <w:i/>
              </w:rPr>
            </m:ctrlPr>
          </m:sSubPr>
          <m:e>
            <m:r>
              <w:rPr>
                <w:rFonts w:ascii="Cambria Math" w:hAnsi="Cambria Math"/>
              </w:rPr>
              <m:t>Z</m:t>
            </m:r>
          </m:e>
          <m:sub>
            <m:r>
              <w:rPr>
                <w:rFonts w:ascii="Cambria Math" w:hAnsi="Cambria Math"/>
              </w:rPr>
              <m:t>i</m:t>
            </m:r>
          </m:sub>
        </m:sSub>
      </m:oMath>
      <w:r w:rsidRPr="00281548">
        <w:rPr>
          <w:rFonts w:ascii="ＭＳ 明朝" w:hAnsi="ＭＳ 明朝" w:hint="eastAsia"/>
        </w:rPr>
        <w:t>が</w:t>
      </w:r>
      <m:oMath>
        <m:d>
          <m:dPr>
            <m:begChr m:val="|"/>
            <m:endChr m:val="|"/>
            <m:ctrlPr>
              <w:rPr>
                <w:rFonts w:ascii="Cambria Math" w:hAnsi="Cambria Math" w:cs="Meiryo UI"/>
                <w:i/>
                <w:color w:val="auto"/>
                <w:spacing w:val="0"/>
                <w:kern w:val="2"/>
              </w:rPr>
            </m:ctrlPr>
          </m:dPr>
          <m:e>
            <m:sSub>
              <m:sSubPr>
                <m:ctrlPr>
                  <w:rPr>
                    <w:rFonts w:ascii="Cambria Math" w:hAnsi="Cambria Math"/>
                    <w:bCs/>
                    <w:i/>
                  </w:rPr>
                </m:ctrlPr>
              </m:sSubPr>
              <m:e>
                <m:r>
                  <w:rPr>
                    <w:rFonts w:ascii="Cambria Math" w:hAnsi="Cambria Math"/>
                  </w:rPr>
                  <m:t>Z</m:t>
                </m:r>
              </m:e>
              <m:sub>
                <m:r>
                  <w:rPr>
                    <w:rFonts w:ascii="Cambria Math" w:hAnsi="Cambria Math"/>
                  </w:rPr>
                  <m:t>i</m:t>
                </m:r>
              </m:sub>
            </m:sSub>
          </m:e>
        </m:d>
        <m:r>
          <w:rPr>
            <w:rFonts w:ascii="Cambria Math" w:hAnsi="Cambria Math"/>
          </w:rPr>
          <m:t>≤ε</m:t>
        </m:r>
      </m:oMath>
      <w:r w:rsidRPr="00281548">
        <w:rPr>
          <w:rFonts w:ascii="ＭＳ 明朝" w:hAnsi="ＭＳ 明朝" w:hint="eastAsia"/>
        </w:rPr>
        <w:t>（</w:t>
      </w:r>
      <m:oMath>
        <m:r>
          <w:rPr>
            <w:rFonts w:ascii="Cambria Math" w:hAnsi="Cambria Math"/>
          </w:rPr>
          <m:t>ε=0.1</m:t>
        </m:r>
      </m:oMath>
      <w:r w:rsidRPr="00281548">
        <w:rPr>
          <w:rFonts w:ascii="ＭＳ 明朝" w:hAnsi="ＭＳ 明朝" w:hint="eastAsia"/>
        </w:rPr>
        <w:t>）を満たす領域を灰色として描画した図であり、二つの特性式が互いに直交していることがわかる。</w:t>
      </w:r>
      <w:r w:rsidRPr="00281548">
        <w:rPr>
          <w:rFonts w:ascii="ＭＳ 明朝" w:hAnsi="ＭＳ 明朝"/>
        </w:rPr>
        <w:fldChar w:fldCharType="begin"/>
      </w:r>
      <w:r w:rsidRPr="00281548">
        <w:rPr>
          <w:rFonts w:ascii="ＭＳ 明朝" w:hAnsi="ＭＳ 明朝"/>
        </w:rPr>
        <w:instrText xml:space="preserve"> </w:instrText>
      </w:r>
      <w:r w:rsidRPr="00281548">
        <w:rPr>
          <w:rFonts w:ascii="ＭＳ 明朝" w:hAnsi="ＭＳ 明朝" w:hint="eastAsia"/>
        </w:rPr>
        <w:instrText>REF _Ref118980163 \h</w:instrText>
      </w:r>
      <w:r w:rsidRPr="00281548">
        <w:rPr>
          <w:rFonts w:ascii="ＭＳ 明朝" w:hAnsi="ＭＳ 明朝"/>
        </w:rPr>
        <w:instrText xml:space="preserve">  \* MERGEFORMAT </w:instrText>
      </w:r>
      <w:r w:rsidRPr="00281548">
        <w:rPr>
          <w:rFonts w:ascii="ＭＳ 明朝" w:hAnsi="ＭＳ 明朝"/>
        </w:rPr>
      </w:r>
      <w:r w:rsidRPr="00281548">
        <w:rPr>
          <w:rFonts w:ascii="ＭＳ 明朝" w:hAnsi="ＭＳ 明朝"/>
        </w:rPr>
        <w:fldChar w:fldCharType="separate"/>
      </w:r>
      <w:r w:rsidRPr="00281548">
        <w:rPr>
          <w:rFonts w:ascii="ＭＳ 明朝" w:hAnsi="ＭＳ 明朝" w:hint="eastAsia"/>
        </w:rPr>
        <w:t xml:space="preserve">図 </w:t>
      </w:r>
      <w:r w:rsidRPr="00281548">
        <w:rPr>
          <w:rFonts w:ascii="ＭＳ 明朝" w:hAnsi="ＭＳ 明朝"/>
          <w:noProof/>
        </w:rPr>
        <w:t>12</w:t>
      </w:r>
      <w:r w:rsidRPr="00281548">
        <w:rPr>
          <w:rFonts w:ascii="ＭＳ 明朝" w:hAnsi="ＭＳ 明朝"/>
        </w:rPr>
        <w:fldChar w:fldCharType="end"/>
      </w:r>
      <w:r w:rsidRPr="00281548">
        <w:rPr>
          <w:rFonts w:ascii="ＭＳ 明朝" w:hAnsi="ＭＳ 明朝"/>
        </w:rPr>
        <w:t>(c)</w:t>
      </w:r>
      <w:r w:rsidRPr="00281548">
        <w:rPr>
          <w:rFonts w:ascii="ＭＳ 明朝" w:hAnsi="ＭＳ 明朝" w:hint="eastAsia"/>
        </w:rPr>
        <w:t>は入力空間の格子点を特徴空間に写像した様子であり、データの特徴の方向に格子点が回転している様子がわかる。しかし、M</w:t>
      </w:r>
      <w:r w:rsidRPr="00281548">
        <w:rPr>
          <w:rFonts w:ascii="ＭＳ 明朝" w:hAnsi="ＭＳ 明朝"/>
        </w:rPr>
        <w:t>oon</w:t>
      </w:r>
      <w:r w:rsidRPr="00281548">
        <w:rPr>
          <w:rFonts w:ascii="ＭＳ 明朝" w:hAnsi="ＭＳ 明朝" w:hint="eastAsia"/>
        </w:rPr>
        <w:t>データは非線型だが、線型P</w:t>
      </w:r>
      <w:r w:rsidRPr="00281548">
        <w:rPr>
          <w:rFonts w:ascii="ＭＳ 明朝" w:hAnsi="ＭＳ 明朝"/>
        </w:rPr>
        <w:t>CA</w:t>
      </w:r>
      <w:r w:rsidRPr="00281548">
        <w:rPr>
          <w:rFonts w:ascii="ＭＳ 明朝" w:hAnsi="ＭＳ 明朝" w:hint="eastAsia"/>
        </w:rPr>
        <w:t>は線型の特性式しか抽出できていない。</w:t>
      </w:r>
    </w:p>
    <w:p w14:paraId="11A04165" w14:textId="77777777" w:rsidR="00B125D1" w:rsidRPr="00C6423F" w:rsidRDefault="00B125D1" w:rsidP="00B125D1">
      <w:pPr>
        <w:pStyle w:val="a2"/>
      </w:pPr>
    </w:p>
    <w:p w14:paraId="60C2014E" w14:textId="4C9A8EDB" w:rsidR="00FA36E9" w:rsidRPr="00C6423F" w:rsidRDefault="002931C4" w:rsidP="00FA36E9">
      <w:pPr>
        <w:pStyle w:val="afb"/>
      </w:pPr>
      <w:r>
        <w:rPr>
          <w:noProof/>
        </w:rPr>
        <w:drawing>
          <wp:inline distT="0" distB="0" distL="0" distR="0" wp14:anchorId="40204514" wp14:editId="34B9A428">
            <wp:extent cx="5026546" cy="2120265"/>
            <wp:effectExtent l="0" t="0" r="3175" b="0"/>
            <wp:docPr id="19"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036532" cy="2124477"/>
                    </a:xfrm>
                    <a:prstGeom prst="rect">
                      <a:avLst/>
                    </a:prstGeom>
                    <a:noFill/>
                    <a:ln>
                      <a:noFill/>
                    </a:ln>
                  </pic:spPr>
                </pic:pic>
              </a:graphicData>
            </a:graphic>
          </wp:inline>
        </w:drawing>
      </w:r>
    </w:p>
    <w:p w14:paraId="0DB903F3" w14:textId="79329CBE" w:rsidR="00FA36E9" w:rsidRPr="00C6423F" w:rsidRDefault="00FA36E9" w:rsidP="00FA36E9">
      <w:pPr>
        <w:pStyle w:val="aa"/>
        <w:ind w:left="840" w:right="840"/>
      </w:pPr>
      <w:bookmarkStart w:id="29" w:name="_Ref118980173"/>
      <w:r w:rsidRPr="00C6423F">
        <w:t>図</w:t>
      </w:r>
      <w:r w:rsidRPr="00C6423F">
        <w:t xml:space="preserve"> </w:t>
      </w:r>
      <w:r>
        <w:fldChar w:fldCharType="begin"/>
      </w:r>
      <w:r>
        <w:instrText xml:space="preserve"> SEQ </w:instrText>
      </w:r>
      <w:r>
        <w:instrText>図</w:instrText>
      </w:r>
      <w:r>
        <w:instrText xml:space="preserve"> \* ARABIC </w:instrText>
      </w:r>
      <w:r>
        <w:fldChar w:fldCharType="separate"/>
      </w:r>
      <w:r>
        <w:rPr>
          <w:noProof/>
        </w:rPr>
        <w:t>1</w:t>
      </w:r>
      <w:r w:rsidR="00B125D1">
        <w:rPr>
          <w:noProof/>
        </w:rPr>
        <w:t>2</w:t>
      </w:r>
      <w:r>
        <w:rPr>
          <w:noProof/>
        </w:rPr>
        <w:fldChar w:fldCharType="end"/>
      </w:r>
      <w:bookmarkEnd w:id="29"/>
      <w:r w:rsidRPr="00C6423F">
        <w:t xml:space="preserve"> </w:t>
      </w:r>
      <w:r w:rsidR="00B125D1">
        <w:t>(a)</w:t>
      </w:r>
      <w:r w:rsidRPr="00C6423F">
        <w:t xml:space="preserve"> </w:t>
      </w:r>
      <w:r w:rsidR="00B125D1">
        <w:rPr>
          <w:rFonts w:hint="eastAsia"/>
        </w:rPr>
        <w:t>入力空間における特徴量の景観</w:t>
      </w:r>
    </w:p>
    <w:p w14:paraId="0DD9495D" w14:textId="05E4CFFE" w:rsidR="00FA36E9" w:rsidRDefault="002931C4" w:rsidP="002931C4">
      <w:pPr>
        <w:pStyle w:val="a2"/>
        <w:ind w:firstLine="210"/>
        <w:jc w:val="center"/>
      </w:pPr>
      <w:r>
        <w:rPr>
          <w:noProof/>
        </w:rPr>
        <w:drawing>
          <wp:inline distT="0" distB="0" distL="0" distR="0" wp14:anchorId="0AAE8326" wp14:editId="4D30DBB3">
            <wp:extent cx="4539041" cy="2247900"/>
            <wp:effectExtent l="0" t="0" r="0" b="0"/>
            <wp:docPr id="20" name="図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552898" cy="2254763"/>
                    </a:xfrm>
                    <a:prstGeom prst="rect">
                      <a:avLst/>
                    </a:prstGeom>
                    <a:noFill/>
                    <a:ln>
                      <a:noFill/>
                    </a:ln>
                  </pic:spPr>
                </pic:pic>
              </a:graphicData>
            </a:graphic>
          </wp:inline>
        </w:drawing>
      </w:r>
    </w:p>
    <w:p w14:paraId="0B4E8594" w14:textId="4B2878A9" w:rsidR="00B125D1" w:rsidRDefault="00B125D1" w:rsidP="00B125D1">
      <w:pPr>
        <w:pStyle w:val="aa"/>
        <w:ind w:left="840" w:right="840"/>
      </w:pPr>
      <w:r w:rsidRPr="00C6423F">
        <w:t>図</w:t>
      </w:r>
      <w:r w:rsidRPr="00C6423F">
        <w:t xml:space="preserve"> </w:t>
      </w:r>
      <w:r>
        <w:fldChar w:fldCharType="begin"/>
      </w:r>
      <w:r>
        <w:instrText xml:space="preserve"> SEQ </w:instrText>
      </w:r>
      <w:r>
        <w:instrText>図</w:instrText>
      </w:r>
      <w:r>
        <w:instrText xml:space="preserve"> \* ARABIC </w:instrText>
      </w:r>
      <w:r>
        <w:fldChar w:fldCharType="separate"/>
      </w:r>
      <w:r>
        <w:rPr>
          <w:noProof/>
        </w:rPr>
        <w:t>12</w:t>
      </w:r>
      <w:r>
        <w:rPr>
          <w:noProof/>
        </w:rPr>
        <w:fldChar w:fldCharType="end"/>
      </w:r>
      <w:r>
        <w:rPr>
          <w:noProof/>
        </w:rPr>
        <w:t xml:space="preserve"> (b)</w:t>
      </w:r>
      <w:r w:rsidRPr="00C6423F">
        <w:t xml:space="preserve">  </w:t>
      </w:r>
      <w:r>
        <w:rPr>
          <w:rFonts w:hint="eastAsia"/>
        </w:rPr>
        <w:t>入力空間における特性式の領域</w:t>
      </w:r>
    </w:p>
    <w:p w14:paraId="5D8A296A" w14:textId="77875867" w:rsidR="00B125D1" w:rsidRPr="00B125D1" w:rsidRDefault="00B125D1" w:rsidP="00B125D1">
      <w:pPr>
        <w:jc w:val="center"/>
      </w:pPr>
      <w:r>
        <w:rPr>
          <w:noProof/>
        </w:rPr>
        <w:drawing>
          <wp:inline distT="0" distB="0" distL="0" distR="0" wp14:anchorId="1E57696C" wp14:editId="1A740D68">
            <wp:extent cx="2969907" cy="2051050"/>
            <wp:effectExtent l="0" t="0" r="1905" b="6350"/>
            <wp:docPr id="21" name="図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976594" cy="2055668"/>
                    </a:xfrm>
                    <a:prstGeom prst="rect">
                      <a:avLst/>
                    </a:prstGeom>
                    <a:noFill/>
                    <a:ln>
                      <a:noFill/>
                    </a:ln>
                  </pic:spPr>
                </pic:pic>
              </a:graphicData>
            </a:graphic>
          </wp:inline>
        </w:drawing>
      </w:r>
    </w:p>
    <w:p w14:paraId="5E2161A3" w14:textId="4DE0C8B9" w:rsidR="00B125D1" w:rsidRPr="00B125D1" w:rsidRDefault="00B125D1" w:rsidP="00B125D1">
      <w:pPr>
        <w:pStyle w:val="aa"/>
        <w:ind w:left="840" w:right="840"/>
      </w:pPr>
      <w:r w:rsidRPr="00C6423F">
        <w:t>図</w:t>
      </w:r>
      <w:r w:rsidRPr="00C6423F">
        <w:t xml:space="preserve"> </w:t>
      </w:r>
      <w:r>
        <w:fldChar w:fldCharType="begin"/>
      </w:r>
      <w:r>
        <w:instrText xml:space="preserve"> SEQ </w:instrText>
      </w:r>
      <w:r>
        <w:instrText>図</w:instrText>
      </w:r>
      <w:r>
        <w:instrText xml:space="preserve"> \* ARABIC </w:instrText>
      </w:r>
      <w:r>
        <w:fldChar w:fldCharType="separate"/>
      </w:r>
      <w:r>
        <w:rPr>
          <w:noProof/>
        </w:rPr>
        <w:t>12</w:t>
      </w:r>
      <w:r>
        <w:rPr>
          <w:noProof/>
        </w:rPr>
        <w:fldChar w:fldCharType="end"/>
      </w:r>
      <w:r>
        <w:rPr>
          <w:noProof/>
        </w:rPr>
        <w:t xml:space="preserve"> (c)</w:t>
      </w:r>
      <w:r w:rsidRPr="00C6423F">
        <w:t xml:space="preserve">  </w:t>
      </w:r>
      <w:r>
        <w:rPr>
          <w:rFonts w:hint="eastAsia"/>
        </w:rPr>
        <w:t>入力空間の格子点を特徴空間に写像した様子</w:t>
      </w:r>
    </w:p>
    <w:p w14:paraId="3724D006" w14:textId="50516876" w:rsidR="00B125D1" w:rsidRPr="00C6423F" w:rsidRDefault="00B125D1" w:rsidP="00B125D1">
      <w:pPr>
        <w:pStyle w:val="aa"/>
        <w:ind w:left="840" w:right="840"/>
      </w:pPr>
      <w:r w:rsidRPr="00C6423F">
        <w:t>図</w:t>
      </w:r>
      <w:r w:rsidRPr="00C6423F">
        <w:t xml:space="preserve"> </w:t>
      </w:r>
      <w:r>
        <w:fldChar w:fldCharType="begin"/>
      </w:r>
      <w:r>
        <w:instrText xml:space="preserve"> SEQ </w:instrText>
      </w:r>
      <w:r>
        <w:instrText>図</w:instrText>
      </w:r>
      <w:r>
        <w:instrText xml:space="preserve"> \* ARABIC </w:instrText>
      </w:r>
      <w:r>
        <w:fldChar w:fldCharType="separate"/>
      </w:r>
      <w:r>
        <w:rPr>
          <w:noProof/>
        </w:rPr>
        <w:t>12</w:t>
      </w:r>
      <w:r>
        <w:rPr>
          <w:noProof/>
        </w:rPr>
        <w:fldChar w:fldCharType="end"/>
      </w:r>
      <w:r w:rsidRPr="00C6423F">
        <w:t xml:space="preserve">  </w:t>
      </w:r>
      <w:r>
        <w:rPr>
          <w:rFonts w:hint="eastAsia"/>
        </w:rPr>
        <w:t>線型</w:t>
      </w:r>
      <w:r>
        <w:rPr>
          <w:rFonts w:hint="eastAsia"/>
        </w:rPr>
        <w:t>P</w:t>
      </w:r>
      <w:r>
        <w:t>CA</w:t>
      </w:r>
      <w:r>
        <w:rPr>
          <w:rFonts w:hint="eastAsia"/>
        </w:rPr>
        <w:t>で抽出した特性式</w:t>
      </w:r>
    </w:p>
    <w:p w14:paraId="098E5D27" w14:textId="410CB55B" w:rsidR="00DF4060" w:rsidRPr="00B125D1" w:rsidRDefault="00DF4060" w:rsidP="00DF4060">
      <w:pPr>
        <w:pStyle w:val="a2"/>
      </w:pPr>
    </w:p>
    <w:p w14:paraId="35747104" w14:textId="512D2966" w:rsidR="00605435" w:rsidRPr="00281548" w:rsidRDefault="00B125D1" w:rsidP="001C6D56">
      <w:pPr>
        <w:pStyle w:val="a2"/>
        <w:ind w:firstLine="210"/>
        <w:rPr>
          <w:rFonts w:ascii="ＭＳ 明朝" w:hAnsi="ＭＳ 明朝"/>
        </w:rPr>
      </w:pPr>
      <w:r w:rsidRPr="00281548">
        <w:rPr>
          <w:rFonts w:hint="eastAsia"/>
        </w:rPr>
        <w:t>次に、</w:t>
      </w:r>
      <w:r w:rsidRPr="00281548">
        <w:rPr>
          <w:rFonts w:ascii="ＭＳ 明朝" w:hAnsi="ＭＳ 明朝"/>
        </w:rPr>
        <w:fldChar w:fldCharType="begin"/>
      </w:r>
      <w:r w:rsidRPr="00281548">
        <w:rPr>
          <w:rFonts w:ascii="ＭＳ 明朝" w:hAnsi="ＭＳ 明朝"/>
        </w:rPr>
        <w:instrText xml:space="preserve"> </w:instrText>
      </w:r>
      <w:r w:rsidRPr="00281548">
        <w:rPr>
          <w:rFonts w:ascii="ＭＳ 明朝" w:hAnsi="ＭＳ 明朝" w:hint="eastAsia"/>
        </w:rPr>
        <w:instrText>REF _Ref118980163 \h</w:instrText>
      </w:r>
      <w:r w:rsidRPr="00281548">
        <w:rPr>
          <w:rFonts w:ascii="ＭＳ 明朝" w:hAnsi="ＭＳ 明朝"/>
        </w:rPr>
        <w:instrText xml:space="preserve">  \* MERGEFORMAT </w:instrText>
      </w:r>
      <w:r w:rsidRPr="00281548">
        <w:rPr>
          <w:rFonts w:ascii="ＭＳ 明朝" w:hAnsi="ＭＳ 明朝"/>
        </w:rPr>
      </w:r>
      <w:r w:rsidRPr="00281548">
        <w:rPr>
          <w:rFonts w:ascii="ＭＳ 明朝" w:hAnsi="ＭＳ 明朝"/>
        </w:rPr>
        <w:fldChar w:fldCharType="separate"/>
      </w:r>
      <w:r w:rsidRPr="00281548">
        <w:rPr>
          <w:rFonts w:ascii="ＭＳ 明朝" w:hAnsi="ＭＳ 明朝" w:hint="eastAsia"/>
        </w:rPr>
        <w:t xml:space="preserve">図 </w:t>
      </w:r>
      <w:r w:rsidRPr="00281548">
        <w:rPr>
          <w:rFonts w:ascii="ＭＳ 明朝" w:hAnsi="ＭＳ 明朝"/>
          <w:noProof/>
        </w:rPr>
        <w:t>13</w:t>
      </w:r>
      <w:r w:rsidRPr="00281548">
        <w:rPr>
          <w:rFonts w:ascii="ＭＳ 明朝" w:hAnsi="ＭＳ 明朝"/>
        </w:rPr>
        <w:fldChar w:fldCharType="end"/>
      </w:r>
      <w:r w:rsidRPr="00281548">
        <w:rPr>
          <w:rFonts w:ascii="ＭＳ 明朝" w:hAnsi="ＭＳ 明朝" w:hint="eastAsia"/>
        </w:rPr>
        <w:t>に、</w:t>
      </w:r>
      <w:r w:rsidR="001C6D56" w:rsidRPr="00281548">
        <w:rPr>
          <w:rFonts w:ascii="ＭＳ 明朝" w:hAnsi="ＭＳ 明朝" w:hint="eastAsia"/>
        </w:rPr>
        <w:t>ガウシアンカーネル</w:t>
      </w:r>
      <w:r w:rsidR="005564CB" w:rsidRPr="00281548">
        <w:rPr>
          <w:rFonts w:ascii="ＭＳ 明朝" w:hAnsi="ＭＳ 明朝" w:hint="eastAsia"/>
        </w:rPr>
        <w:t>（パラメータ</w:t>
      </w:r>
      <m:oMath>
        <m:r>
          <w:rPr>
            <w:rFonts w:ascii="Cambria Math" w:hAnsi="Cambria Math"/>
          </w:rPr>
          <m:t>γ=0.5</m:t>
        </m:r>
      </m:oMath>
      <w:r w:rsidR="005564CB" w:rsidRPr="00281548">
        <w:rPr>
          <w:rFonts w:ascii="ＭＳ 明朝" w:hAnsi="ＭＳ 明朝" w:hint="eastAsia"/>
        </w:rPr>
        <w:t>）</w:t>
      </w:r>
      <w:r w:rsidR="001C6D56" w:rsidRPr="00281548">
        <w:rPr>
          <w:rFonts w:ascii="ＭＳ 明朝" w:hAnsi="ＭＳ 明朝" w:hint="eastAsia"/>
        </w:rPr>
        <w:t>を使った</w:t>
      </w:r>
      <w:r w:rsidR="00125260" w:rsidRPr="00281548">
        <w:rPr>
          <w:rFonts w:ascii="ＭＳ 明朝" w:hAnsi="ＭＳ 明朝" w:hint="eastAsia"/>
        </w:rPr>
        <w:t>カーネル</w:t>
      </w:r>
      <w:r w:rsidRPr="00281548">
        <w:rPr>
          <w:rFonts w:hint="eastAsia"/>
        </w:rPr>
        <w:t>P</w:t>
      </w:r>
      <w:r w:rsidRPr="00281548">
        <w:t>CA</w:t>
      </w:r>
      <w:r w:rsidRPr="00281548">
        <w:rPr>
          <w:rFonts w:ascii="ＭＳ 明朝" w:hAnsi="ＭＳ 明朝" w:hint="eastAsia"/>
        </w:rPr>
        <w:t>によって抽出した特性式の様子を示す</w:t>
      </w:r>
      <w:r w:rsidR="001C6D56" w:rsidRPr="00281548">
        <w:rPr>
          <w:rFonts w:ascii="ＭＳ 明朝" w:hAnsi="ＭＳ 明朝" w:hint="eastAsia"/>
        </w:rPr>
        <w:t>。線型</w:t>
      </w:r>
      <w:r w:rsidR="001C6D56" w:rsidRPr="00281548">
        <w:rPr>
          <w:rFonts w:hint="eastAsia"/>
        </w:rPr>
        <w:t>P</w:t>
      </w:r>
      <w:r w:rsidR="001C6D56" w:rsidRPr="00281548">
        <w:t>CA</w:t>
      </w:r>
      <w:r w:rsidR="001C6D56" w:rsidRPr="00281548">
        <w:rPr>
          <w:rFonts w:hint="eastAsia"/>
        </w:rPr>
        <w:t>の主成分</w:t>
      </w:r>
      <w:r w:rsidR="001C6D56" w:rsidRPr="00281548">
        <w:rPr>
          <w:rFonts w:ascii="ＭＳ 明朝" w:hAnsi="ＭＳ 明朝" w:hint="eastAsia"/>
        </w:rPr>
        <w:t>は入力空間の次元数だけ存在することに対して、カーネル</w:t>
      </w:r>
      <w:r w:rsidR="001C6D56" w:rsidRPr="00281548">
        <w:rPr>
          <w:rFonts w:hint="eastAsia"/>
        </w:rPr>
        <w:t>P</w:t>
      </w:r>
      <w:r w:rsidR="001C6D56" w:rsidRPr="00281548">
        <w:t>CA</w:t>
      </w:r>
      <w:r w:rsidR="001C6D56" w:rsidRPr="00281548">
        <w:rPr>
          <w:rFonts w:hint="eastAsia"/>
        </w:rPr>
        <w:t>の主成分</w:t>
      </w:r>
      <w:r w:rsidR="001C6D56" w:rsidRPr="00281548">
        <w:rPr>
          <w:rFonts w:ascii="ＭＳ 明朝" w:hAnsi="ＭＳ 明朝" w:hint="eastAsia"/>
        </w:rPr>
        <w:t>は学習データの個数だけ存在するため、今回は</w:t>
      </w:r>
      <m:oMath>
        <m:sSub>
          <m:sSubPr>
            <m:ctrlPr>
              <w:rPr>
                <w:rFonts w:ascii="Cambria Math" w:hAnsi="Cambria Math"/>
                <w:bCs/>
                <w:i/>
              </w:rPr>
            </m:ctrlPr>
          </m:sSubPr>
          <m:e>
            <m:r>
              <w:rPr>
                <w:rFonts w:ascii="Cambria Math" w:hAnsi="Cambria Math"/>
              </w:rPr>
              <m:t>Z</m:t>
            </m:r>
          </m:e>
          <m:sub>
            <m:r>
              <w:rPr>
                <w:rFonts w:ascii="Cambria Math" w:hAnsi="Cambria Math"/>
              </w:rPr>
              <m:t>1</m:t>
            </m:r>
          </m:sub>
        </m:sSub>
        <m:r>
          <w:rPr>
            <w:rFonts w:ascii="Cambria Math" w:hAnsi="Cambria Math"/>
          </w:rPr>
          <m:t>,</m:t>
        </m:r>
        <m:sSub>
          <m:sSubPr>
            <m:ctrlPr>
              <w:rPr>
                <w:rFonts w:ascii="Cambria Math" w:hAnsi="Cambria Math"/>
                <w:bCs/>
                <w:i/>
              </w:rPr>
            </m:ctrlPr>
          </m:sSubPr>
          <m:e>
            <m:r>
              <w:rPr>
                <w:rFonts w:ascii="Cambria Math" w:hAnsi="Cambria Math"/>
              </w:rPr>
              <m:t>Z</m:t>
            </m:r>
          </m:e>
          <m:sub>
            <m:r>
              <w:rPr>
                <w:rFonts w:ascii="Cambria Math" w:hAnsi="Cambria Math"/>
              </w:rPr>
              <m:t>2</m:t>
            </m:r>
          </m:sub>
        </m:sSub>
        <m:r>
          <w:rPr>
            <w:rFonts w:ascii="Cambria Math" w:hAnsi="Cambria Math"/>
          </w:rPr>
          <m:t>,…,</m:t>
        </m:r>
        <m:sSub>
          <m:sSubPr>
            <m:ctrlPr>
              <w:rPr>
                <w:rFonts w:ascii="Cambria Math" w:hAnsi="Cambria Math"/>
                <w:bCs/>
                <w:i/>
              </w:rPr>
            </m:ctrlPr>
          </m:sSubPr>
          <m:e>
            <m:r>
              <w:rPr>
                <w:rFonts w:ascii="Cambria Math" w:hAnsi="Cambria Math"/>
              </w:rPr>
              <m:t>Z</m:t>
            </m:r>
          </m:e>
          <m:sub>
            <m:r>
              <w:rPr>
                <w:rFonts w:ascii="Cambria Math" w:hAnsi="Cambria Math"/>
              </w:rPr>
              <m:t>50</m:t>
            </m:r>
          </m:sub>
        </m:sSub>
      </m:oMath>
      <w:r w:rsidR="001C6D56" w:rsidRPr="00281548">
        <w:rPr>
          <w:rFonts w:ascii="ＭＳ 明朝" w:hAnsi="ＭＳ 明朝" w:hint="eastAsia"/>
        </w:rPr>
        <w:t>の特性式を計算している</w:t>
      </w:r>
      <w:r w:rsidRPr="00281548">
        <w:rPr>
          <w:rFonts w:ascii="ＭＳ 明朝" w:hAnsi="ＭＳ 明朝" w:hint="eastAsia"/>
        </w:rPr>
        <w:t>。</w:t>
      </w:r>
      <w:r w:rsidRPr="00281548">
        <w:rPr>
          <w:rFonts w:ascii="ＭＳ 明朝" w:hAnsi="ＭＳ 明朝"/>
        </w:rPr>
        <w:fldChar w:fldCharType="begin"/>
      </w:r>
      <w:r w:rsidRPr="00281548">
        <w:rPr>
          <w:rFonts w:ascii="ＭＳ 明朝" w:hAnsi="ＭＳ 明朝"/>
        </w:rPr>
        <w:instrText xml:space="preserve"> </w:instrText>
      </w:r>
      <w:r w:rsidRPr="00281548">
        <w:rPr>
          <w:rFonts w:ascii="ＭＳ 明朝" w:hAnsi="ＭＳ 明朝" w:hint="eastAsia"/>
        </w:rPr>
        <w:instrText>REF _Ref118980163 \h</w:instrText>
      </w:r>
      <w:r w:rsidRPr="00281548">
        <w:rPr>
          <w:rFonts w:ascii="ＭＳ 明朝" w:hAnsi="ＭＳ 明朝"/>
        </w:rPr>
        <w:instrText xml:space="preserve">  \* MERGEFORMAT </w:instrText>
      </w:r>
      <w:r w:rsidRPr="00281548">
        <w:rPr>
          <w:rFonts w:ascii="ＭＳ 明朝" w:hAnsi="ＭＳ 明朝"/>
        </w:rPr>
      </w:r>
      <w:r w:rsidRPr="00281548">
        <w:rPr>
          <w:rFonts w:ascii="ＭＳ 明朝" w:hAnsi="ＭＳ 明朝"/>
        </w:rPr>
        <w:fldChar w:fldCharType="separate"/>
      </w:r>
      <w:r w:rsidRPr="00281548">
        <w:rPr>
          <w:rFonts w:ascii="ＭＳ 明朝" w:hAnsi="ＭＳ 明朝" w:hint="eastAsia"/>
        </w:rPr>
        <w:t xml:space="preserve">図 </w:t>
      </w:r>
      <w:r w:rsidRPr="00281548">
        <w:rPr>
          <w:rFonts w:ascii="ＭＳ 明朝" w:hAnsi="ＭＳ 明朝"/>
          <w:noProof/>
        </w:rPr>
        <w:t>1</w:t>
      </w:r>
      <w:r w:rsidR="001C6D56" w:rsidRPr="00281548">
        <w:rPr>
          <w:rFonts w:ascii="ＭＳ 明朝" w:hAnsi="ＭＳ 明朝"/>
          <w:noProof/>
        </w:rPr>
        <w:t>3</w:t>
      </w:r>
      <w:r w:rsidRPr="00281548">
        <w:rPr>
          <w:rFonts w:ascii="ＭＳ 明朝" w:hAnsi="ＭＳ 明朝"/>
        </w:rPr>
        <w:fldChar w:fldCharType="end"/>
      </w:r>
      <w:r w:rsidRPr="00281548">
        <w:rPr>
          <w:rFonts w:ascii="ＭＳ 明朝" w:hAnsi="ＭＳ 明朝"/>
        </w:rPr>
        <w:t>(a)</w:t>
      </w:r>
      <w:r w:rsidR="001C6D56" w:rsidRPr="00281548">
        <w:rPr>
          <w:rFonts w:ascii="ＭＳ 明朝" w:hAnsi="ＭＳ 明朝"/>
        </w:rPr>
        <w:t>,(b)</w:t>
      </w:r>
      <w:r w:rsidRPr="00281548">
        <w:rPr>
          <w:rFonts w:ascii="ＭＳ 明朝" w:hAnsi="ＭＳ 明朝" w:hint="eastAsia"/>
        </w:rPr>
        <w:t>は</w:t>
      </w:r>
      <w:r w:rsidR="001C6D56" w:rsidRPr="00281548">
        <w:rPr>
          <w:rFonts w:ascii="ＭＳ 明朝" w:hAnsi="ＭＳ 明朝" w:hint="eastAsia"/>
        </w:rPr>
        <w:t>高次・低次主成分に対応する</w:t>
      </w:r>
      <w:r w:rsidRPr="00281548">
        <w:rPr>
          <w:rFonts w:ascii="ＭＳ 明朝" w:hAnsi="ＭＳ 明朝" w:hint="eastAsia"/>
        </w:rPr>
        <w:t>特徴量の景観を示して</w:t>
      </w:r>
      <w:r w:rsidR="001C6D56" w:rsidRPr="00281548">
        <w:rPr>
          <w:rFonts w:ascii="ＭＳ 明朝" w:hAnsi="ＭＳ 明朝" w:hint="eastAsia"/>
        </w:rPr>
        <w:t>おり、</w:t>
      </w:r>
      <w:r w:rsidR="001C6D56" w:rsidRPr="00281548">
        <w:rPr>
          <w:rFonts w:ascii="ＭＳ 明朝" w:hAnsi="ＭＳ 明朝"/>
        </w:rPr>
        <w:fldChar w:fldCharType="begin"/>
      </w:r>
      <w:r w:rsidR="001C6D56" w:rsidRPr="00281548">
        <w:rPr>
          <w:rFonts w:ascii="ＭＳ 明朝" w:hAnsi="ＭＳ 明朝"/>
        </w:rPr>
        <w:instrText xml:space="preserve"> </w:instrText>
      </w:r>
      <w:r w:rsidR="001C6D56" w:rsidRPr="00281548">
        <w:rPr>
          <w:rFonts w:ascii="ＭＳ 明朝" w:hAnsi="ＭＳ 明朝" w:hint="eastAsia"/>
        </w:rPr>
        <w:instrText>REF _Ref118980163 \h</w:instrText>
      </w:r>
      <w:r w:rsidR="001C6D56" w:rsidRPr="00281548">
        <w:rPr>
          <w:rFonts w:ascii="ＭＳ 明朝" w:hAnsi="ＭＳ 明朝"/>
        </w:rPr>
        <w:instrText xml:space="preserve">  \* MERGEFORMAT </w:instrText>
      </w:r>
      <w:r w:rsidR="001C6D56" w:rsidRPr="00281548">
        <w:rPr>
          <w:rFonts w:ascii="ＭＳ 明朝" w:hAnsi="ＭＳ 明朝"/>
        </w:rPr>
      </w:r>
      <w:r w:rsidR="001C6D56" w:rsidRPr="00281548">
        <w:rPr>
          <w:rFonts w:ascii="ＭＳ 明朝" w:hAnsi="ＭＳ 明朝"/>
        </w:rPr>
        <w:fldChar w:fldCharType="separate"/>
      </w:r>
      <w:r w:rsidR="001C6D56" w:rsidRPr="00281548">
        <w:rPr>
          <w:rFonts w:ascii="ＭＳ 明朝" w:hAnsi="ＭＳ 明朝" w:hint="eastAsia"/>
        </w:rPr>
        <w:t xml:space="preserve">図 </w:t>
      </w:r>
      <w:r w:rsidR="001C6D56" w:rsidRPr="00281548">
        <w:rPr>
          <w:rFonts w:ascii="ＭＳ 明朝" w:hAnsi="ＭＳ 明朝"/>
          <w:noProof/>
        </w:rPr>
        <w:t>13</w:t>
      </w:r>
      <w:r w:rsidR="001C6D56" w:rsidRPr="00281548">
        <w:rPr>
          <w:rFonts w:ascii="ＭＳ 明朝" w:hAnsi="ＭＳ 明朝"/>
        </w:rPr>
        <w:fldChar w:fldCharType="end"/>
      </w:r>
      <w:r w:rsidR="001C6D56" w:rsidRPr="00281548">
        <w:rPr>
          <w:rFonts w:ascii="ＭＳ 明朝" w:hAnsi="ＭＳ 明朝"/>
        </w:rPr>
        <w:t>(c),(d)</w:t>
      </w:r>
      <w:r w:rsidR="001C6D56" w:rsidRPr="00281548">
        <w:rPr>
          <w:rFonts w:ascii="ＭＳ 明朝" w:hAnsi="ＭＳ 明朝" w:hint="eastAsia"/>
        </w:rPr>
        <w:t>はそれに対応した特性式の領域を示している</w:t>
      </w:r>
      <w:r w:rsidRPr="00281548">
        <w:rPr>
          <w:rFonts w:ascii="ＭＳ 明朝" w:hAnsi="ＭＳ 明朝" w:hint="eastAsia"/>
        </w:rPr>
        <w:t>。</w:t>
      </w:r>
      <w:r w:rsidR="001C6D56" w:rsidRPr="00281548">
        <w:rPr>
          <w:rFonts w:ascii="ＭＳ 明朝" w:hAnsi="ＭＳ 明朝" w:hint="eastAsia"/>
        </w:rPr>
        <w:t>高次の主成分</w:t>
      </w:r>
      <w:r w:rsidR="00A02DA2" w:rsidRPr="00281548">
        <w:rPr>
          <w:rFonts w:ascii="ＭＳ 明朝" w:hAnsi="ＭＳ 明朝" w:hint="eastAsia"/>
        </w:rPr>
        <w:t>（特に</w:t>
      </w:r>
      <m:oMath>
        <m:sSub>
          <m:sSubPr>
            <m:ctrlPr>
              <w:rPr>
                <w:rFonts w:ascii="Cambria Math" w:hAnsi="Cambria Math"/>
                <w:bCs/>
                <w:i/>
              </w:rPr>
            </m:ctrlPr>
          </m:sSubPr>
          <m:e>
            <m:r>
              <w:rPr>
                <w:rFonts w:ascii="Cambria Math" w:hAnsi="Cambria Math"/>
              </w:rPr>
              <m:t>Z</m:t>
            </m:r>
          </m:e>
          <m:sub>
            <m:r>
              <w:rPr>
                <w:rFonts w:ascii="Cambria Math" w:hAnsi="Cambria Math"/>
              </w:rPr>
              <m:t>11</m:t>
            </m:r>
          </m:sub>
        </m:sSub>
      </m:oMath>
      <w:r w:rsidR="00A02DA2" w:rsidRPr="00281548">
        <w:rPr>
          <w:rFonts w:ascii="ＭＳ 明朝" w:hAnsi="ＭＳ 明朝" w:hint="eastAsia"/>
        </w:rPr>
        <w:t>）</w:t>
      </w:r>
      <w:r w:rsidR="001C6D56" w:rsidRPr="00281548">
        <w:rPr>
          <w:rFonts w:ascii="ＭＳ 明朝" w:hAnsi="ＭＳ 明朝" w:hint="eastAsia"/>
        </w:rPr>
        <w:t>では、滑らか</w:t>
      </w:r>
      <w:r w:rsidR="00711DD4" w:rsidRPr="00281548">
        <w:rPr>
          <w:rFonts w:ascii="ＭＳ 明朝" w:hAnsi="ＭＳ 明朝" w:hint="eastAsia"/>
        </w:rPr>
        <w:t>な非線型状の</w:t>
      </w:r>
      <w:r w:rsidR="001C6D56" w:rsidRPr="00281548">
        <w:rPr>
          <w:rFonts w:ascii="ＭＳ 明朝" w:hAnsi="ＭＳ 明朝" w:hint="eastAsia"/>
        </w:rPr>
        <w:t>特性式が抽出されている様子がわかる。一方、低次の主成分では、景観が複雑になるに伴い、特性式も複雑な形状となっている。さらに</w:t>
      </w:r>
      <m:oMath>
        <m:sSub>
          <m:sSubPr>
            <m:ctrlPr>
              <w:rPr>
                <w:rFonts w:ascii="Cambria Math" w:hAnsi="Cambria Math"/>
                <w:bCs/>
                <w:i/>
              </w:rPr>
            </m:ctrlPr>
          </m:sSubPr>
          <m:e>
            <m:r>
              <w:rPr>
                <w:rFonts w:ascii="Cambria Math" w:hAnsi="Cambria Math"/>
              </w:rPr>
              <m:t>Z</m:t>
            </m:r>
          </m:e>
          <m:sub>
            <m:r>
              <w:rPr>
                <w:rFonts w:ascii="Cambria Math" w:hAnsi="Cambria Math"/>
              </w:rPr>
              <m:t>16</m:t>
            </m:r>
          </m:sub>
        </m:sSub>
      </m:oMath>
      <w:r w:rsidR="001C6D56" w:rsidRPr="00281548">
        <w:rPr>
          <w:rFonts w:ascii="ＭＳ 明朝" w:hAnsi="ＭＳ 明朝" w:hint="eastAsia"/>
        </w:rPr>
        <w:t>以降の主成分は、絶対値が非常に小さくなり、特性式となる領域（</w:t>
      </w:r>
      <m:oMath>
        <m:d>
          <m:dPr>
            <m:begChr m:val="|"/>
            <m:endChr m:val="|"/>
            <m:ctrlPr>
              <w:rPr>
                <w:rFonts w:ascii="Cambria Math" w:hAnsi="Cambria Math" w:cs="Meiryo UI"/>
                <w:i/>
                <w:color w:val="auto"/>
                <w:spacing w:val="0"/>
                <w:kern w:val="2"/>
              </w:rPr>
            </m:ctrlPr>
          </m:dPr>
          <m:e>
            <m:sSub>
              <m:sSubPr>
                <m:ctrlPr>
                  <w:rPr>
                    <w:rFonts w:ascii="Cambria Math" w:hAnsi="Cambria Math"/>
                    <w:bCs/>
                    <w:i/>
                  </w:rPr>
                </m:ctrlPr>
              </m:sSubPr>
              <m:e>
                <m:r>
                  <w:rPr>
                    <w:rFonts w:ascii="Cambria Math" w:hAnsi="Cambria Math"/>
                  </w:rPr>
                  <m:t>Z</m:t>
                </m:r>
              </m:e>
              <m:sub>
                <m:r>
                  <w:rPr>
                    <w:rFonts w:ascii="Cambria Math" w:hAnsi="Cambria Math"/>
                  </w:rPr>
                  <m:t>i</m:t>
                </m:r>
              </m:sub>
            </m:sSub>
          </m:e>
        </m:d>
        <m:r>
          <w:rPr>
            <w:rFonts w:ascii="Cambria Math" w:hAnsi="Cambria Math"/>
          </w:rPr>
          <m:t>≤ε</m:t>
        </m:r>
      </m:oMath>
      <w:r w:rsidR="001C6D56" w:rsidRPr="00281548">
        <w:rPr>
          <w:rFonts w:ascii="ＭＳ 明朝" w:hAnsi="ＭＳ 明朝" w:hint="eastAsia"/>
        </w:rPr>
        <w:t>を満たす領域）が</w:t>
      </w:r>
      <w:r w:rsidR="00711DD4" w:rsidRPr="00281548">
        <w:rPr>
          <w:rFonts w:ascii="ＭＳ 明朝" w:hAnsi="ＭＳ 明朝" w:hint="eastAsia"/>
        </w:rPr>
        <w:t>表示されなくなった。</w:t>
      </w:r>
      <w:r w:rsidR="005564CB" w:rsidRPr="00281548">
        <w:rPr>
          <w:rFonts w:ascii="ＭＳ 明朝" w:hAnsi="ＭＳ 明朝"/>
        </w:rPr>
        <w:fldChar w:fldCharType="begin"/>
      </w:r>
      <w:r w:rsidR="005564CB" w:rsidRPr="00281548">
        <w:rPr>
          <w:rFonts w:ascii="ＭＳ 明朝" w:hAnsi="ＭＳ 明朝"/>
        </w:rPr>
        <w:instrText xml:space="preserve"> </w:instrText>
      </w:r>
      <w:r w:rsidR="005564CB" w:rsidRPr="00281548">
        <w:rPr>
          <w:rFonts w:ascii="ＭＳ 明朝" w:hAnsi="ＭＳ 明朝" w:hint="eastAsia"/>
        </w:rPr>
        <w:instrText>REF _Ref118980163 \h</w:instrText>
      </w:r>
      <w:r w:rsidR="005564CB" w:rsidRPr="00281548">
        <w:rPr>
          <w:rFonts w:ascii="ＭＳ 明朝" w:hAnsi="ＭＳ 明朝"/>
        </w:rPr>
        <w:instrText xml:space="preserve">  \* MERGEFORMAT </w:instrText>
      </w:r>
      <w:r w:rsidR="005564CB" w:rsidRPr="00281548">
        <w:rPr>
          <w:rFonts w:ascii="ＭＳ 明朝" w:hAnsi="ＭＳ 明朝"/>
        </w:rPr>
      </w:r>
      <w:r w:rsidR="005564CB" w:rsidRPr="00281548">
        <w:rPr>
          <w:rFonts w:ascii="ＭＳ 明朝" w:hAnsi="ＭＳ 明朝"/>
        </w:rPr>
        <w:fldChar w:fldCharType="separate"/>
      </w:r>
      <w:r w:rsidR="005564CB" w:rsidRPr="00281548">
        <w:rPr>
          <w:rFonts w:ascii="ＭＳ 明朝" w:hAnsi="ＭＳ 明朝" w:hint="eastAsia"/>
        </w:rPr>
        <w:t xml:space="preserve">図 </w:t>
      </w:r>
      <w:r w:rsidR="005564CB" w:rsidRPr="00281548">
        <w:rPr>
          <w:rFonts w:ascii="ＭＳ 明朝" w:hAnsi="ＭＳ 明朝"/>
          <w:noProof/>
        </w:rPr>
        <w:t>13</w:t>
      </w:r>
      <w:r w:rsidR="005564CB" w:rsidRPr="00281548">
        <w:rPr>
          <w:rFonts w:ascii="ＭＳ 明朝" w:hAnsi="ＭＳ 明朝"/>
        </w:rPr>
        <w:fldChar w:fldCharType="end"/>
      </w:r>
      <w:r w:rsidR="005564CB" w:rsidRPr="00281548">
        <w:rPr>
          <w:rFonts w:ascii="ＭＳ 明朝" w:hAnsi="ＭＳ 明朝"/>
        </w:rPr>
        <w:t>(e)</w:t>
      </w:r>
      <w:r w:rsidR="005564CB" w:rsidRPr="00281548">
        <w:rPr>
          <w:rFonts w:ascii="ＭＳ 明朝" w:hAnsi="ＭＳ 明朝" w:hint="eastAsia"/>
        </w:rPr>
        <w:t>は、カーネルパラメータ</w:t>
      </w:r>
      <m:oMath>
        <m:r>
          <w:rPr>
            <w:rFonts w:ascii="Cambria Math" w:hAnsi="Cambria Math"/>
          </w:rPr>
          <m:t>γ</m:t>
        </m:r>
      </m:oMath>
      <w:r w:rsidR="005564CB" w:rsidRPr="00281548">
        <w:rPr>
          <w:rFonts w:ascii="ＭＳ 明朝" w:hAnsi="ＭＳ 明朝" w:hint="eastAsia"/>
        </w:rPr>
        <w:t>と領域の閾値</w:t>
      </w:r>
      <m:oMath>
        <m:r>
          <w:rPr>
            <w:rFonts w:ascii="Cambria Math" w:hAnsi="Cambria Math"/>
          </w:rPr>
          <m:t>ε</m:t>
        </m:r>
      </m:oMath>
      <w:r w:rsidR="005564CB" w:rsidRPr="00281548">
        <w:rPr>
          <w:rFonts w:ascii="ＭＳ 明朝" w:hAnsi="ＭＳ 明朝" w:hint="eastAsia"/>
        </w:rPr>
        <w:t>を変更したときの低次の特性式の様子を示している。</w:t>
      </w:r>
      <m:oMath>
        <m:r>
          <w:rPr>
            <w:rFonts w:ascii="Cambria Math" w:hAnsi="Cambria Math"/>
          </w:rPr>
          <m:t>γ</m:t>
        </m:r>
      </m:oMath>
      <w:r w:rsidR="005564CB" w:rsidRPr="00281548">
        <w:rPr>
          <w:rFonts w:ascii="ＭＳ 明朝" w:hAnsi="ＭＳ 明朝" w:hint="eastAsia"/>
        </w:rPr>
        <w:t>を変えると特徴量のスケールや景観が変わるため、きれいな特性式を獲得するためには</w:t>
      </w:r>
      <m:oMath>
        <m:r>
          <w:rPr>
            <w:rFonts w:ascii="Cambria Math" w:hAnsi="Cambria Math"/>
          </w:rPr>
          <m:t>ε</m:t>
        </m:r>
      </m:oMath>
      <w:r w:rsidR="005564CB" w:rsidRPr="00281548">
        <w:rPr>
          <w:rFonts w:ascii="ＭＳ 明朝" w:hAnsi="ＭＳ 明朝" w:hint="eastAsia"/>
        </w:rPr>
        <w:t>を調整する必要があることを示唆している。</w:t>
      </w:r>
      <w:r w:rsidR="00711DD4" w:rsidRPr="00281548">
        <w:rPr>
          <w:rFonts w:ascii="ＭＳ 明朝" w:hAnsi="ＭＳ 明朝" w:hint="eastAsia"/>
        </w:rPr>
        <w:t>また、</w:t>
      </w:r>
      <w:r w:rsidR="00711DD4" w:rsidRPr="00281548">
        <w:rPr>
          <w:rFonts w:ascii="ＭＳ 明朝" w:hAnsi="ＭＳ 明朝"/>
        </w:rPr>
        <w:fldChar w:fldCharType="begin"/>
      </w:r>
      <w:r w:rsidR="00711DD4" w:rsidRPr="00281548">
        <w:rPr>
          <w:rFonts w:ascii="ＭＳ 明朝" w:hAnsi="ＭＳ 明朝"/>
        </w:rPr>
        <w:instrText xml:space="preserve"> </w:instrText>
      </w:r>
      <w:r w:rsidR="00711DD4" w:rsidRPr="00281548">
        <w:rPr>
          <w:rFonts w:ascii="ＭＳ 明朝" w:hAnsi="ＭＳ 明朝" w:hint="eastAsia"/>
        </w:rPr>
        <w:instrText>REF _Ref118980163 \h</w:instrText>
      </w:r>
      <w:r w:rsidR="00711DD4" w:rsidRPr="00281548">
        <w:rPr>
          <w:rFonts w:ascii="ＭＳ 明朝" w:hAnsi="ＭＳ 明朝"/>
        </w:rPr>
        <w:instrText xml:space="preserve">  \* MERGEFORMAT </w:instrText>
      </w:r>
      <w:r w:rsidR="00711DD4" w:rsidRPr="00281548">
        <w:rPr>
          <w:rFonts w:ascii="ＭＳ 明朝" w:hAnsi="ＭＳ 明朝"/>
        </w:rPr>
      </w:r>
      <w:r w:rsidR="00711DD4" w:rsidRPr="00281548">
        <w:rPr>
          <w:rFonts w:ascii="ＭＳ 明朝" w:hAnsi="ＭＳ 明朝"/>
        </w:rPr>
        <w:fldChar w:fldCharType="separate"/>
      </w:r>
      <w:r w:rsidR="00711DD4" w:rsidRPr="00281548">
        <w:rPr>
          <w:rFonts w:ascii="ＭＳ 明朝" w:hAnsi="ＭＳ 明朝" w:hint="eastAsia"/>
        </w:rPr>
        <w:t xml:space="preserve">図 </w:t>
      </w:r>
      <w:r w:rsidR="00711DD4" w:rsidRPr="00281548">
        <w:rPr>
          <w:rFonts w:ascii="ＭＳ 明朝" w:hAnsi="ＭＳ 明朝"/>
          <w:noProof/>
        </w:rPr>
        <w:t>13</w:t>
      </w:r>
      <w:r w:rsidR="00711DD4" w:rsidRPr="00281548">
        <w:rPr>
          <w:rFonts w:ascii="ＭＳ 明朝" w:hAnsi="ＭＳ 明朝"/>
        </w:rPr>
        <w:fldChar w:fldCharType="end"/>
      </w:r>
      <w:r w:rsidR="00711DD4" w:rsidRPr="00281548">
        <w:rPr>
          <w:rFonts w:ascii="ＭＳ 明朝" w:hAnsi="ＭＳ 明朝"/>
        </w:rPr>
        <w:t>(</w:t>
      </w:r>
      <w:r w:rsidR="005564CB" w:rsidRPr="00281548">
        <w:rPr>
          <w:rFonts w:ascii="ＭＳ 明朝" w:hAnsi="ＭＳ 明朝" w:hint="eastAsia"/>
        </w:rPr>
        <w:t>f</w:t>
      </w:r>
      <w:r w:rsidR="00711DD4" w:rsidRPr="00281548">
        <w:rPr>
          <w:rFonts w:ascii="ＭＳ 明朝" w:hAnsi="ＭＳ 明朝"/>
        </w:rPr>
        <w:t>)</w:t>
      </w:r>
      <w:r w:rsidR="00711DD4" w:rsidRPr="00281548">
        <w:rPr>
          <w:rFonts w:ascii="ＭＳ 明朝" w:hAnsi="ＭＳ 明朝" w:hint="eastAsia"/>
        </w:rPr>
        <w:t>は、入力空間の格子点を特徴空間に写像した様子を示している。</w:t>
      </w:r>
      <m:oMath>
        <m:r>
          <w:rPr>
            <w:rFonts w:ascii="Cambria Math" w:hAnsi="Cambria Math"/>
          </w:rPr>
          <m:t>(</m:t>
        </m:r>
        <m:sSub>
          <m:sSubPr>
            <m:ctrlPr>
              <w:rPr>
                <w:rFonts w:ascii="Cambria Math" w:hAnsi="Cambria Math"/>
                <w:bCs/>
                <w:i/>
              </w:rPr>
            </m:ctrlPr>
          </m:sSubPr>
          <m:e>
            <m:r>
              <w:rPr>
                <w:rFonts w:ascii="Cambria Math" w:hAnsi="Cambria Math"/>
              </w:rPr>
              <m:t>Z</m:t>
            </m:r>
          </m:e>
          <m:sub>
            <m:r>
              <w:rPr>
                <w:rFonts w:ascii="Cambria Math" w:hAnsi="Cambria Math"/>
              </w:rPr>
              <m:t>13</m:t>
            </m:r>
          </m:sub>
        </m:sSub>
        <m:r>
          <w:rPr>
            <w:rFonts w:ascii="Cambria Math" w:hAnsi="Cambria Math"/>
          </w:rPr>
          <m:t>,</m:t>
        </m:r>
        <m:sSub>
          <m:sSubPr>
            <m:ctrlPr>
              <w:rPr>
                <w:rFonts w:ascii="Cambria Math" w:hAnsi="Cambria Math"/>
                <w:bCs/>
                <w:i/>
              </w:rPr>
            </m:ctrlPr>
          </m:sSubPr>
          <m:e>
            <m:r>
              <w:rPr>
                <w:rFonts w:ascii="Cambria Math" w:hAnsi="Cambria Math"/>
              </w:rPr>
              <m:t>Z</m:t>
            </m:r>
          </m:e>
          <m:sub>
            <m:r>
              <w:rPr>
                <w:rFonts w:ascii="Cambria Math" w:hAnsi="Cambria Math"/>
              </w:rPr>
              <m:t>14</m:t>
            </m:r>
          </m:sub>
        </m:sSub>
        <m:r>
          <w:rPr>
            <w:rFonts w:ascii="Cambria Math" w:hAnsi="Cambria Math"/>
          </w:rPr>
          <m:t>)</m:t>
        </m:r>
      </m:oMath>
      <w:r w:rsidR="00711DD4" w:rsidRPr="00281548">
        <w:rPr>
          <w:rFonts w:ascii="ＭＳ 明朝" w:hAnsi="ＭＳ 明朝" w:hint="eastAsia"/>
        </w:rPr>
        <w:t>の特徴空間では、各格子点が原点に集中して写像されていることから、</w:t>
      </w:r>
      <w:r w:rsidR="00711DD4" w:rsidRPr="00281548">
        <w:rPr>
          <w:rFonts w:ascii="ＭＳ 明朝" w:hAnsi="ＭＳ 明朝"/>
        </w:rPr>
        <w:fldChar w:fldCharType="begin"/>
      </w:r>
      <w:r w:rsidR="00711DD4" w:rsidRPr="00281548">
        <w:rPr>
          <w:rFonts w:ascii="ＭＳ 明朝" w:hAnsi="ＭＳ 明朝"/>
        </w:rPr>
        <w:instrText xml:space="preserve"> </w:instrText>
      </w:r>
      <w:r w:rsidR="00711DD4" w:rsidRPr="00281548">
        <w:rPr>
          <w:rFonts w:ascii="ＭＳ 明朝" w:hAnsi="ＭＳ 明朝" w:hint="eastAsia"/>
        </w:rPr>
        <w:instrText>REF _Ref118980163 \h</w:instrText>
      </w:r>
      <w:r w:rsidR="00711DD4" w:rsidRPr="00281548">
        <w:rPr>
          <w:rFonts w:ascii="ＭＳ 明朝" w:hAnsi="ＭＳ 明朝"/>
        </w:rPr>
        <w:instrText xml:space="preserve">  \* MERGEFORMAT </w:instrText>
      </w:r>
      <w:r w:rsidR="00711DD4" w:rsidRPr="00281548">
        <w:rPr>
          <w:rFonts w:ascii="ＭＳ 明朝" w:hAnsi="ＭＳ 明朝"/>
        </w:rPr>
      </w:r>
      <w:r w:rsidR="00711DD4" w:rsidRPr="00281548">
        <w:rPr>
          <w:rFonts w:ascii="ＭＳ 明朝" w:hAnsi="ＭＳ 明朝"/>
        </w:rPr>
        <w:fldChar w:fldCharType="separate"/>
      </w:r>
      <w:r w:rsidR="00711DD4" w:rsidRPr="00281548">
        <w:rPr>
          <w:rFonts w:ascii="ＭＳ 明朝" w:hAnsi="ＭＳ 明朝" w:hint="eastAsia"/>
        </w:rPr>
        <w:t xml:space="preserve">図 </w:t>
      </w:r>
      <w:r w:rsidR="00711DD4" w:rsidRPr="00281548">
        <w:rPr>
          <w:rFonts w:ascii="ＭＳ 明朝" w:hAnsi="ＭＳ 明朝"/>
          <w:noProof/>
        </w:rPr>
        <w:t>13</w:t>
      </w:r>
      <w:r w:rsidR="00711DD4" w:rsidRPr="00281548">
        <w:rPr>
          <w:rFonts w:ascii="ＭＳ 明朝" w:hAnsi="ＭＳ 明朝"/>
        </w:rPr>
        <w:fldChar w:fldCharType="end"/>
      </w:r>
      <w:r w:rsidR="00711DD4" w:rsidRPr="00281548">
        <w:rPr>
          <w:rFonts w:ascii="ＭＳ 明朝" w:hAnsi="ＭＳ 明朝"/>
        </w:rPr>
        <w:t>(d)</w:t>
      </w:r>
      <w:r w:rsidR="00711DD4" w:rsidRPr="00281548">
        <w:rPr>
          <w:rFonts w:ascii="ＭＳ 明朝" w:hAnsi="ＭＳ 明朝" w:hint="eastAsia"/>
        </w:rPr>
        <w:t>で示した通り、それより低次の主成分はデータの特徴量を示す成分が極めて小さい、つまり高次の主成分だけで特徴量をほぼ表現</w:t>
      </w:r>
      <w:r w:rsidR="006E3164" w:rsidRPr="00281548">
        <w:rPr>
          <w:rFonts w:ascii="ＭＳ 明朝" w:hAnsi="ＭＳ 明朝" w:hint="eastAsia"/>
        </w:rPr>
        <w:t>して</w:t>
      </w:r>
      <w:r w:rsidR="00711DD4" w:rsidRPr="00281548">
        <w:rPr>
          <w:rFonts w:ascii="ＭＳ 明朝" w:hAnsi="ＭＳ 明朝" w:hint="eastAsia"/>
        </w:rPr>
        <w:t>いることがわかる。</w:t>
      </w:r>
    </w:p>
    <w:p w14:paraId="3636FBA2" w14:textId="6D773787" w:rsidR="002931C4" w:rsidRDefault="002931C4" w:rsidP="002931C4">
      <w:pPr>
        <w:pStyle w:val="a2"/>
        <w:jc w:val="center"/>
        <w:rPr>
          <w:noProof/>
        </w:rPr>
      </w:pPr>
      <w:r>
        <w:rPr>
          <w:noProof/>
        </w:rPr>
        <w:drawing>
          <wp:inline distT="0" distB="0" distL="0" distR="0" wp14:anchorId="2B85E0B3" wp14:editId="693C8663">
            <wp:extent cx="2917784" cy="1197437"/>
            <wp:effectExtent l="0" t="0" r="0" b="3175"/>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2139" r="37202" b="49581"/>
                    <a:stretch/>
                  </pic:blipFill>
                  <pic:spPr bwMode="auto">
                    <a:xfrm>
                      <a:off x="0" y="0"/>
                      <a:ext cx="2940910" cy="1206928"/>
                    </a:xfrm>
                    <a:prstGeom prst="rect">
                      <a:avLst/>
                    </a:prstGeom>
                    <a:noFill/>
                    <a:ln>
                      <a:noFill/>
                    </a:ln>
                    <a:extLst>
                      <a:ext uri="{53640926-AAD7-44D8-BBD7-CCE9431645EC}">
                        <a14:shadowObscured xmlns:a14="http://schemas.microsoft.com/office/drawing/2010/main"/>
                      </a:ext>
                    </a:extLst>
                  </pic:spPr>
                </pic:pic>
              </a:graphicData>
            </a:graphic>
          </wp:inline>
        </w:drawing>
      </w:r>
      <w:r w:rsidR="00646C9E">
        <w:rPr>
          <w:noProof/>
        </w:rPr>
        <w:drawing>
          <wp:inline distT="0" distB="0" distL="0" distR="0" wp14:anchorId="119A192D" wp14:editId="2E8D907B">
            <wp:extent cx="2869130" cy="1162050"/>
            <wp:effectExtent l="0" t="0" r="7620" b="0"/>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50630" r="37296" b="1793"/>
                    <a:stretch/>
                  </pic:blipFill>
                  <pic:spPr bwMode="auto">
                    <a:xfrm>
                      <a:off x="0" y="0"/>
                      <a:ext cx="2897403" cy="1173501"/>
                    </a:xfrm>
                    <a:prstGeom prst="rect">
                      <a:avLst/>
                    </a:prstGeom>
                    <a:noFill/>
                    <a:ln>
                      <a:noFill/>
                    </a:ln>
                    <a:extLst>
                      <a:ext uri="{53640926-AAD7-44D8-BBD7-CCE9431645EC}">
                        <a14:shadowObscured xmlns:a14="http://schemas.microsoft.com/office/drawing/2010/main"/>
                      </a:ext>
                    </a:extLst>
                  </pic:spPr>
                </pic:pic>
              </a:graphicData>
            </a:graphic>
          </wp:inline>
        </w:drawing>
      </w:r>
    </w:p>
    <w:p w14:paraId="3C5B8DE7" w14:textId="1F5FA811" w:rsidR="00A02DA2" w:rsidRPr="00A02DA2" w:rsidRDefault="00B125D1" w:rsidP="00A02DA2">
      <w:pPr>
        <w:pStyle w:val="aa"/>
        <w:ind w:left="840" w:right="840"/>
      </w:pPr>
      <w:r w:rsidRPr="00C6423F">
        <w:t>図</w:t>
      </w:r>
      <w:r w:rsidRPr="00C6423F">
        <w:t xml:space="preserve"> </w:t>
      </w:r>
      <w:r>
        <w:fldChar w:fldCharType="begin"/>
      </w:r>
      <w:r>
        <w:instrText xml:space="preserve"> SEQ </w:instrText>
      </w:r>
      <w:r>
        <w:instrText>図</w:instrText>
      </w:r>
      <w:r>
        <w:instrText xml:space="preserve"> \* ARABIC </w:instrText>
      </w:r>
      <w:r>
        <w:fldChar w:fldCharType="separate"/>
      </w:r>
      <w:r>
        <w:rPr>
          <w:noProof/>
        </w:rPr>
        <w:t>13</w:t>
      </w:r>
      <w:r>
        <w:rPr>
          <w:noProof/>
        </w:rPr>
        <w:fldChar w:fldCharType="end"/>
      </w:r>
      <w:r w:rsidRPr="00C6423F">
        <w:t xml:space="preserve"> </w:t>
      </w:r>
      <w:r>
        <w:t>(a)</w:t>
      </w:r>
      <w:r w:rsidRPr="00C6423F">
        <w:t xml:space="preserve"> </w:t>
      </w:r>
      <w:r>
        <w:rPr>
          <w:rFonts w:hint="eastAsia"/>
        </w:rPr>
        <w:t>入力空間における特徴量の景観（</w:t>
      </w:r>
      <w:r w:rsidR="005564CB">
        <w:rPr>
          <w:rFonts w:hint="eastAsia"/>
        </w:rPr>
        <w:t>高</w:t>
      </w:r>
      <w:r>
        <w:rPr>
          <w:rFonts w:hint="eastAsia"/>
        </w:rPr>
        <w:t>次の主成分）</w:t>
      </w:r>
    </w:p>
    <w:p w14:paraId="66B5F84B" w14:textId="28971EA4" w:rsidR="002931C4" w:rsidRDefault="002931C4" w:rsidP="002931C4">
      <w:pPr>
        <w:pStyle w:val="a2"/>
        <w:jc w:val="center"/>
      </w:pPr>
      <w:r>
        <w:rPr>
          <w:noProof/>
        </w:rPr>
        <w:drawing>
          <wp:inline distT="0" distB="0" distL="0" distR="0" wp14:anchorId="333E43DF" wp14:editId="2AC37533">
            <wp:extent cx="5595173" cy="3298825"/>
            <wp:effectExtent l="0" t="0" r="5715" b="0"/>
            <wp:docPr id="23" name="図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603595" cy="3303791"/>
                    </a:xfrm>
                    <a:prstGeom prst="rect">
                      <a:avLst/>
                    </a:prstGeom>
                    <a:noFill/>
                    <a:ln>
                      <a:noFill/>
                    </a:ln>
                  </pic:spPr>
                </pic:pic>
              </a:graphicData>
            </a:graphic>
          </wp:inline>
        </w:drawing>
      </w:r>
    </w:p>
    <w:p w14:paraId="0B82AD0C" w14:textId="7BF70C4D" w:rsidR="002931C4" w:rsidRPr="00B125D1" w:rsidRDefault="00B125D1" w:rsidP="00125260">
      <w:pPr>
        <w:pStyle w:val="aa"/>
        <w:ind w:left="840" w:right="840"/>
      </w:pPr>
      <w:r w:rsidRPr="00C6423F">
        <w:t>図</w:t>
      </w:r>
      <w:r w:rsidRPr="00C6423F">
        <w:t xml:space="preserve"> </w:t>
      </w:r>
      <w:r>
        <w:fldChar w:fldCharType="begin"/>
      </w:r>
      <w:r>
        <w:instrText xml:space="preserve"> SEQ </w:instrText>
      </w:r>
      <w:r>
        <w:instrText>図</w:instrText>
      </w:r>
      <w:r>
        <w:instrText xml:space="preserve"> \* ARABIC </w:instrText>
      </w:r>
      <w:r>
        <w:fldChar w:fldCharType="separate"/>
      </w:r>
      <w:r>
        <w:rPr>
          <w:noProof/>
        </w:rPr>
        <w:t>13</w:t>
      </w:r>
      <w:r>
        <w:rPr>
          <w:noProof/>
        </w:rPr>
        <w:fldChar w:fldCharType="end"/>
      </w:r>
      <w:r w:rsidRPr="00C6423F">
        <w:t xml:space="preserve"> </w:t>
      </w:r>
      <w:r>
        <w:t>(b)</w:t>
      </w:r>
      <w:r w:rsidRPr="00C6423F">
        <w:t xml:space="preserve"> </w:t>
      </w:r>
      <w:r>
        <w:rPr>
          <w:rFonts w:hint="eastAsia"/>
        </w:rPr>
        <w:t>入力空間における特徴量の景観（</w:t>
      </w:r>
      <w:r w:rsidR="005564CB">
        <w:rPr>
          <w:rFonts w:hint="eastAsia"/>
        </w:rPr>
        <w:t>低</w:t>
      </w:r>
      <w:r>
        <w:rPr>
          <w:rFonts w:hint="eastAsia"/>
        </w:rPr>
        <w:t>次の主成分）</w:t>
      </w:r>
    </w:p>
    <w:p w14:paraId="2C86DC73" w14:textId="74F29F25" w:rsidR="002931C4" w:rsidRDefault="002931C4" w:rsidP="002931C4">
      <w:pPr>
        <w:pStyle w:val="a2"/>
        <w:jc w:val="center"/>
      </w:pPr>
      <w:r>
        <w:rPr>
          <w:noProof/>
        </w:rPr>
        <w:drawing>
          <wp:inline distT="0" distB="0" distL="0" distR="0" wp14:anchorId="728A6A25" wp14:editId="10EEB9B5">
            <wp:extent cx="2876550" cy="1424792"/>
            <wp:effectExtent l="0" t="0" r="0" b="4445"/>
            <wp:docPr id="24"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r="38456" b="50399"/>
                    <a:stretch/>
                  </pic:blipFill>
                  <pic:spPr bwMode="auto">
                    <a:xfrm>
                      <a:off x="0" y="0"/>
                      <a:ext cx="2884689" cy="1428823"/>
                    </a:xfrm>
                    <a:prstGeom prst="rect">
                      <a:avLst/>
                    </a:prstGeom>
                    <a:noFill/>
                    <a:ln>
                      <a:noFill/>
                    </a:ln>
                    <a:extLst>
                      <a:ext uri="{53640926-AAD7-44D8-BBD7-CCE9431645EC}">
                        <a14:shadowObscured xmlns:a14="http://schemas.microsoft.com/office/drawing/2010/main"/>
                      </a:ext>
                    </a:extLst>
                  </pic:spPr>
                </pic:pic>
              </a:graphicData>
            </a:graphic>
          </wp:inline>
        </w:drawing>
      </w:r>
      <w:r w:rsidR="00646C9E">
        <w:rPr>
          <w:noProof/>
        </w:rPr>
        <w:drawing>
          <wp:inline distT="0" distB="0" distL="0" distR="0" wp14:anchorId="1AD04A73" wp14:editId="266EFB98">
            <wp:extent cx="2761330" cy="1394925"/>
            <wp:effectExtent l="0" t="0" r="1270" b="0"/>
            <wp:docPr id="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49601" r="38685"/>
                    <a:stretch/>
                  </pic:blipFill>
                  <pic:spPr bwMode="auto">
                    <a:xfrm>
                      <a:off x="0" y="0"/>
                      <a:ext cx="2771352" cy="1399988"/>
                    </a:xfrm>
                    <a:prstGeom prst="rect">
                      <a:avLst/>
                    </a:prstGeom>
                    <a:noFill/>
                    <a:ln>
                      <a:noFill/>
                    </a:ln>
                    <a:extLst>
                      <a:ext uri="{53640926-AAD7-44D8-BBD7-CCE9431645EC}">
                        <a14:shadowObscured xmlns:a14="http://schemas.microsoft.com/office/drawing/2010/main"/>
                      </a:ext>
                    </a:extLst>
                  </pic:spPr>
                </pic:pic>
              </a:graphicData>
            </a:graphic>
          </wp:inline>
        </w:drawing>
      </w:r>
    </w:p>
    <w:p w14:paraId="7645E245" w14:textId="14358BDC" w:rsidR="002931C4" w:rsidRPr="00125260" w:rsidRDefault="00125260" w:rsidP="00125260">
      <w:pPr>
        <w:pStyle w:val="aa"/>
        <w:ind w:left="840" w:right="840"/>
      </w:pPr>
      <w:r w:rsidRPr="00C6423F">
        <w:t>図</w:t>
      </w:r>
      <w:r w:rsidRPr="00C6423F">
        <w:t xml:space="preserve"> </w:t>
      </w:r>
      <w:r>
        <w:fldChar w:fldCharType="begin"/>
      </w:r>
      <w:r>
        <w:instrText xml:space="preserve"> SEQ </w:instrText>
      </w:r>
      <w:r>
        <w:instrText>図</w:instrText>
      </w:r>
      <w:r>
        <w:instrText xml:space="preserve"> \* ARABIC </w:instrText>
      </w:r>
      <w:r>
        <w:fldChar w:fldCharType="separate"/>
      </w:r>
      <w:r>
        <w:rPr>
          <w:noProof/>
        </w:rPr>
        <w:t>13</w:t>
      </w:r>
      <w:r>
        <w:rPr>
          <w:noProof/>
        </w:rPr>
        <w:fldChar w:fldCharType="end"/>
      </w:r>
      <w:r>
        <w:rPr>
          <w:noProof/>
        </w:rPr>
        <w:t xml:space="preserve"> (c)</w:t>
      </w:r>
      <w:r w:rsidRPr="00C6423F">
        <w:t xml:space="preserve">  </w:t>
      </w:r>
      <w:r>
        <w:rPr>
          <w:rFonts w:hint="eastAsia"/>
        </w:rPr>
        <w:t>入力空間における特性式の領域（</w:t>
      </w:r>
      <w:r w:rsidR="005564CB">
        <w:rPr>
          <w:rFonts w:hint="eastAsia"/>
        </w:rPr>
        <w:t>高</w:t>
      </w:r>
      <w:r>
        <w:rPr>
          <w:rFonts w:hint="eastAsia"/>
        </w:rPr>
        <w:t>次の主成分、γ</w:t>
      </w:r>
      <w:r>
        <w:rPr>
          <w:rFonts w:hint="eastAsia"/>
        </w:rPr>
        <w:t>=</w:t>
      </w:r>
      <w:r>
        <w:t>0.5</w:t>
      </w:r>
      <w:r>
        <w:rPr>
          <w:rFonts w:hint="eastAsia"/>
        </w:rPr>
        <w:t>、ε</w:t>
      </w:r>
      <w:r>
        <w:rPr>
          <w:rFonts w:hint="eastAsia"/>
        </w:rPr>
        <w:t>=</w:t>
      </w:r>
      <w:r>
        <w:t>10^-1</w:t>
      </w:r>
      <w:r>
        <w:rPr>
          <w:rFonts w:hint="eastAsia"/>
        </w:rPr>
        <w:t>）</w:t>
      </w:r>
    </w:p>
    <w:p w14:paraId="038055BC" w14:textId="72F495DA" w:rsidR="002931C4" w:rsidRDefault="002931C4" w:rsidP="00D13D79">
      <w:pPr>
        <w:pStyle w:val="a2"/>
        <w:jc w:val="center"/>
      </w:pPr>
      <w:r>
        <w:rPr>
          <w:noProof/>
        </w:rPr>
        <w:drawing>
          <wp:inline distT="0" distB="0" distL="0" distR="0" wp14:anchorId="601720BF" wp14:editId="78C4A38E">
            <wp:extent cx="5264785" cy="3168650"/>
            <wp:effectExtent l="0" t="0" r="0" b="0"/>
            <wp:docPr id="2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b="10724"/>
                    <a:stretch/>
                  </pic:blipFill>
                  <pic:spPr bwMode="auto">
                    <a:xfrm>
                      <a:off x="0" y="0"/>
                      <a:ext cx="5280869" cy="3178330"/>
                    </a:xfrm>
                    <a:prstGeom prst="rect">
                      <a:avLst/>
                    </a:prstGeom>
                    <a:noFill/>
                    <a:ln>
                      <a:noFill/>
                    </a:ln>
                    <a:extLst>
                      <a:ext uri="{53640926-AAD7-44D8-BBD7-CCE9431645EC}">
                        <a14:shadowObscured xmlns:a14="http://schemas.microsoft.com/office/drawing/2010/main"/>
                      </a:ext>
                    </a:extLst>
                  </pic:spPr>
                </pic:pic>
              </a:graphicData>
            </a:graphic>
          </wp:inline>
        </w:drawing>
      </w:r>
    </w:p>
    <w:p w14:paraId="43A7C6ED" w14:textId="2C7A2D85" w:rsidR="002931C4" w:rsidRPr="00125260" w:rsidRDefault="00125260" w:rsidP="00125260">
      <w:pPr>
        <w:pStyle w:val="aa"/>
        <w:ind w:left="840" w:right="840"/>
      </w:pPr>
      <w:r w:rsidRPr="00C6423F">
        <w:t>図</w:t>
      </w:r>
      <w:r w:rsidRPr="00C6423F">
        <w:t xml:space="preserve"> </w:t>
      </w:r>
      <w:r>
        <w:fldChar w:fldCharType="begin"/>
      </w:r>
      <w:r>
        <w:instrText xml:space="preserve"> SEQ </w:instrText>
      </w:r>
      <w:r>
        <w:instrText>図</w:instrText>
      </w:r>
      <w:r>
        <w:instrText xml:space="preserve"> \* ARABIC </w:instrText>
      </w:r>
      <w:r>
        <w:fldChar w:fldCharType="separate"/>
      </w:r>
      <w:r>
        <w:rPr>
          <w:noProof/>
        </w:rPr>
        <w:t>13</w:t>
      </w:r>
      <w:r>
        <w:rPr>
          <w:noProof/>
        </w:rPr>
        <w:fldChar w:fldCharType="end"/>
      </w:r>
      <w:r>
        <w:rPr>
          <w:noProof/>
        </w:rPr>
        <w:t xml:space="preserve"> (d)</w:t>
      </w:r>
      <w:r w:rsidRPr="00C6423F">
        <w:t xml:space="preserve">  </w:t>
      </w:r>
      <w:r>
        <w:rPr>
          <w:rFonts w:hint="eastAsia"/>
        </w:rPr>
        <w:t>入力空間における特性式の領域（</w:t>
      </w:r>
      <w:r w:rsidR="005564CB">
        <w:rPr>
          <w:rFonts w:hint="eastAsia"/>
        </w:rPr>
        <w:t>低</w:t>
      </w:r>
      <w:r>
        <w:rPr>
          <w:rFonts w:hint="eastAsia"/>
        </w:rPr>
        <w:t>次の主成分、γ</w:t>
      </w:r>
      <w:r>
        <w:rPr>
          <w:rFonts w:hint="eastAsia"/>
        </w:rPr>
        <w:t>=</w:t>
      </w:r>
      <w:r>
        <w:t>0.5</w:t>
      </w:r>
      <w:r>
        <w:rPr>
          <w:rFonts w:hint="eastAsia"/>
        </w:rPr>
        <w:t>、ε</w:t>
      </w:r>
      <w:r>
        <w:rPr>
          <w:rFonts w:hint="eastAsia"/>
        </w:rPr>
        <w:t>=</w:t>
      </w:r>
      <w:r>
        <w:t>10^-6</w:t>
      </w:r>
      <w:r>
        <w:rPr>
          <w:rFonts w:hint="eastAsia"/>
        </w:rPr>
        <w:t>）</w:t>
      </w:r>
    </w:p>
    <w:p w14:paraId="77E2B36E" w14:textId="1DF09C97" w:rsidR="004C086E" w:rsidRDefault="004C086E" w:rsidP="004C086E">
      <w:pPr>
        <w:pStyle w:val="a2"/>
        <w:jc w:val="center"/>
      </w:pPr>
      <w:r>
        <w:rPr>
          <w:noProof/>
        </w:rPr>
        <w:drawing>
          <wp:inline distT="0" distB="0" distL="0" distR="0" wp14:anchorId="6D749439" wp14:editId="30A3035C">
            <wp:extent cx="2795905" cy="1396839"/>
            <wp:effectExtent l="0" t="0" r="4445" b="0"/>
            <wp:docPr id="28" name="図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50204" t="1438" b="59015"/>
                    <a:stretch/>
                  </pic:blipFill>
                  <pic:spPr bwMode="auto">
                    <a:xfrm>
                      <a:off x="0" y="0"/>
                      <a:ext cx="2799112" cy="1398441"/>
                    </a:xfrm>
                    <a:prstGeom prst="rect">
                      <a:avLst/>
                    </a:prstGeom>
                    <a:noFill/>
                    <a:ln>
                      <a:noFill/>
                    </a:ln>
                    <a:extLst>
                      <a:ext uri="{53640926-AAD7-44D8-BBD7-CCE9431645EC}">
                        <a14:shadowObscured xmlns:a14="http://schemas.microsoft.com/office/drawing/2010/main"/>
                      </a:ext>
                    </a:extLst>
                  </pic:spPr>
                </pic:pic>
              </a:graphicData>
            </a:graphic>
          </wp:inline>
        </w:drawing>
      </w:r>
      <w:r w:rsidR="005564CB">
        <w:rPr>
          <w:noProof/>
        </w:rPr>
        <w:drawing>
          <wp:inline distT="0" distB="0" distL="0" distR="0" wp14:anchorId="32B41D68" wp14:editId="41A9F82F">
            <wp:extent cx="2795905" cy="1397000"/>
            <wp:effectExtent l="0" t="0" r="4445" b="0"/>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50204" t="40266" b="20183"/>
                    <a:stretch/>
                  </pic:blipFill>
                  <pic:spPr bwMode="auto">
                    <a:xfrm>
                      <a:off x="0" y="0"/>
                      <a:ext cx="2799112" cy="1398602"/>
                    </a:xfrm>
                    <a:prstGeom prst="rect">
                      <a:avLst/>
                    </a:prstGeom>
                    <a:noFill/>
                    <a:ln>
                      <a:noFill/>
                    </a:ln>
                    <a:extLst>
                      <a:ext uri="{53640926-AAD7-44D8-BBD7-CCE9431645EC}">
                        <a14:shadowObscured xmlns:a14="http://schemas.microsoft.com/office/drawing/2010/main"/>
                      </a:ext>
                    </a:extLst>
                  </pic:spPr>
                </pic:pic>
              </a:graphicData>
            </a:graphic>
          </wp:inline>
        </w:drawing>
      </w:r>
    </w:p>
    <w:p w14:paraId="19BCA366" w14:textId="30D7D64F" w:rsidR="00125260" w:rsidRDefault="00125260" w:rsidP="00125260">
      <w:pPr>
        <w:pStyle w:val="aa"/>
        <w:ind w:left="840" w:right="840"/>
      </w:pPr>
      <w:r w:rsidRPr="00C6423F">
        <w:t>図</w:t>
      </w:r>
      <w:r w:rsidRPr="00C6423F">
        <w:t xml:space="preserve"> </w:t>
      </w:r>
      <w:r>
        <w:fldChar w:fldCharType="begin"/>
      </w:r>
      <w:r>
        <w:instrText xml:space="preserve"> SEQ </w:instrText>
      </w:r>
      <w:r>
        <w:instrText>図</w:instrText>
      </w:r>
      <w:r>
        <w:instrText xml:space="preserve"> \* ARABIC </w:instrText>
      </w:r>
      <w:r>
        <w:fldChar w:fldCharType="separate"/>
      </w:r>
      <w:r>
        <w:rPr>
          <w:noProof/>
        </w:rPr>
        <w:t>13</w:t>
      </w:r>
      <w:r>
        <w:rPr>
          <w:noProof/>
        </w:rPr>
        <w:fldChar w:fldCharType="end"/>
      </w:r>
      <w:r>
        <w:rPr>
          <w:noProof/>
        </w:rPr>
        <w:t xml:space="preserve"> (</w:t>
      </w:r>
      <w:r w:rsidR="005564CB">
        <w:rPr>
          <w:noProof/>
        </w:rPr>
        <w:t>e</w:t>
      </w:r>
      <w:r>
        <w:rPr>
          <w:noProof/>
        </w:rPr>
        <w:t>)</w:t>
      </w:r>
      <w:r w:rsidRPr="00C6423F">
        <w:t xml:space="preserve">  </w:t>
      </w:r>
      <w:r>
        <w:rPr>
          <w:rFonts w:hint="eastAsia"/>
        </w:rPr>
        <w:t>入力空間における特性式の領域（</w:t>
      </w:r>
      <w:r w:rsidR="005564CB">
        <w:rPr>
          <w:rFonts w:hint="eastAsia"/>
        </w:rPr>
        <w:t>低</w:t>
      </w:r>
      <w:r>
        <w:rPr>
          <w:rFonts w:hint="eastAsia"/>
        </w:rPr>
        <w:t>次の主成分、γ</w:t>
      </w:r>
      <w:r>
        <w:rPr>
          <w:rFonts w:hint="eastAsia"/>
        </w:rPr>
        <w:t>=</w:t>
      </w:r>
      <w:r>
        <w:t xml:space="preserve">5.0, </w:t>
      </w:r>
      <w:r>
        <w:rPr>
          <w:rFonts w:hint="eastAsia"/>
        </w:rPr>
        <w:t>ε</w:t>
      </w:r>
      <w:r>
        <w:rPr>
          <w:rFonts w:hint="eastAsia"/>
        </w:rPr>
        <w:t>=</w:t>
      </w:r>
      <w:r>
        <w:t>10^-3</w:t>
      </w:r>
      <w:r>
        <w:rPr>
          <w:rFonts w:hint="eastAsia"/>
        </w:rPr>
        <w:t>）</w:t>
      </w:r>
    </w:p>
    <w:p w14:paraId="58E6ECA2" w14:textId="77777777" w:rsidR="005564CB" w:rsidRDefault="005564CB" w:rsidP="005564CB">
      <w:pPr>
        <w:pStyle w:val="a2"/>
        <w:jc w:val="center"/>
      </w:pPr>
      <w:r>
        <w:rPr>
          <w:noProof/>
        </w:rPr>
        <w:drawing>
          <wp:inline distT="0" distB="0" distL="0" distR="0" wp14:anchorId="5700AEB5" wp14:editId="70B09751">
            <wp:extent cx="5361505" cy="3149600"/>
            <wp:effectExtent l="0" t="0" r="0" b="0"/>
            <wp:docPr id="26" name="図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b="7773"/>
                    <a:stretch/>
                  </pic:blipFill>
                  <pic:spPr bwMode="auto">
                    <a:xfrm>
                      <a:off x="0" y="0"/>
                      <a:ext cx="5377241" cy="3158844"/>
                    </a:xfrm>
                    <a:prstGeom prst="rect">
                      <a:avLst/>
                    </a:prstGeom>
                    <a:noFill/>
                    <a:ln>
                      <a:noFill/>
                    </a:ln>
                    <a:extLst>
                      <a:ext uri="{53640926-AAD7-44D8-BBD7-CCE9431645EC}">
                        <a14:shadowObscured xmlns:a14="http://schemas.microsoft.com/office/drawing/2010/main"/>
                      </a:ext>
                    </a:extLst>
                  </pic:spPr>
                </pic:pic>
              </a:graphicData>
            </a:graphic>
          </wp:inline>
        </w:drawing>
      </w:r>
    </w:p>
    <w:p w14:paraId="5B9AB38C" w14:textId="5D308FA2" w:rsidR="005564CB" w:rsidRPr="005564CB" w:rsidRDefault="005564CB" w:rsidP="005564CB">
      <w:pPr>
        <w:pStyle w:val="aa"/>
        <w:ind w:left="840" w:right="840"/>
      </w:pPr>
      <w:r w:rsidRPr="00C6423F">
        <w:t>図</w:t>
      </w:r>
      <w:r w:rsidRPr="00C6423F">
        <w:t xml:space="preserve"> </w:t>
      </w:r>
      <w:r>
        <w:fldChar w:fldCharType="begin"/>
      </w:r>
      <w:r>
        <w:instrText xml:space="preserve"> SEQ </w:instrText>
      </w:r>
      <w:r>
        <w:instrText>図</w:instrText>
      </w:r>
      <w:r>
        <w:instrText xml:space="preserve"> \* ARABIC </w:instrText>
      </w:r>
      <w:r>
        <w:fldChar w:fldCharType="separate"/>
      </w:r>
      <w:r>
        <w:rPr>
          <w:noProof/>
        </w:rPr>
        <w:t>13</w:t>
      </w:r>
      <w:r>
        <w:rPr>
          <w:noProof/>
        </w:rPr>
        <w:fldChar w:fldCharType="end"/>
      </w:r>
      <w:r>
        <w:rPr>
          <w:noProof/>
        </w:rPr>
        <w:t xml:space="preserve"> (f)</w:t>
      </w:r>
      <w:r w:rsidRPr="00C6423F">
        <w:t xml:space="preserve">  </w:t>
      </w:r>
      <w:r>
        <w:rPr>
          <w:rFonts w:hint="eastAsia"/>
        </w:rPr>
        <w:t>入力空間の格子点を特徴空間に写像した様子</w:t>
      </w:r>
    </w:p>
    <w:p w14:paraId="530B8FA7" w14:textId="20403812" w:rsidR="00125260" w:rsidRPr="00C6423F" w:rsidRDefault="00125260" w:rsidP="00125260">
      <w:pPr>
        <w:pStyle w:val="aa"/>
        <w:ind w:left="840" w:right="840"/>
      </w:pPr>
      <w:r w:rsidRPr="00C6423F">
        <w:t>図</w:t>
      </w:r>
      <w:r w:rsidRPr="00C6423F">
        <w:t xml:space="preserve"> </w:t>
      </w:r>
      <w:r>
        <w:fldChar w:fldCharType="begin"/>
      </w:r>
      <w:r>
        <w:instrText xml:space="preserve"> SEQ </w:instrText>
      </w:r>
      <w:r>
        <w:instrText>図</w:instrText>
      </w:r>
      <w:r>
        <w:instrText xml:space="preserve"> \* ARABIC </w:instrText>
      </w:r>
      <w:r>
        <w:fldChar w:fldCharType="separate"/>
      </w:r>
      <w:r>
        <w:rPr>
          <w:noProof/>
        </w:rPr>
        <w:t>13</w:t>
      </w:r>
      <w:r>
        <w:rPr>
          <w:noProof/>
        </w:rPr>
        <w:fldChar w:fldCharType="end"/>
      </w:r>
      <w:r w:rsidRPr="00C6423F">
        <w:t xml:space="preserve">  </w:t>
      </w:r>
      <w:r>
        <w:rPr>
          <w:rFonts w:hint="eastAsia"/>
        </w:rPr>
        <w:t>カーネル</w:t>
      </w:r>
      <w:r>
        <w:rPr>
          <w:rFonts w:hint="eastAsia"/>
        </w:rPr>
        <w:t>P</w:t>
      </w:r>
      <w:r>
        <w:t>CA</w:t>
      </w:r>
      <w:r>
        <w:rPr>
          <w:rFonts w:hint="eastAsia"/>
        </w:rPr>
        <w:t>で抽出した特性式</w:t>
      </w:r>
    </w:p>
    <w:p w14:paraId="7F211ACE" w14:textId="01BE3E10" w:rsidR="004C086E" w:rsidRDefault="004C086E" w:rsidP="00DF4060">
      <w:pPr>
        <w:pStyle w:val="a2"/>
      </w:pPr>
    </w:p>
    <w:p w14:paraId="3DD290F3" w14:textId="77777777" w:rsidR="00F62D24" w:rsidRPr="00281548" w:rsidRDefault="00F62D24" w:rsidP="00F62D24">
      <w:pPr>
        <w:pStyle w:val="a2"/>
        <w:ind w:firstLine="210"/>
        <w:rPr>
          <w:rFonts w:ascii="ＭＳ 明朝" w:hAnsi="ＭＳ 明朝"/>
        </w:rPr>
      </w:pPr>
      <w:r w:rsidRPr="00281548">
        <w:rPr>
          <w:rFonts w:ascii="ＭＳ 明朝" w:hAnsi="ＭＳ 明朝" w:hint="eastAsia"/>
        </w:rPr>
        <w:t>以上から、カーネルP</w:t>
      </w:r>
      <w:r w:rsidRPr="00281548">
        <w:rPr>
          <w:rFonts w:ascii="ＭＳ 明朝" w:hAnsi="ＭＳ 明朝"/>
        </w:rPr>
        <w:t>CA</w:t>
      </w:r>
      <w:r w:rsidRPr="00281548">
        <w:rPr>
          <w:rFonts w:ascii="ＭＳ 明朝" w:hAnsi="ＭＳ 明朝" w:hint="eastAsia"/>
        </w:rPr>
        <w:t>の検証の結論は下記にまとめられる。</w:t>
      </w:r>
    </w:p>
    <w:p w14:paraId="520FA2A7" w14:textId="77777777" w:rsidR="00F62D24" w:rsidRPr="00281548" w:rsidRDefault="00F62D24" w:rsidP="00F62D24">
      <w:pPr>
        <w:pStyle w:val="a2"/>
        <w:numPr>
          <w:ilvl w:val="0"/>
          <w:numId w:val="33"/>
        </w:numPr>
        <w:rPr>
          <w:rFonts w:ascii="ＭＳ 明朝" w:hAnsi="ＭＳ 明朝"/>
        </w:rPr>
      </w:pPr>
      <w:r w:rsidRPr="00281548">
        <w:rPr>
          <w:rFonts w:ascii="ＭＳ 明朝" w:hAnsi="ＭＳ 明朝" w:hint="eastAsia"/>
        </w:rPr>
        <w:t>P</w:t>
      </w:r>
      <w:r w:rsidRPr="00281548">
        <w:rPr>
          <w:rFonts w:ascii="ＭＳ 明朝" w:hAnsi="ＭＳ 明朝"/>
        </w:rPr>
        <w:t>CA</w:t>
      </w:r>
      <w:r w:rsidRPr="00281548">
        <w:rPr>
          <w:rFonts w:ascii="ＭＳ 明朝" w:hAnsi="ＭＳ 明朝" w:hint="eastAsia"/>
        </w:rPr>
        <w:t>を非線型データに適用してもその特性式は線型であることに対して、カーネルP</w:t>
      </w:r>
      <w:r w:rsidRPr="00281548">
        <w:rPr>
          <w:rFonts w:ascii="ＭＳ 明朝" w:hAnsi="ＭＳ 明朝"/>
        </w:rPr>
        <w:t>CA</w:t>
      </w:r>
      <w:r w:rsidRPr="00281548">
        <w:rPr>
          <w:rFonts w:ascii="ＭＳ 明朝" w:hAnsi="ＭＳ 明朝" w:hint="eastAsia"/>
        </w:rPr>
        <w:t>を適用すると高次主成分に滑らかな非線型特性式が現れることを確認した。</w:t>
      </w:r>
    </w:p>
    <w:p w14:paraId="3CDFBB7B" w14:textId="51057504" w:rsidR="00F62D24" w:rsidRDefault="00F62D24" w:rsidP="00F62D24">
      <w:pPr>
        <w:pStyle w:val="a2"/>
        <w:numPr>
          <w:ilvl w:val="0"/>
          <w:numId w:val="33"/>
        </w:numPr>
        <w:rPr>
          <w:rFonts w:ascii="ＭＳ 明朝" w:hAnsi="ＭＳ 明朝"/>
        </w:rPr>
      </w:pPr>
      <w:r w:rsidRPr="00281548">
        <w:rPr>
          <w:rFonts w:ascii="ＭＳ 明朝" w:hAnsi="ＭＳ 明朝" w:hint="eastAsia"/>
        </w:rPr>
        <w:t>一方、カーネルP</w:t>
      </w:r>
      <w:r w:rsidRPr="00281548">
        <w:rPr>
          <w:rFonts w:ascii="ＭＳ 明朝" w:hAnsi="ＭＳ 明朝"/>
        </w:rPr>
        <w:t>CA</w:t>
      </w:r>
      <w:r w:rsidRPr="00281548">
        <w:rPr>
          <w:rFonts w:ascii="ＭＳ 明朝" w:hAnsi="ＭＳ 明朝" w:hint="eastAsia"/>
        </w:rPr>
        <w:t>の特性式はデータの個数分だけ獲得できるため、この中から最適化計算に使用する制約として相応しい特性式を選ぶ必要があるが、特徴量の景観や特性式の非線型性はカーネルパラメータに強く依存すること、全特徴量のグラフの視覚的な情報しか判断基準がないこと、などの理由から困難である。</w:t>
      </w:r>
    </w:p>
    <w:p w14:paraId="5966F138" w14:textId="14F701D5" w:rsidR="00EC461F" w:rsidRPr="00281548" w:rsidRDefault="00EC461F" w:rsidP="00F62D24">
      <w:pPr>
        <w:pStyle w:val="a2"/>
        <w:numPr>
          <w:ilvl w:val="0"/>
          <w:numId w:val="33"/>
        </w:numPr>
        <w:rPr>
          <w:rFonts w:ascii="ＭＳ 明朝" w:hAnsi="ＭＳ 明朝"/>
        </w:rPr>
      </w:pPr>
      <w:r>
        <w:rPr>
          <w:rFonts w:ascii="ＭＳ 明朝" w:hAnsi="ＭＳ 明朝" w:hint="eastAsia"/>
        </w:rPr>
        <w:t>カーネル法は、非常に柔軟な非線型性を生じさせるため、非線型性を調節することが困難である。</w:t>
      </w:r>
    </w:p>
    <w:p w14:paraId="188B94A7" w14:textId="5387FEBA" w:rsidR="00F62D24" w:rsidRPr="00F62D24" w:rsidRDefault="00F62D24" w:rsidP="00DF4060">
      <w:pPr>
        <w:pStyle w:val="a2"/>
        <w:rPr>
          <w:rFonts w:ascii="ＭＳ 明朝" w:hAnsi="ＭＳ 明朝"/>
        </w:rPr>
      </w:pPr>
      <w:r w:rsidRPr="00281548">
        <w:rPr>
          <w:rFonts w:ascii="ＭＳ 明朝" w:hAnsi="ＭＳ 明朝" w:hint="eastAsia"/>
        </w:rPr>
        <w:t>この結論から、カーネル</w:t>
      </w:r>
      <w:r w:rsidRPr="00281548">
        <w:rPr>
          <w:rFonts w:ascii="ＭＳ 明朝" w:hAnsi="ＭＳ 明朝"/>
        </w:rPr>
        <w:t>PCA</w:t>
      </w:r>
      <w:r w:rsidRPr="00281548">
        <w:rPr>
          <w:rFonts w:ascii="ＭＳ 明朝" w:hAnsi="ＭＳ 明朝" w:hint="eastAsia"/>
        </w:rPr>
        <w:t>は、最適化計算の制約抽出モデリングに応用できるレベルではないと判断した。</w:t>
      </w:r>
    </w:p>
    <w:p w14:paraId="0448EA4A" w14:textId="77777777" w:rsidR="005749A5" w:rsidRPr="00A45901" w:rsidRDefault="005749A5" w:rsidP="005749A5">
      <w:pPr>
        <w:pStyle w:val="a2"/>
      </w:pPr>
    </w:p>
    <w:p w14:paraId="7C50DD5D" w14:textId="50E06E1D" w:rsidR="005749A5" w:rsidRPr="00281548" w:rsidRDefault="005749A5" w:rsidP="005749A5">
      <w:pPr>
        <w:pStyle w:val="a2"/>
        <w:numPr>
          <w:ilvl w:val="0"/>
          <w:numId w:val="31"/>
        </w:numPr>
        <w:rPr>
          <w:sz w:val="21"/>
          <w:szCs w:val="21"/>
        </w:rPr>
      </w:pPr>
      <w:proofErr w:type="spellStart"/>
      <w:r w:rsidRPr="00281548">
        <w:rPr>
          <w:rFonts w:hint="eastAsia"/>
          <w:sz w:val="21"/>
          <w:szCs w:val="21"/>
        </w:rPr>
        <w:t>A</w:t>
      </w:r>
      <w:r w:rsidRPr="00281548">
        <w:rPr>
          <w:sz w:val="21"/>
          <w:szCs w:val="21"/>
        </w:rPr>
        <w:t>utoEncoder</w:t>
      </w:r>
      <w:proofErr w:type="spellEnd"/>
      <w:r w:rsidRPr="00281548">
        <w:rPr>
          <w:rFonts w:hint="eastAsia"/>
          <w:sz w:val="21"/>
          <w:szCs w:val="21"/>
        </w:rPr>
        <w:t>の検証</w:t>
      </w:r>
    </w:p>
    <w:p w14:paraId="725FC5F2" w14:textId="746116AD" w:rsidR="00E36C57" w:rsidRPr="00C91196" w:rsidRDefault="005749A5" w:rsidP="00C91196">
      <w:pPr>
        <w:pStyle w:val="a2"/>
        <w:ind w:firstLine="210"/>
        <w:rPr>
          <w:rFonts w:ascii="ＭＳ 明朝" w:hAnsi="ＭＳ 明朝"/>
        </w:rPr>
      </w:pPr>
      <w:proofErr w:type="spellStart"/>
      <w:r w:rsidRPr="00C91196">
        <w:rPr>
          <w:rFonts w:hint="eastAsia"/>
        </w:rPr>
        <w:t>A</w:t>
      </w:r>
      <w:r w:rsidRPr="00C91196">
        <w:t>utoEncoder</w:t>
      </w:r>
      <w:proofErr w:type="spellEnd"/>
      <w:r w:rsidRPr="00C91196">
        <w:rPr>
          <w:rFonts w:hint="eastAsia"/>
        </w:rPr>
        <w:t>の検証方法と結果を記載する。</w:t>
      </w:r>
      <w:r w:rsidR="00E36C57" w:rsidRPr="00281548">
        <w:rPr>
          <w:rFonts w:ascii="ＭＳ 明朝" w:hAnsi="ＭＳ 明朝"/>
        </w:rPr>
        <w:fldChar w:fldCharType="begin"/>
      </w:r>
      <w:r w:rsidR="00E36C57" w:rsidRPr="00281548">
        <w:rPr>
          <w:rFonts w:ascii="ＭＳ 明朝" w:hAnsi="ＭＳ 明朝"/>
        </w:rPr>
        <w:instrText xml:space="preserve"> </w:instrText>
      </w:r>
      <w:r w:rsidR="00E36C57" w:rsidRPr="00281548">
        <w:rPr>
          <w:rFonts w:ascii="ＭＳ 明朝" w:hAnsi="ＭＳ 明朝" w:hint="eastAsia"/>
        </w:rPr>
        <w:instrText>REF _Ref118980163 \h</w:instrText>
      </w:r>
      <w:r w:rsidR="00E36C57" w:rsidRPr="00281548">
        <w:rPr>
          <w:rFonts w:ascii="ＭＳ 明朝" w:hAnsi="ＭＳ 明朝"/>
        </w:rPr>
        <w:instrText xml:space="preserve">  \* MERGEFORMAT </w:instrText>
      </w:r>
      <w:r w:rsidR="00E36C57" w:rsidRPr="00281548">
        <w:rPr>
          <w:rFonts w:ascii="ＭＳ 明朝" w:hAnsi="ＭＳ 明朝"/>
        </w:rPr>
      </w:r>
      <w:r w:rsidR="00E36C57" w:rsidRPr="00281548">
        <w:rPr>
          <w:rFonts w:ascii="ＭＳ 明朝" w:hAnsi="ＭＳ 明朝"/>
        </w:rPr>
        <w:fldChar w:fldCharType="separate"/>
      </w:r>
      <w:r w:rsidR="00E36C57" w:rsidRPr="00281548">
        <w:rPr>
          <w:rFonts w:ascii="ＭＳ 明朝" w:hAnsi="ＭＳ 明朝" w:hint="eastAsia"/>
        </w:rPr>
        <w:t xml:space="preserve">図 </w:t>
      </w:r>
      <w:r w:rsidR="00E36C57" w:rsidRPr="00281548">
        <w:rPr>
          <w:rFonts w:ascii="ＭＳ 明朝" w:hAnsi="ＭＳ 明朝"/>
          <w:noProof/>
        </w:rPr>
        <w:t>11</w:t>
      </w:r>
      <w:r w:rsidR="00E36C57" w:rsidRPr="00281548">
        <w:rPr>
          <w:rFonts w:ascii="ＭＳ 明朝" w:hAnsi="ＭＳ 明朝"/>
        </w:rPr>
        <w:fldChar w:fldCharType="end"/>
      </w:r>
      <w:r w:rsidR="00E36C57">
        <w:rPr>
          <w:rFonts w:ascii="ＭＳ 明朝" w:hAnsi="ＭＳ 明朝" w:hint="eastAsia"/>
        </w:rPr>
        <w:t>の方法を</w:t>
      </w:r>
      <w:proofErr w:type="spellStart"/>
      <w:r w:rsidR="00E36C57" w:rsidRPr="00281548">
        <w:rPr>
          <w:rFonts w:hint="eastAsia"/>
          <w:sz w:val="21"/>
          <w:szCs w:val="21"/>
        </w:rPr>
        <w:t>A</w:t>
      </w:r>
      <w:r w:rsidR="00E36C57" w:rsidRPr="00281548">
        <w:rPr>
          <w:sz w:val="21"/>
          <w:szCs w:val="21"/>
        </w:rPr>
        <w:t>utoEncoder</w:t>
      </w:r>
      <w:proofErr w:type="spellEnd"/>
      <w:r w:rsidR="00E36C57">
        <w:rPr>
          <w:rFonts w:ascii="ＭＳ 明朝" w:hAnsi="ＭＳ 明朝" w:hint="eastAsia"/>
        </w:rPr>
        <w:t>で実現するには、未知データ</w:t>
      </w:r>
      <m:oMath>
        <m:r>
          <m:rPr>
            <m:sty m:val="bi"/>
          </m:rPr>
          <w:rPr>
            <w:rFonts w:ascii="Cambria Math" w:hAnsi="Cambria Math"/>
          </w:rPr>
          <m:t>x</m:t>
        </m:r>
      </m:oMath>
      <w:r w:rsidR="00E36C57">
        <w:rPr>
          <w:rFonts w:ascii="ＭＳ 明朝" w:hAnsi="ＭＳ 明朝" w:hint="eastAsia"/>
        </w:rPr>
        <w:t>を入力したときの特徴量を</w:t>
      </w:r>
      <m:oMath>
        <m:r>
          <w:rPr>
            <w:rFonts w:ascii="Cambria Math" w:hAnsi="Cambria Math"/>
          </w:rPr>
          <m:t>Z=</m:t>
        </m:r>
        <m:d>
          <m:dPr>
            <m:begChr m:val="‖"/>
            <m:endChr m:val="‖"/>
            <m:ctrlPr>
              <w:rPr>
                <w:rFonts w:ascii="Cambria Math" w:hAnsi="Cambria Math"/>
                <w:i/>
              </w:rPr>
            </m:ctrlPr>
          </m:dPr>
          <m:e>
            <m:r>
              <m:rPr>
                <m:sty m:val="bi"/>
              </m:rPr>
              <w:rPr>
                <w:rFonts w:ascii="Cambria Math" w:hAnsi="Cambria Math"/>
              </w:rPr>
              <m:t>y</m:t>
            </m:r>
            <m:r>
              <w:rPr>
                <w:rFonts w:ascii="Cambria Math" w:hAnsi="Cambria Math"/>
              </w:rPr>
              <m:t>-</m:t>
            </m:r>
            <m:r>
              <m:rPr>
                <m:sty m:val="bi"/>
              </m:rPr>
              <w:rPr>
                <w:rFonts w:ascii="Cambria Math" w:hAnsi="Cambria Math"/>
              </w:rPr>
              <m:t>x</m:t>
            </m:r>
          </m:e>
        </m:d>
      </m:oMath>
      <w:r w:rsidR="00E36C57">
        <w:rPr>
          <w:rFonts w:ascii="ＭＳ 明朝" w:hAnsi="ＭＳ 明朝" w:hint="eastAsia"/>
        </w:rPr>
        <w:t>とすれば良い。なお、</w:t>
      </w:r>
      <m:oMath>
        <m:r>
          <m:rPr>
            <m:sty m:val="bi"/>
          </m:rPr>
          <w:rPr>
            <w:rFonts w:ascii="Cambria Math" w:hAnsi="Cambria Math"/>
          </w:rPr>
          <m:t>y=</m:t>
        </m:r>
        <m:r>
          <w:rPr>
            <w:rFonts w:ascii="Cambria Math" w:hAnsi="Cambria Math"/>
          </w:rPr>
          <m:t>decode</m:t>
        </m:r>
        <m:r>
          <m:rPr>
            <m:sty m:val="bi"/>
          </m:rPr>
          <w:rPr>
            <w:rFonts w:ascii="Cambria Math" w:hAnsi="Cambria Math"/>
          </w:rPr>
          <m:t>(</m:t>
        </m:r>
        <m:r>
          <w:rPr>
            <w:rFonts w:ascii="Cambria Math" w:hAnsi="Cambria Math"/>
          </w:rPr>
          <m:t>encode</m:t>
        </m:r>
        <m:r>
          <m:rPr>
            <m:sty m:val="bi"/>
          </m:rPr>
          <w:rPr>
            <w:rFonts w:ascii="Cambria Math" w:hAnsi="Cambria Math"/>
          </w:rPr>
          <m:t>(x))</m:t>
        </m:r>
      </m:oMath>
      <w:r w:rsidR="00C91196" w:rsidRPr="00C91196">
        <w:rPr>
          <w:rFonts w:ascii="ＭＳ 明朝" w:hAnsi="ＭＳ 明朝" w:hint="eastAsia"/>
        </w:rPr>
        <w:t>、</w:t>
      </w:r>
      <m:oMath>
        <m:r>
          <w:rPr>
            <w:rFonts w:ascii="Cambria Math" w:hAnsi="Cambria Math"/>
          </w:rPr>
          <m:t>encode</m:t>
        </m:r>
      </m:oMath>
      <w:r w:rsidR="00C91196">
        <w:rPr>
          <w:rFonts w:ascii="ＭＳ 明朝" w:hAnsi="ＭＳ 明朝" w:hint="eastAsia"/>
        </w:rPr>
        <w:t>は学習済のエンコー</w:t>
      </w:r>
      <w:r w:rsidR="00CD517F">
        <w:rPr>
          <w:rFonts w:ascii="ＭＳ 明朝" w:hAnsi="ＭＳ 明朝" w:hint="eastAsia"/>
        </w:rPr>
        <w:t>ダによる</w:t>
      </w:r>
      <w:r w:rsidR="00802F87">
        <w:rPr>
          <w:rFonts w:ascii="ＭＳ 明朝" w:hAnsi="ＭＳ 明朝" w:hint="eastAsia"/>
        </w:rPr>
        <w:t>特徴量への</w:t>
      </w:r>
      <w:r w:rsidR="00C91196">
        <w:rPr>
          <w:rFonts w:ascii="ＭＳ 明朝" w:hAnsi="ＭＳ 明朝" w:hint="eastAsia"/>
        </w:rPr>
        <w:t>圧縮、</w:t>
      </w:r>
      <m:oMath>
        <m:r>
          <w:rPr>
            <w:rFonts w:ascii="Cambria Math" w:hAnsi="Cambria Math"/>
          </w:rPr>
          <m:t>decode</m:t>
        </m:r>
      </m:oMath>
      <w:r w:rsidR="00C91196">
        <w:rPr>
          <w:rFonts w:ascii="ＭＳ 明朝" w:hAnsi="ＭＳ 明朝" w:hint="eastAsia"/>
        </w:rPr>
        <w:t>は学習済の</w:t>
      </w:r>
      <w:r w:rsidR="00CD517F">
        <w:rPr>
          <w:rFonts w:ascii="ＭＳ 明朝" w:hAnsi="ＭＳ 明朝" w:hint="eastAsia"/>
        </w:rPr>
        <w:t>デコーダによる</w:t>
      </w:r>
      <w:r w:rsidR="00802F87">
        <w:rPr>
          <w:rFonts w:ascii="ＭＳ 明朝" w:hAnsi="ＭＳ 明朝" w:hint="eastAsia"/>
        </w:rPr>
        <w:t>特徴量からの</w:t>
      </w:r>
      <w:r w:rsidR="00C91196">
        <w:rPr>
          <w:rFonts w:ascii="ＭＳ 明朝" w:hAnsi="ＭＳ 明朝" w:hint="eastAsia"/>
        </w:rPr>
        <w:t>復元である。これは、入力データと復元データの位置が近いほど、学習データの特性を満たしていると判断することを意味する</w:t>
      </w:r>
      <w:r w:rsidR="00E36C57">
        <w:rPr>
          <w:rFonts w:ascii="ＭＳ 明朝" w:hAnsi="ＭＳ 明朝" w:hint="eastAsia"/>
        </w:rPr>
        <w:t>。</w:t>
      </w:r>
      <w:r w:rsidR="00802F87">
        <w:rPr>
          <w:rFonts w:ascii="ＭＳ 明朝" w:hAnsi="ＭＳ 明朝" w:hint="eastAsia"/>
        </w:rPr>
        <w:t>特徴量の数</w:t>
      </w:r>
      <m:oMath>
        <m:r>
          <w:rPr>
            <w:rFonts w:ascii="Cambria Math" w:hAnsi="Cambria Math"/>
          </w:rPr>
          <m:t>M</m:t>
        </m:r>
      </m:oMath>
      <w:r w:rsidR="00802F87">
        <w:rPr>
          <w:rFonts w:ascii="ＭＳ 明朝" w:hAnsi="ＭＳ 明朝" w:hint="eastAsia"/>
        </w:rPr>
        <w:t>は中間層の次元数と等しい。</w:t>
      </w:r>
    </w:p>
    <w:p w14:paraId="77B7E81D" w14:textId="72C43B31" w:rsidR="00C91196" w:rsidRPr="00281548" w:rsidRDefault="00C91196" w:rsidP="00C91196">
      <w:pPr>
        <w:pStyle w:val="a2"/>
        <w:ind w:firstLine="210"/>
      </w:pPr>
      <w:r>
        <w:rPr>
          <w:rFonts w:hint="eastAsia"/>
        </w:rPr>
        <w:t>数値実験</w:t>
      </w:r>
      <w:r w:rsidR="00A14B19">
        <w:rPr>
          <w:rFonts w:hint="eastAsia"/>
        </w:rPr>
        <w:t>で</w:t>
      </w:r>
      <w:r>
        <w:rPr>
          <w:rFonts w:hint="eastAsia"/>
        </w:rPr>
        <w:t>は、</w:t>
      </w:r>
      <w:r>
        <w:t>3</w:t>
      </w:r>
      <w:r w:rsidRPr="00281548">
        <w:rPr>
          <w:rFonts w:hint="eastAsia"/>
        </w:rPr>
        <w:t>次元</w:t>
      </w:r>
      <w:r>
        <w:rPr>
          <w:rFonts w:hint="eastAsia"/>
        </w:rPr>
        <w:t>空間の</w:t>
      </w:r>
      <w:r w:rsidR="00925F99">
        <w:rPr>
          <w:rFonts w:hint="eastAsia"/>
        </w:rPr>
        <w:t>人工データを用い</w:t>
      </w:r>
      <w:r w:rsidR="004D2CD7">
        <w:rPr>
          <w:rFonts w:hint="eastAsia"/>
        </w:rPr>
        <w:t>る。</w:t>
      </w:r>
      <w:r w:rsidR="004157BF">
        <w:rPr>
          <w:rFonts w:hint="eastAsia"/>
        </w:rPr>
        <w:t>分散が大きいデータ（</w:t>
      </w:r>
      <w:r w:rsidR="00F83CEA">
        <w:rPr>
          <w:rFonts w:hint="eastAsia"/>
        </w:rPr>
        <w:t>分布が</w:t>
      </w:r>
      <w:r w:rsidR="004157BF">
        <w:rPr>
          <w:rFonts w:hint="eastAsia"/>
        </w:rPr>
        <w:t>疎）</w:t>
      </w:r>
      <w:r>
        <w:rPr>
          <w:rFonts w:hint="eastAsia"/>
        </w:rPr>
        <w:t>と</w:t>
      </w:r>
      <w:r w:rsidR="004157BF">
        <w:rPr>
          <w:rFonts w:hint="eastAsia"/>
        </w:rPr>
        <w:t>分散が小さいデータ（</w:t>
      </w:r>
      <w:r w:rsidR="00F83CEA">
        <w:rPr>
          <w:rFonts w:hint="eastAsia"/>
        </w:rPr>
        <w:t>分布が</w:t>
      </w:r>
      <w:r w:rsidR="004157BF">
        <w:rPr>
          <w:rFonts w:hint="eastAsia"/>
        </w:rPr>
        <w:t>密）</w:t>
      </w:r>
      <w:r w:rsidR="004D2CD7">
        <w:rPr>
          <w:rFonts w:hint="eastAsia"/>
        </w:rPr>
        <w:t>を作成し</w:t>
      </w:r>
      <w:r w:rsidR="00FF0A32">
        <w:rPr>
          <w:rFonts w:hint="eastAsia"/>
        </w:rPr>
        <w:t>た後</w:t>
      </w:r>
      <w:r w:rsidR="004D2CD7">
        <w:rPr>
          <w:rFonts w:hint="eastAsia"/>
        </w:rPr>
        <w:t>、それぞれ</w:t>
      </w:r>
      <w:r w:rsidRPr="00281548">
        <w:rPr>
          <w:rFonts w:hint="eastAsia"/>
        </w:rPr>
        <w:t>に対して適用</w:t>
      </w:r>
      <w:r w:rsidR="005661D9">
        <w:rPr>
          <w:rFonts w:hint="eastAsia"/>
        </w:rPr>
        <w:t>し、</w:t>
      </w:r>
      <w:r w:rsidRPr="00281548">
        <w:rPr>
          <w:rFonts w:hint="eastAsia"/>
        </w:rPr>
        <w:t>上記の抽出した特性式の領域を確認する。</w:t>
      </w:r>
      <w:r w:rsidR="00E247FA">
        <w:rPr>
          <w:rFonts w:hint="eastAsia"/>
        </w:rPr>
        <w:t>プラントデータは外乱の影響を受けて、様々な分散</w:t>
      </w:r>
      <w:r w:rsidR="00A14B19">
        <w:rPr>
          <w:rFonts w:hint="eastAsia"/>
        </w:rPr>
        <w:t>を</w:t>
      </w:r>
      <w:r w:rsidR="00E247FA">
        <w:rPr>
          <w:rFonts w:hint="eastAsia"/>
        </w:rPr>
        <w:t>含</w:t>
      </w:r>
      <w:r w:rsidR="00A14B19">
        <w:rPr>
          <w:rFonts w:hint="eastAsia"/>
        </w:rPr>
        <w:t>む</w:t>
      </w:r>
      <w:r w:rsidR="00E247FA">
        <w:rPr>
          <w:rFonts w:hint="eastAsia"/>
        </w:rPr>
        <w:t>可能性があることを想定している。</w:t>
      </w:r>
    </w:p>
    <w:p w14:paraId="65713F9B" w14:textId="3D2022A7" w:rsidR="00925F99" w:rsidRDefault="00FE5727" w:rsidP="00DF4060">
      <w:pPr>
        <w:pStyle w:val="a2"/>
        <w:rPr>
          <w:rFonts w:ascii="ＭＳ 明朝" w:hAnsi="ＭＳ 明朝"/>
        </w:rPr>
      </w:pPr>
      <w:r>
        <w:rPr>
          <w:rFonts w:hint="eastAsia"/>
          <w:sz w:val="21"/>
          <w:szCs w:val="21"/>
        </w:rPr>
        <w:t xml:space="preserve">　</w:t>
      </w:r>
      <w:r w:rsidRPr="00281548">
        <w:rPr>
          <w:rFonts w:ascii="ＭＳ 明朝" w:hAnsi="ＭＳ 明朝"/>
        </w:rPr>
        <w:fldChar w:fldCharType="begin"/>
      </w:r>
      <w:r w:rsidRPr="00281548">
        <w:rPr>
          <w:rFonts w:ascii="ＭＳ 明朝" w:hAnsi="ＭＳ 明朝"/>
        </w:rPr>
        <w:instrText xml:space="preserve"> </w:instrText>
      </w:r>
      <w:r w:rsidRPr="00281548">
        <w:rPr>
          <w:rFonts w:ascii="ＭＳ 明朝" w:hAnsi="ＭＳ 明朝" w:hint="eastAsia"/>
        </w:rPr>
        <w:instrText>REF _Ref118980163 \h</w:instrText>
      </w:r>
      <w:r w:rsidRPr="00281548">
        <w:rPr>
          <w:rFonts w:ascii="ＭＳ 明朝" w:hAnsi="ＭＳ 明朝"/>
        </w:rPr>
        <w:instrText xml:space="preserve">  \* MERGEFORMAT </w:instrText>
      </w:r>
      <w:r w:rsidRPr="00281548">
        <w:rPr>
          <w:rFonts w:ascii="ＭＳ 明朝" w:hAnsi="ＭＳ 明朝"/>
        </w:rPr>
      </w:r>
      <w:r w:rsidRPr="00281548">
        <w:rPr>
          <w:rFonts w:ascii="ＭＳ 明朝" w:hAnsi="ＭＳ 明朝"/>
        </w:rPr>
        <w:fldChar w:fldCharType="separate"/>
      </w:r>
      <w:r w:rsidRPr="00281548">
        <w:rPr>
          <w:rFonts w:ascii="ＭＳ 明朝" w:hAnsi="ＭＳ 明朝" w:hint="eastAsia"/>
        </w:rPr>
        <w:t xml:space="preserve">図 </w:t>
      </w:r>
      <w:r w:rsidRPr="00281548">
        <w:rPr>
          <w:rFonts w:ascii="ＭＳ 明朝" w:hAnsi="ＭＳ 明朝"/>
          <w:noProof/>
        </w:rPr>
        <w:t>1</w:t>
      </w:r>
      <w:r>
        <w:rPr>
          <w:rFonts w:ascii="ＭＳ 明朝" w:hAnsi="ＭＳ 明朝"/>
          <w:noProof/>
        </w:rPr>
        <w:t>7</w:t>
      </w:r>
      <w:r w:rsidRPr="00281548">
        <w:rPr>
          <w:rFonts w:ascii="ＭＳ 明朝" w:hAnsi="ＭＳ 明朝"/>
        </w:rPr>
        <w:fldChar w:fldCharType="end"/>
      </w:r>
      <w:r>
        <w:rPr>
          <w:rFonts w:ascii="ＭＳ 明朝" w:hAnsi="ＭＳ 明朝" w:hint="eastAsia"/>
        </w:rPr>
        <w:t>、</w:t>
      </w:r>
      <w:r w:rsidRPr="00281548">
        <w:rPr>
          <w:rFonts w:ascii="ＭＳ 明朝" w:hAnsi="ＭＳ 明朝"/>
        </w:rPr>
        <w:fldChar w:fldCharType="begin"/>
      </w:r>
      <w:r w:rsidRPr="00281548">
        <w:rPr>
          <w:rFonts w:ascii="ＭＳ 明朝" w:hAnsi="ＭＳ 明朝"/>
        </w:rPr>
        <w:instrText xml:space="preserve"> </w:instrText>
      </w:r>
      <w:r w:rsidRPr="00281548">
        <w:rPr>
          <w:rFonts w:ascii="ＭＳ 明朝" w:hAnsi="ＭＳ 明朝" w:hint="eastAsia"/>
        </w:rPr>
        <w:instrText>REF _Ref118980163 \h</w:instrText>
      </w:r>
      <w:r w:rsidRPr="00281548">
        <w:rPr>
          <w:rFonts w:ascii="ＭＳ 明朝" w:hAnsi="ＭＳ 明朝"/>
        </w:rPr>
        <w:instrText xml:space="preserve">  \* MERGEFORMAT </w:instrText>
      </w:r>
      <w:r w:rsidRPr="00281548">
        <w:rPr>
          <w:rFonts w:ascii="ＭＳ 明朝" w:hAnsi="ＭＳ 明朝"/>
        </w:rPr>
      </w:r>
      <w:r w:rsidRPr="00281548">
        <w:rPr>
          <w:rFonts w:ascii="ＭＳ 明朝" w:hAnsi="ＭＳ 明朝"/>
        </w:rPr>
        <w:fldChar w:fldCharType="separate"/>
      </w:r>
      <w:r w:rsidRPr="00281548">
        <w:rPr>
          <w:rFonts w:ascii="ＭＳ 明朝" w:hAnsi="ＭＳ 明朝" w:hint="eastAsia"/>
        </w:rPr>
        <w:t xml:space="preserve">図 </w:t>
      </w:r>
      <w:r w:rsidRPr="00281548">
        <w:rPr>
          <w:rFonts w:ascii="ＭＳ 明朝" w:hAnsi="ＭＳ 明朝"/>
          <w:noProof/>
        </w:rPr>
        <w:t>1</w:t>
      </w:r>
      <w:r>
        <w:rPr>
          <w:rFonts w:ascii="ＭＳ 明朝" w:hAnsi="ＭＳ 明朝"/>
          <w:noProof/>
        </w:rPr>
        <w:t>8</w:t>
      </w:r>
      <w:r w:rsidRPr="00281548">
        <w:rPr>
          <w:rFonts w:ascii="ＭＳ 明朝" w:hAnsi="ＭＳ 明朝"/>
        </w:rPr>
        <w:fldChar w:fldCharType="end"/>
      </w:r>
      <w:r>
        <w:rPr>
          <w:rFonts w:ascii="ＭＳ 明朝" w:hAnsi="ＭＳ 明朝" w:hint="eastAsia"/>
        </w:rPr>
        <w:t>は</w:t>
      </w:r>
      <w:r w:rsidRPr="00281548">
        <w:rPr>
          <w:rFonts w:ascii="ＭＳ 明朝" w:hAnsi="ＭＳ 明朝" w:hint="eastAsia"/>
        </w:rPr>
        <w:t>、</w:t>
      </w:r>
      <w:r w:rsidR="00C80181">
        <w:rPr>
          <w:rFonts w:ascii="ＭＳ 明朝" w:hAnsi="ＭＳ 明朝" w:hint="eastAsia"/>
        </w:rPr>
        <w:t>疎なデータから</w:t>
      </w:r>
      <w:proofErr w:type="spellStart"/>
      <w:r w:rsidRPr="00281548">
        <w:rPr>
          <w:rFonts w:hint="eastAsia"/>
          <w:sz w:val="21"/>
          <w:szCs w:val="21"/>
        </w:rPr>
        <w:t>A</w:t>
      </w:r>
      <w:r w:rsidRPr="00281548">
        <w:rPr>
          <w:sz w:val="21"/>
          <w:szCs w:val="21"/>
        </w:rPr>
        <w:t>utoEncoder</w:t>
      </w:r>
      <w:proofErr w:type="spellEnd"/>
      <w:r w:rsidRPr="00281548">
        <w:rPr>
          <w:rFonts w:ascii="ＭＳ 明朝" w:hAnsi="ＭＳ 明朝" w:hint="eastAsia"/>
        </w:rPr>
        <w:t>によって抽出した特性式の様子</w:t>
      </w:r>
      <w:r>
        <w:rPr>
          <w:rFonts w:ascii="ＭＳ 明朝" w:hAnsi="ＭＳ 明朝" w:hint="eastAsia"/>
        </w:rPr>
        <w:t>で</w:t>
      </w:r>
      <w:r w:rsidR="00007F14">
        <w:rPr>
          <w:rFonts w:ascii="ＭＳ 明朝" w:hAnsi="ＭＳ 明朝" w:hint="eastAsia"/>
        </w:rPr>
        <w:t>ある。</w:t>
      </w:r>
      <w:r w:rsidR="000E1ACD" w:rsidRPr="00281548">
        <w:rPr>
          <w:rFonts w:ascii="ＭＳ 明朝" w:hAnsi="ＭＳ 明朝"/>
        </w:rPr>
        <w:fldChar w:fldCharType="begin"/>
      </w:r>
      <w:r w:rsidR="000E1ACD" w:rsidRPr="00281548">
        <w:rPr>
          <w:rFonts w:ascii="ＭＳ 明朝" w:hAnsi="ＭＳ 明朝"/>
        </w:rPr>
        <w:instrText xml:space="preserve"> </w:instrText>
      </w:r>
      <w:r w:rsidR="000E1ACD" w:rsidRPr="00281548">
        <w:rPr>
          <w:rFonts w:ascii="ＭＳ 明朝" w:hAnsi="ＭＳ 明朝" w:hint="eastAsia"/>
        </w:rPr>
        <w:instrText>REF _Ref118980163 \h</w:instrText>
      </w:r>
      <w:r w:rsidR="000E1ACD" w:rsidRPr="00281548">
        <w:rPr>
          <w:rFonts w:ascii="ＭＳ 明朝" w:hAnsi="ＭＳ 明朝"/>
        </w:rPr>
        <w:instrText xml:space="preserve">  \* MERGEFORMAT </w:instrText>
      </w:r>
      <w:r w:rsidR="000E1ACD" w:rsidRPr="00281548">
        <w:rPr>
          <w:rFonts w:ascii="ＭＳ 明朝" w:hAnsi="ＭＳ 明朝"/>
        </w:rPr>
      </w:r>
      <w:r w:rsidR="000E1ACD" w:rsidRPr="00281548">
        <w:rPr>
          <w:rFonts w:ascii="ＭＳ 明朝" w:hAnsi="ＭＳ 明朝"/>
        </w:rPr>
        <w:fldChar w:fldCharType="separate"/>
      </w:r>
      <w:r w:rsidR="000E1ACD" w:rsidRPr="00281548">
        <w:rPr>
          <w:rFonts w:ascii="ＭＳ 明朝" w:hAnsi="ＭＳ 明朝" w:hint="eastAsia"/>
        </w:rPr>
        <w:t xml:space="preserve">図 </w:t>
      </w:r>
      <w:r w:rsidR="000E1ACD" w:rsidRPr="00281548">
        <w:rPr>
          <w:rFonts w:ascii="ＭＳ 明朝" w:hAnsi="ＭＳ 明朝"/>
          <w:noProof/>
        </w:rPr>
        <w:t>1</w:t>
      </w:r>
      <w:r w:rsidR="000E1ACD">
        <w:rPr>
          <w:rFonts w:ascii="ＭＳ 明朝" w:hAnsi="ＭＳ 明朝"/>
          <w:noProof/>
        </w:rPr>
        <w:t>7</w:t>
      </w:r>
      <w:r w:rsidR="000E1ACD" w:rsidRPr="00281548">
        <w:rPr>
          <w:rFonts w:ascii="ＭＳ 明朝" w:hAnsi="ＭＳ 明朝"/>
        </w:rPr>
        <w:fldChar w:fldCharType="end"/>
      </w:r>
      <w:r>
        <w:rPr>
          <w:rFonts w:ascii="ＭＳ 明朝" w:hAnsi="ＭＳ 明朝" w:hint="eastAsia"/>
        </w:rPr>
        <w:t>はネットワーク構造が簡易で、</w:t>
      </w:r>
      <w:r w:rsidR="000E1ACD" w:rsidRPr="00281548">
        <w:rPr>
          <w:rFonts w:ascii="ＭＳ 明朝" w:hAnsi="ＭＳ 明朝"/>
        </w:rPr>
        <w:fldChar w:fldCharType="begin"/>
      </w:r>
      <w:r w:rsidR="000E1ACD" w:rsidRPr="00281548">
        <w:rPr>
          <w:rFonts w:ascii="ＭＳ 明朝" w:hAnsi="ＭＳ 明朝"/>
        </w:rPr>
        <w:instrText xml:space="preserve"> </w:instrText>
      </w:r>
      <w:r w:rsidR="000E1ACD" w:rsidRPr="00281548">
        <w:rPr>
          <w:rFonts w:ascii="ＭＳ 明朝" w:hAnsi="ＭＳ 明朝" w:hint="eastAsia"/>
        </w:rPr>
        <w:instrText>REF _Ref118980163 \h</w:instrText>
      </w:r>
      <w:r w:rsidR="000E1ACD" w:rsidRPr="00281548">
        <w:rPr>
          <w:rFonts w:ascii="ＭＳ 明朝" w:hAnsi="ＭＳ 明朝"/>
        </w:rPr>
        <w:instrText xml:space="preserve">  \* MERGEFORMAT </w:instrText>
      </w:r>
      <w:r w:rsidR="000E1ACD" w:rsidRPr="00281548">
        <w:rPr>
          <w:rFonts w:ascii="ＭＳ 明朝" w:hAnsi="ＭＳ 明朝"/>
        </w:rPr>
      </w:r>
      <w:r w:rsidR="000E1ACD" w:rsidRPr="00281548">
        <w:rPr>
          <w:rFonts w:ascii="ＭＳ 明朝" w:hAnsi="ＭＳ 明朝"/>
        </w:rPr>
        <w:fldChar w:fldCharType="separate"/>
      </w:r>
      <w:r w:rsidR="000E1ACD" w:rsidRPr="00281548">
        <w:rPr>
          <w:rFonts w:ascii="ＭＳ 明朝" w:hAnsi="ＭＳ 明朝" w:hint="eastAsia"/>
        </w:rPr>
        <w:t xml:space="preserve">図 </w:t>
      </w:r>
      <w:r w:rsidR="000E1ACD" w:rsidRPr="00281548">
        <w:rPr>
          <w:rFonts w:ascii="ＭＳ 明朝" w:hAnsi="ＭＳ 明朝"/>
          <w:noProof/>
        </w:rPr>
        <w:t>1</w:t>
      </w:r>
      <w:r w:rsidR="000E1ACD">
        <w:rPr>
          <w:rFonts w:ascii="ＭＳ 明朝" w:hAnsi="ＭＳ 明朝"/>
          <w:noProof/>
        </w:rPr>
        <w:t>8</w:t>
      </w:r>
      <w:r w:rsidR="000E1ACD" w:rsidRPr="00281548">
        <w:rPr>
          <w:rFonts w:ascii="ＭＳ 明朝" w:hAnsi="ＭＳ 明朝"/>
        </w:rPr>
        <w:fldChar w:fldCharType="end"/>
      </w:r>
      <w:r>
        <w:rPr>
          <w:rFonts w:ascii="ＭＳ 明朝" w:hAnsi="ＭＳ 明朝" w:hint="eastAsia"/>
        </w:rPr>
        <w:t>はより複雑である。</w:t>
      </w:r>
      <w:r w:rsidR="00C80181">
        <w:rPr>
          <w:rFonts w:ascii="ＭＳ 明朝" w:hAnsi="ＭＳ 明朝" w:hint="eastAsia"/>
        </w:rPr>
        <w:t>青色の点が学習データ、赤色の点が学習データを復元したデータ</w:t>
      </w:r>
      <w:r w:rsidR="00A14B19">
        <w:rPr>
          <w:rFonts w:ascii="ＭＳ 明朝" w:hAnsi="ＭＳ 明朝" w:hint="eastAsia"/>
        </w:rPr>
        <w:t>、</w:t>
      </w:r>
      <w:r w:rsidR="00A14B19" w:rsidRPr="00281548">
        <w:rPr>
          <w:rFonts w:ascii="ＭＳ 明朝" w:hAnsi="ＭＳ 明朝"/>
        </w:rPr>
        <w:fldChar w:fldCharType="begin"/>
      </w:r>
      <w:r w:rsidR="00A14B19" w:rsidRPr="00281548">
        <w:rPr>
          <w:rFonts w:ascii="ＭＳ 明朝" w:hAnsi="ＭＳ 明朝"/>
        </w:rPr>
        <w:instrText xml:space="preserve"> </w:instrText>
      </w:r>
      <w:r w:rsidR="00A14B19" w:rsidRPr="00281548">
        <w:rPr>
          <w:rFonts w:ascii="ＭＳ 明朝" w:hAnsi="ＭＳ 明朝" w:hint="eastAsia"/>
        </w:rPr>
        <w:instrText>REF _Ref118980163 \h</w:instrText>
      </w:r>
      <w:r w:rsidR="00A14B19" w:rsidRPr="00281548">
        <w:rPr>
          <w:rFonts w:ascii="ＭＳ 明朝" w:hAnsi="ＭＳ 明朝"/>
        </w:rPr>
        <w:instrText xml:space="preserve">  \* MERGEFORMAT </w:instrText>
      </w:r>
      <w:r w:rsidR="00A14B19" w:rsidRPr="00281548">
        <w:rPr>
          <w:rFonts w:ascii="ＭＳ 明朝" w:hAnsi="ＭＳ 明朝"/>
        </w:rPr>
      </w:r>
      <w:r w:rsidR="00A14B19" w:rsidRPr="00281548">
        <w:rPr>
          <w:rFonts w:ascii="ＭＳ 明朝" w:hAnsi="ＭＳ 明朝"/>
        </w:rPr>
        <w:fldChar w:fldCharType="separate"/>
      </w:r>
      <w:r w:rsidR="00A14B19" w:rsidRPr="00281548">
        <w:rPr>
          <w:rFonts w:ascii="ＭＳ 明朝" w:hAnsi="ＭＳ 明朝" w:hint="eastAsia"/>
        </w:rPr>
        <w:t xml:space="preserve">図 </w:t>
      </w:r>
      <w:r w:rsidR="00A14B19" w:rsidRPr="00281548">
        <w:rPr>
          <w:rFonts w:ascii="ＭＳ 明朝" w:hAnsi="ＭＳ 明朝"/>
          <w:noProof/>
        </w:rPr>
        <w:t>1</w:t>
      </w:r>
      <w:r w:rsidR="00A14B19">
        <w:rPr>
          <w:rFonts w:ascii="ＭＳ 明朝" w:hAnsi="ＭＳ 明朝"/>
          <w:noProof/>
        </w:rPr>
        <w:t>7</w:t>
      </w:r>
      <w:r w:rsidR="00A14B19" w:rsidRPr="00281548">
        <w:rPr>
          <w:rFonts w:ascii="ＭＳ 明朝" w:hAnsi="ＭＳ 明朝"/>
        </w:rPr>
        <w:fldChar w:fldCharType="end"/>
      </w:r>
      <w:r w:rsidR="00A14B19">
        <w:rPr>
          <w:rFonts w:ascii="ＭＳ 明朝" w:hAnsi="ＭＳ 明朝"/>
        </w:rPr>
        <w:t>(b)</w:t>
      </w:r>
      <w:r w:rsidR="00A14B19">
        <w:rPr>
          <w:rFonts w:ascii="ＭＳ 明朝" w:hAnsi="ＭＳ 明朝" w:hint="eastAsia"/>
        </w:rPr>
        <w:t>、</w:t>
      </w:r>
      <w:r w:rsidR="00A14B19" w:rsidRPr="00281548">
        <w:rPr>
          <w:rFonts w:ascii="ＭＳ 明朝" w:hAnsi="ＭＳ 明朝"/>
        </w:rPr>
        <w:fldChar w:fldCharType="begin"/>
      </w:r>
      <w:r w:rsidR="00A14B19" w:rsidRPr="00281548">
        <w:rPr>
          <w:rFonts w:ascii="ＭＳ 明朝" w:hAnsi="ＭＳ 明朝"/>
        </w:rPr>
        <w:instrText xml:space="preserve"> </w:instrText>
      </w:r>
      <w:r w:rsidR="00A14B19" w:rsidRPr="00281548">
        <w:rPr>
          <w:rFonts w:ascii="ＭＳ 明朝" w:hAnsi="ＭＳ 明朝" w:hint="eastAsia"/>
        </w:rPr>
        <w:instrText>REF _Ref118980163 \h</w:instrText>
      </w:r>
      <w:r w:rsidR="00A14B19" w:rsidRPr="00281548">
        <w:rPr>
          <w:rFonts w:ascii="ＭＳ 明朝" w:hAnsi="ＭＳ 明朝"/>
        </w:rPr>
        <w:instrText xml:space="preserve">  \* MERGEFORMAT </w:instrText>
      </w:r>
      <w:r w:rsidR="00A14B19" w:rsidRPr="00281548">
        <w:rPr>
          <w:rFonts w:ascii="ＭＳ 明朝" w:hAnsi="ＭＳ 明朝"/>
        </w:rPr>
      </w:r>
      <w:r w:rsidR="00A14B19" w:rsidRPr="00281548">
        <w:rPr>
          <w:rFonts w:ascii="ＭＳ 明朝" w:hAnsi="ＭＳ 明朝"/>
        </w:rPr>
        <w:fldChar w:fldCharType="separate"/>
      </w:r>
      <w:r w:rsidR="00A14B19" w:rsidRPr="00281548">
        <w:rPr>
          <w:rFonts w:ascii="ＭＳ 明朝" w:hAnsi="ＭＳ 明朝" w:hint="eastAsia"/>
        </w:rPr>
        <w:t xml:space="preserve">図 </w:t>
      </w:r>
      <w:r w:rsidR="00A14B19" w:rsidRPr="00281548">
        <w:rPr>
          <w:rFonts w:ascii="ＭＳ 明朝" w:hAnsi="ＭＳ 明朝"/>
          <w:noProof/>
        </w:rPr>
        <w:t>1</w:t>
      </w:r>
      <w:r w:rsidR="00A14B19">
        <w:rPr>
          <w:rFonts w:ascii="ＭＳ 明朝" w:hAnsi="ＭＳ 明朝"/>
          <w:noProof/>
        </w:rPr>
        <w:t>8</w:t>
      </w:r>
      <w:r w:rsidR="00A14B19" w:rsidRPr="00281548">
        <w:rPr>
          <w:rFonts w:ascii="ＭＳ 明朝" w:hAnsi="ＭＳ 明朝"/>
        </w:rPr>
        <w:fldChar w:fldCharType="end"/>
      </w:r>
      <w:r w:rsidR="00A14B19">
        <w:rPr>
          <w:rFonts w:ascii="ＭＳ 明朝" w:hAnsi="ＭＳ 明朝"/>
        </w:rPr>
        <w:t xml:space="preserve"> (b)</w:t>
      </w:r>
      <w:r w:rsidR="00A14B19">
        <w:rPr>
          <w:rFonts w:ascii="ＭＳ 明朝" w:hAnsi="ＭＳ 明朝" w:hint="eastAsia"/>
        </w:rPr>
        <w:t>の</w:t>
      </w:r>
      <w:r w:rsidR="00C80181">
        <w:rPr>
          <w:rFonts w:ascii="ＭＳ 明朝" w:hAnsi="ＭＳ 明朝" w:hint="eastAsia"/>
        </w:rPr>
        <w:t>緑色の点</w:t>
      </w:r>
      <w:r w:rsidR="00A14B19">
        <w:rPr>
          <w:rFonts w:ascii="ＭＳ 明朝" w:hAnsi="ＭＳ 明朝" w:hint="eastAsia"/>
        </w:rPr>
        <w:t>は</w:t>
      </w:r>
      <w:r w:rsidR="00C80181">
        <w:rPr>
          <w:rFonts w:ascii="ＭＳ 明朝" w:hAnsi="ＭＳ 明朝" w:hint="eastAsia"/>
        </w:rPr>
        <w:t>格子点の復元データ、</w:t>
      </w:r>
      <w:r w:rsidR="00A14B19" w:rsidRPr="00281548">
        <w:rPr>
          <w:rFonts w:ascii="ＭＳ 明朝" w:hAnsi="ＭＳ 明朝"/>
        </w:rPr>
        <w:fldChar w:fldCharType="begin"/>
      </w:r>
      <w:r w:rsidR="00A14B19" w:rsidRPr="00281548">
        <w:rPr>
          <w:rFonts w:ascii="ＭＳ 明朝" w:hAnsi="ＭＳ 明朝"/>
        </w:rPr>
        <w:instrText xml:space="preserve"> </w:instrText>
      </w:r>
      <w:r w:rsidR="00A14B19" w:rsidRPr="00281548">
        <w:rPr>
          <w:rFonts w:ascii="ＭＳ 明朝" w:hAnsi="ＭＳ 明朝" w:hint="eastAsia"/>
        </w:rPr>
        <w:instrText>REF _Ref118980163 \h</w:instrText>
      </w:r>
      <w:r w:rsidR="00A14B19" w:rsidRPr="00281548">
        <w:rPr>
          <w:rFonts w:ascii="ＭＳ 明朝" w:hAnsi="ＭＳ 明朝"/>
        </w:rPr>
        <w:instrText xml:space="preserve">  \* MERGEFORMAT </w:instrText>
      </w:r>
      <w:r w:rsidR="00A14B19" w:rsidRPr="00281548">
        <w:rPr>
          <w:rFonts w:ascii="ＭＳ 明朝" w:hAnsi="ＭＳ 明朝"/>
        </w:rPr>
      </w:r>
      <w:r w:rsidR="00A14B19" w:rsidRPr="00281548">
        <w:rPr>
          <w:rFonts w:ascii="ＭＳ 明朝" w:hAnsi="ＭＳ 明朝"/>
        </w:rPr>
        <w:fldChar w:fldCharType="separate"/>
      </w:r>
      <w:r w:rsidR="00A14B19" w:rsidRPr="00281548">
        <w:rPr>
          <w:rFonts w:ascii="ＭＳ 明朝" w:hAnsi="ＭＳ 明朝" w:hint="eastAsia"/>
        </w:rPr>
        <w:t xml:space="preserve">図 </w:t>
      </w:r>
      <w:r w:rsidR="00A14B19" w:rsidRPr="00281548">
        <w:rPr>
          <w:rFonts w:ascii="ＭＳ 明朝" w:hAnsi="ＭＳ 明朝"/>
          <w:noProof/>
        </w:rPr>
        <w:t>1</w:t>
      </w:r>
      <w:r w:rsidR="00A14B19">
        <w:rPr>
          <w:rFonts w:ascii="ＭＳ 明朝" w:hAnsi="ＭＳ 明朝"/>
          <w:noProof/>
        </w:rPr>
        <w:t>7</w:t>
      </w:r>
      <w:r w:rsidR="00A14B19" w:rsidRPr="00281548">
        <w:rPr>
          <w:rFonts w:ascii="ＭＳ 明朝" w:hAnsi="ＭＳ 明朝"/>
        </w:rPr>
        <w:fldChar w:fldCharType="end"/>
      </w:r>
      <w:r w:rsidR="00A14B19">
        <w:rPr>
          <w:rFonts w:ascii="ＭＳ 明朝" w:hAnsi="ＭＳ 明朝"/>
        </w:rPr>
        <w:t>(c)</w:t>
      </w:r>
      <w:r w:rsidR="00A14B19">
        <w:rPr>
          <w:rFonts w:ascii="ＭＳ 明朝" w:hAnsi="ＭＳ 明朝" w:hint="eastAsia"/>
        </w:rPr>
        <w:t>、</w:t>
      </w:r>
      <w:r w:rsidR="00A14B19" w:rsidRPr="00281548">
        <w:rPr>
          <w:rFonts w:ascii="ＭＳ 明朝" w:hAnsi="ＭＳ 明朝"/>
        </w:rPr>
        <w:fldChar w:fldCharType="begin"/>
      </w:r>
      <w:r w:rsidR="00A14B19" w:rsidRPr="00281548">
        <w:rPr>
          <w:rFonts w:ascii="ＭＳ 明朝" w:hAnsi="ＭＳ 明朝"/>
        </w:rPr>
        <w:instrText xml:space="preserve"> </w:instrText>
      </w:r>
      <w:r w:rsidR="00A14B19" w:rsidRPr="00281548">
        <w:rPr>
          <w:rFonts w:ascii="ＭＳ 明朝" w:hAnsi="ＭＳ 明朝" w:hint="eastAsia"/>
        </w:rPr>
        <w:instrText>REF _Ref118980163 \h</w:instrText>
      </w:r>
      <w:r w:rsidR="00A14B19" w:rsidRPr="00281548">
        <w:rPr>
          <w:rFonts w:ascii="ＭＳ 明朝" w:hAnsi="ＭＳ 明朝"/>
        </w:rPr>
        <w:instrText xml:space="preserve">  \* MERGEFORMAT </w:instrText>
      </w:r>
      <w:r w:rsidR="00A14B19" w:rsidRPr="00281548">
        <w:rPr>
          <w:rFonts w:ascii="ＭＳ 明朝" w:hAnsi="ＭＳ 明朝"/>
        </w:rPr>
      </w:r>
      <w:r w:rsidR="00A14B19" w:rsidRPr="00281548">
        <w:rPr>
          <w:rFonts w:ascii="ＭＳ 明朝" w:hAnsi="ＭＳ 明朝"/>
        </w:rPr>
        <w:fldChar w:fldCharType="separate"/>
      </w:r>
      <w:r w:rsidR="00A14B19" w:rsidRPr="00281548">
        <w:rPr>
          <w:rFonts w:ascii="ＭＳ 明朝" w:hAnsi="ＭＳ 明朝" w:hint="eastAsia"/>
        </w:rPr>
        <w:t xml:space="preserve">図 </w:t>
      </w:r>
      <w:r w:rsidR="00A14B19" w:rsidRPr="00281548">
        <w:rPr>
          <w:rFonts w:ascii="ＭＳ 明朝" w:hAnsi="ＭＳ 明朝"/>
          <w:noProof/>
        </w:rPr>
        <w:t>1</w:t>
      </w:r>
      <w:r w:rsidR="00A14B19">
        <w:rPr>
          <w:rFonts w:ascii="ＭＳ 明朝" w:hAnsi="ＭＳ 明朝"/>
          <w:noProof/>
        </w:rPr>
        <w:t>8</w:t>
      </w:r>
      <w:r w:rsidR="00A14B19" w:rsidRPr="00281548">
        <w:rPr>
          <w:rFonts w:ascii="ＭＳ 明朝" w:hAnsi="ＭＳ 明朝"/>
        </w:rPr>
        <w:fldChar w:fldCharType="end"/>
      </w:r>
      <w:r w:rsidR="00A14B19">
        <w:rPr>
          <w:rFonts w:ascii="ＭＳ 明朝" w:hAnsi="ＭＳ 明朝"/>
        </w:rPr>
        <w:t xml:space="preserve"> (c)</w:t>
      </w:r>
      <w:r w:rsidR="00A14B19">
        <w:rPr>
          <w:rFonts w:ascii="ＭＳ 明朝" w:hAnsi="ＭＳ 明朝" w:hint="eastAsia"/>
        </w:rPr>
        <w:t>の</w:t>
      </w:r>
      <w:r w:rsidR="00007F14">
        <w:rPr>
          <w:rFonts w:ascii="ＭＳ 明朝" w:hAnsi="ＭＳ 明朝" w:hint="eastAsia"/>
        </w:rPr>
        <w:t>紺色の領域は</w:t>
      </w:r>
      <w:r w:rsidR="00007F14" w:rsidRPr="00281548">
        <w:rPr>
          <w:rFonts w:ascii="ＭＳ 明朝" w:hAnsi="ＭＳ 明朝" w:hint="eastAsia"/>
        </w:rPr>
        <w:t>特徴量</w:t>
      </w:r>
      <m:oMath>
        <m:r>
          <w:rPr>
            <w:rFonts w:ascii="Cambria Math" w:hAnsi="Cambria Math"/>
          </w:rPr>
          <m:t>Z</m:t>
        </m:r>
      </m:oMath>
      <w:r w:rsidR="00007F14" w:rsidRPr="00281548">
        <w:rPr>
          <w:rFonts w:ascii="ＭＳ 明朝" w:hAnsi="ＭＳ 明朝" w:hint="eastAsia"/>
        </w:rPr>
        <w:t>が</w:t>
      </w:r>
      <m:oMath>
        <m:d>
          <m:dPr>
            <m:begChr m:val="|"/>
            <m:endChr m:val="|"/>
            <m:ctrlPr>
              <w:rPr>
                <w:rFonts w:ascii="Cambria Math" w:hAnsi="Cambria Math" w:cs="Meiryo UI"/>
                <w:i/>
                <w:color w:val="auto"/>
                <w:spacing w:val="0"/>
                <w:kern w:val="2"/>
              </w:rPr>
            </m:ctrlPr>
          </m:dPr>
          <m:e>
            <m:r>
              <w:rPr>
                <w:rFonts w:ascii="Cambria Math" w:hAnsi="Cambria Math"/>
              </w:rPr>
              <m:t>Z</m:t>
            </m:r>
          </m:e>
        </m:d>
        <m:r>
          <w:rPr>
            <w:rFonts w:ascii="Cambria Math" w:hAnsi="Cambria Math"/>
          </w:rPr>
          <m:t>≤ε</m:t>
        </m:r>
      </m:oMath>
      <w:r w:rsidR="00007F14" w:rsidRPr="00281548">
        <w:rPr>
          <w:rFonts w:ascii="ＭＳ 明朝" w:hAnsi="ＭＳ 明朝" w:hint="eastAsia"/>
        </w:rPr>
        <w:t>（</w:t>
      </w:r>
      <m:oMath>
        <m:r>
          <w:rPr>
            <w:rFonts w:ascii="Cambria Math" w:hAnsi="Cambria Math"/>
          </w:rPr>
          <m:t>ε=0.15</m:t>
        </m:r>
      </m:oMath>
      <w:r w:rsidR="00007F14" w:rsidRPr="00281548">
        <w:rPr>
          <w:rFonts w:ascii="ＭＳ 明朝" w:hAnsi="ＭＳ 明朝" w:hint="eastAsia"/>
        </w:rPr>
        <w:t>）を満たす</w:t>
      </w:r>
      <w:r w:rsidR="00007F14">
        <w:rPr>
          <w:rFonts w:ascii="ＭＳ 明朝" w:hAnsi="ＭＳ 明朝" w:hint="eastAsia"/>
        </w:rPr>
        <w:t>領域（特性式）、</w:t>
      </w:r>
      <w:r w:rsidR="00A14B19">
        <w:rPr>
          <w:rFonts w:ascii="ＭＳ 明朝" w:hAnsi="ＭＳ 明朝" w:hint="eastAsia"/>
        </w:rPr>
        <w:t>コンターは</w:t>
      </w:r>
      <w:r w:rsidR="00C80181">
        <w:rPr>
          <w:rFonts w:ascii="ＭＳ 明朝" w:hAnsi="ＭＳ 明朝" w:hint="eastAsia"/>
        </w:rPr>
        <w:t>特性式（紺色）から離れている距離</w:t>
      </w:r>
      <w:r w:rsidR="00007F14">
        <w:rPr>
          <w:rFonts w:ascii="ＭＳ 明朝" w:hAnsi="ＭＳ 明朝" w:hint="eastAsia"/>
        </w:rPr>
        <w:t>で</w:t>
      </w:r>
      <w:r w:rsidR="00A14B19">
        <w:rPr>
          <w:rFonts w:ascii="ＭＳ 明朝" w:hAnsi="ＭＳ 明朝" w:hint="eastAsia"/>
        </w:rPr>
        <w:t>、青色</w:t>
      </w:r>
      <w:r w:rsidR="00007F14">
        <w:rPr>
          <w:rFonts w:ascii="ＭＳ 明朝" w:hAnsi="ＭＳ 明朝" w:hint="eastAsia"/>
        </w:rPr>
        <w:t>の領域</w:t>
      </w:r>
      <w:r w:rsidR="00A14B19">
        <w:rPr>
          <w:rFonts w:ascii="ＭＳ 明朝" w:hAnsi="ＭＳ 明朝" w:hint="eastAsia"/>
        </w:rPr>
        <w:t>は特性式に近く、赤色</w:t>
      </w:r>
      <w:r w:rsidR="00007F14">
        <w:rPr>
          <w:rFonts w:ascii="ＭＳ 明朝" w:hAnsi="ＭＳ 明朝" w:hint="eastAsia"/>
        </w:rPr>
        <w:t>に変化する程</w:t>
      </w:r>
      <w:r w:rsidR="00A14B19">
        <w:rPr>
          <w:rFonts w:ascii="ＭＳ 明朝" w:hAnsi="ＭＳ 明朝" w:hint="eastAsia"/>
        </w:rPr>
        <w:t>特性式から遠いことを意味する</w:t>
      </w:r>
      <w:r w:rsidR="00C80181">
        <w:rPr>
          <w:rFonts w:ascii="ＭＳ 明朝" w:hAnsi="ＭＳ 明朝" w:hint="eastAsia"/>
        </w:rPr>
        <w:t>。</w:t>
      </w:r>
      <w:r w:rsidR="00246F22" w:rsidRPr="00281548">
        <w:rPr>
          <w:rFonts w:ascii="ＭＳ 明朝" w:hAnsi="ＭＳ 明朝"/>
        </w:rPr>
        <w:fldChar w:fldCharType="begin"/>
      </w:r>
      <w:r w:rsidR="00246F22" w:rsidRPr="00281548">
        <w:rPr>
          <w:rFonts w:ascii="ＭＳ 明朝" w:hAnsi="ＭＳ 明朝"/>
        </w:rPr>
        <w:instrText xml:space="preserve"> </w:instrText>
      </w:r>
      <w:r w:rsidR="00246F22" w:rsidRPr="00281548">
        <w:rPr>
          <w:rFonts w:ascii="ＭＳ 明朝" w:hAnsi="ＭＳ 明朝" w:hint="eastAsia"/>
        </w:rPr>
        <w:instrText>REF _Ref118980163 \h</w:instrText>
      </w:r>
      <w:r w:rsidR="00246F22" w:rsidRPr="00281548">
        <w:rPr>
          <w:rFonts w:ascii="ＭＳ 明朝" w:hAnsi="ＭＳ 明朝"/>
        </w:rPr>
        <w:instrText xml:space="preserve">  \* MERGEFORMAT </w:instrText>
      </w:r>
      <w:r w:rsidR="00246F22" w:rsidRPr="00281548">
        <w:rPr>
          <w:rFonts w:ascii="ＭＳ 明朝" w:hAnsi="ＭＳ 明朝"/>
        </w:rPr>
      </w:r>
      <w:r w:rsidR="00246F22" w:rsidRPr="00281548">
        <w:rPr>
          <w:rFonts w:ascii="ＭＳ 明朝" w:hAnsi="ＭＳ 明朝"/>
        </w:rPr>
        <w:fldChar w:fldCharType="separate"/>
      </w:r>
      <w:r w:rsidR="00246F22" w:rsidRPr="00281548">
        <w:rPr>
          <w:rFonts w:ascii="ＭＳ 明朝" w:hAnsi="ＭＳ 明朝" w:hint="eastAsia"/>
        </w:rPr>
        <w:t xml:space="preserve">図 </w:t>
      </w:r>
      <w:r w:rsidR="00246F22" w:rsidRPr="00281548">
        <w:rPr>
          <w:rFonts w:ascii="ＭＳ 明朝" w:hAnsi="ＭＳ 明朝"/>
          <w:noProof/>
        </w:rPr>
        <w:t>1</w:t>
      </w:r>
      <w:r w:rsidR="00246F22">
        <w:rPr>
          <w:rFonts w:ascii="ＭＳ 明朝" w:hAnsi="ＭＳ 明朝"/>
          <w:noProof/>
        </w:rPr>
        <w:t>7</w:t>
      </w:r>
      <w:r w:rsidR="00246F22" w:rsidRPr="00281548">
        <w:rPr>
          <w:rFonts w:ascii="ＭＳ 明朝" w:hAnsi="ＭＳ 明朝"/>
        </w:rPr>
        <w:fldChar w:fldCharType="end"/>
      </w:r>
      <w:r w:rsidR="00246F22">
        <w:rPr>
          <w:rFonts w:ascii="ＭＳ 明朝" w:hAnsi="ＭＳ 明朝"/>
        </w:rPr>
        <w:t>(b)</w:t>
      </w:r>
      <w:r w:rsidR="00246F22">
        <w:rPr>
          <w:rFonts w:ascii="ＭＳ 明朝" w:hAnsi="ＭＳ 明朝" w:hint="eastAsia"/>
        </w:rPr>
        <w:t>、</w:t>
      </w:r>
      <w:r w:rsidR="00246F22" w:rsidRPr="00281548">
        <w:rPr>
          <w:rFonts w:ascii="ＭＳ 明朝" w:hAnsi="ＭＳ 明朝"/>
        </w:rPr>
        <w:fldChar w:fldCharType="begin"/>
      </w:r>
      <w:r w:rsidR="00246F22" w:rsidRPr="00281548">
        <w:rPr>
          <w:rFonts w:ascii="ＭＳ 明朝" w:hAnsi="ＭＳ 明朝"/>
        </w:rPr>
        <w:instrText xml:space="preserve"> </w:instrText>
      </w:r>
      <w:r w:rsidR="00246F22" w:rsidRPr="00281548">
        <w:rPr>
          <w:rFonts w:ascii="ＭＳ 明朝" w:hAnsi="ＭＳ 明朝" w:hint="eastAsia"/>
        </w:rPr>
        <w:instrText>REF _Ref118980163 \h</w:instrText>
      </w:r>
      <w:r w:rsidR="00246F22" w:rsidRPr="00281548">
        <w:rPr>
          <w:rFonts w:ascii="ＭＳ 明朝" w:hAnsi="ＭＳ 明朝"/>
        </w:rPr>
        <w:instrText xml:space="preserve">  \* MERGEFORMAT </w:instrText>
      </w:r>
      <w:r w:rsidR="00246F22" w:rsidRPr="00281548">
        <w:rPr>
          <w:rFonts w:ascii="ＭＳ 明朝" w:hAnsi="ＭＳ 明朝"/>
        </w:rPr>
      </w:r>
      <w:r w:rsidR="00246F22" w:rsidRPr="00281548">
        <w:rPr>
          <w:rFonts w:ascii="ＭＳ 明朝" w:hAnsi="ＭＳ 明朝"/>
        </w:rPr>
        <w:fldChar w:fldCharType="separate"/>
      </w:r>
      <w:r w:rsidR="00246F22" w:rsidRPr="00281548">
        <w:rPr>
          <w:rFonts w:ascii="ＭＳ 明朝" w:hAnsi="ＭＳ 明朝" w:hint="eastAsia"/>
        </w:rPr>
        <w:t xml:space="preserve">図 </w:t>
      </w:r>
      <w:r w:rsidR="00246F22" w:rsidRPr="00281548">
        <w:rPr>
          <w:rFonts w:ascii="ＭＳ 明朝" w:hAnsi="ＭＳ 明朝"/>
          <w:noProof/>
        </w:rPr>
        <w:t>1</w:t>
      </w:r>
      <w:r w:rsidR="00246F22">
        <w:rPr>
          <w:rFonts w:ascii="ＭＳ 明朝" w:hAnsi="ＭＳ 明朝"/>
          <w:noProof/>
        </w:rPr>
        <w:t>8</w:t>
      </w:r>
      <w:r w:rsidR="00246F22" w:rsidRPr="00281548">
        <w:rPr>
          <w:rFonts w:ascii="ＭＳ 明朝" w:hAnsi="ＭＳ 明朝"/>
        </w:rPr>
        <w:fldChar w:fldCharType="end"/>
      </w:r>
      <w:r w:rsidR="00246F22">
        <w:rPr>
          <w:rFonts w:ascii="ＭＳ 明朝" w:hAnsi="ＭＳ 明朝"/>
        </w:rPr>
        <w:t xml:space="preserve"> (b)</w:t>
      </w:r>
      <w:r w:rsidR="00246F22">
        <w:rPr>
          <w:rFonts w:ascii="ＭＳ 明朝" w:hAnsi="ＭＳ 明朝" w:hint="eastAsia"/>
        </w:rPr>
        <w:t>の</w:t>
      </w:r>
      <w:r w:rsidR="00C80181">
        <w:rPr>
          <w:rFonts w:ascii="ＭＳ 明朝" w:hAnsi="ＭＳ 明朝" w:hint="eastAsia"/>
        </w:rPr>
        <w:t>特性の形状は、ネットワーク構造の複雑さで大きく異なることがわかる。</w:t>
      </w:r>
      <w:r w:rsidR="00C80181" w:rsidRPr="00281548">
        <w:rPr>
          <w:rFonts w:ascii="ＭＳ 明朝" w:hAnsi="ＭＳ 明朝"/>
        </w:rPr>
        <w:fldChar w:fldCharType="begin"/>
      </w:r>
      <w:r w:rsidR="00C80181" w:rsidRPr="00281548">
        <w:rPr>
          <w:rFonts w:ascii="ＭＳ 明朝" w:hAnsi="ＭＳ 明朝"/>
        </w:rPr>
        <w:instrText xml:space="preserve"> </w:instrText>
      </w:r>
      <w:r w:rsidR="00C80181" w:rsidRPr="00281548">
        <w:rPr>
          <w:rFonts w:ascii="ＭＳ 明朝" w:hAnsi="ＭＳ 明朝" w:hint="eastAsia"/>
        </w:rPr>
        <w:instrText>REF _Ref118980163 \h</w:instrText>
      </w:r>
      <w:r w:rsidR="00C80181" w:rsidRPr="00281548">
        <w:rPr>
          <w:rFonts w:ascii="ＭＳ 明朝" w:hAnsi="ＭＳ 明朝"/>
        </w:rPr>
        <w:instrText xml:space="preserve">  \* MERGEFORMAT </w:instrText>
      </w:r>
      <w:r w:rsidR="00C80181" w:rsidRPr="00281548">
        <w:rPr>
          <w:rFonts w:ascii="ＭＳ 明朝" w:hAnsi="ＭＳ 明朝"/>
        </w:rPr>
      </w:r>
      <w:r w:rsidR="00C80181" w:rsidRPr="00281548">
        <w:rPr>
          <w:rFonts w:ascii="ＭＳ 明朝" w:hAnsi="ＭＳ 明朝"/>
        </w:rPr>
        <w:fldChar w:fldCharType="separate"/>
      </w:r>
      <w:r w:rsidR="00C80181" w:rsidRPr="00281548">
        <w:rPr>
          <w:rFonts w:ascii="ＭＳ 明朝" w:hAnsi="ＭＳ 明朝" w:hint="eastAsia"/>
        </w:rPr>
        <w:t xml:space="preserve">図 </w:t>
      </w:r>
      <w:r w:rsidR="00C80181" w:rsidRPr="00281548">
        <w:rPr>
          <w:rFonts w:ascii="ＭＳ 明朝" w:hAnsi="ＭＳ 明朝"/>
          <w:noProof/>
        </w:rPr>
        <w:t>1</w:t>
      </w:r>
      <w:r w:rsidR="00C80181">
        <w:rPr>
          <w:rFonts w:ascii="ＭＳ 明朝" w:hAnsi="ＭＳ 明朝"/>
          <w:noProof/>
        </w:rPr>
        <w:t>8</w:t>
      </w:r>
      <w:r w:rsidR="00C80181" w:rsidRPr="00281548">
        <w:rPr>
          <w:rFonts w:ascii="ＭＳ 明朝" w:hAnsi="ＭＳ 明朝"/>
        </w:rPr>
        <w:fldChar w:fldCharType="end"/>
      </w:r>
      <w:r w:rsidR="00C80181">
        <w:rPr>
          <w:rFonts w:ascii="ＭＳ 明朝" w:hAnsi="ＭＳ 明朝" w:hint="eastAsia"/>
        </w:rPr>
        <w:t>のように、ネットワークを複雑にする</w:t>
      </w:r>
      <w:r w:rsidR="004157BF">
        <w:rPr>
          <w:rFonts w:ascii="ＭＳ 明朝" w:hAnsi="ＭＳ 明朝" w:hint="eastAsia"/>
        </w:rPr>
        <w:t>と学習データにきれいに沿った特性式を抽出できず、</w:t>
      </w:r>
      <w:r w:rsidR="00C80181">
        <w:rPr>
          <w:rFonts w:ascii="ＭＳ 明朝" w:hAnsi="ＭＳ 明朝" w:hint="eastAsia"/>
        </w:rPr>
        <w:t>格子点</w:t>
      </w:r>
      <w:r w:rsidR="004157BF">
        <w:rPr>
          <w:rFonts w:ascii="ＭＳ 明朝" w:hAnsi="ＭＳ 明朝" w:hint="eastAsia"/>
        </w:rPr>
        <w:t>の写像は</w:t>
      </w:r>
      <w:r w:rsidR="00C80181">
        <w:rPr>
          <w:rFonts w:ascii="ＭＳ 明朝" w:hAnsi="ＭＳ 明朝" w:hint="eastAsia"/>
        </w:rPr>
        <w:t>学習データ</w:t>
      </w:r>
      <w:r w:rsidR="004157BF">
        <w:rPr>
          <w:rFonts w:ascii="ＭＳ 明朝" w:hAnsi="ＭＳ 明朝" w:hint="eastAsia"/>
        </w:rPr>
        <w:t>の範囲に収まらなかった</w:t>
      </w:r>
      <w:r w:rsidR="00C80181">
        <w:rPr>
          <w:rFonts w:ascii="ＭＳ 明朝" w:hAnsi="ＭＳ 明朝" w:hint="eastAsia"/>
        </w:rPr>
        <w:t>と考えられる。</w:t>
      </w:r>
      <w:r w:rsidR="004157BF">
        <w:rPr>
          <w:rFonts w:ascii="ＭＳ 明朝" w:hAnsi="ＭＳ 明朝" w:hint="eastAsia"/>
        </w:rPr>
        <w:t>よって、特徴抽出には複雑</w:t>
      </w:r>
      <w:r w:rsidR="00F62D24">
        <w:rPr>
          <w:rFonts w:ascii="ＭＳ 明朝" w:hAnsi="ＭＳ 明朝" w:hint="eastAsia"/>
        </w:rPr>
        <w:t>過ぎない</w:t>
      </w:r>
      <w:r w:rsidR="004157BF">
        <w:rPr>
          <w:rFonts w:ascii="ＭＳ 明朝" w:hAnsi="ＭＳ 明朝" w:hint="eastAsia"/>
        </w:rPr>
        <w:t>ネットワーク構造を選ぶ必要があるといえる。</w:t>
      </w:r>
    </w:p>
    <w:p w14:paraId="2B9F3BEC" w14:textId="511B3E6A" w:rsidR="004157BF" w:rsidRPr="004157BF" w:rsidRDefault="004157BF" w:rsidP="004157BF">
      <w:pPr>
        <w:pStyle w:val="a2"/>
        <w:ind w:firstLineChars="100" w:firstLine="173"/>
        <w:rPr>
          <w:rFonts w:ascii="ＭＳ 明朝" w:hAnsi="ＭＳ 明朝"/>
        </w:rPr>
      </w:pPr>
      <w:r w:rsidRPr="00281548">
        <w:rPr>
          <w:rFonts w:ascii="ＭＳ 明朝" w:hAnsi="ＭＳ 明朝"/>
        </w:rPr>
        <w:fldChar w:fldCharType="begin"/>
      </w:r>
      <w:r w:rsidRPr="00281548">
        <w:rPr>
          <w:rFonts w:ascii="ＭＳ 明朝" w:hAnsi="ＭＳ 明朝"/>
        </w:rPr>
        <w:instrText xml:space="preserve"> </w:instrText>
      </w:r>
      <w:r w:rsidRPr="00281548">
        <w:rPr>
          <w:rFonts w:ascii="ＭＳ 明朝" w:hAnsi="ＭＳ 明朝" w:hint="eastAsia"/>
        </w:rPr>
        <w:instrText>REF _Ref118980163 \h</w:instrText>
      </w:r>
      <w:r w:rsidRPr="00281548">
        <w:rPr>
          <w:rFonts w:ascii="ＭＳ 明朝" w:hAnsi="ＭＳ 明朝"/>
        </w:rPr>
        <w:instrText xml:space="preserve">  \* MERGEFORMAT </w:instrText>
      </w:r>
      <w:r w:rsidRPr="00281548">
        <w:rPr>
          <w:rFonts w:ascii="ＭＳ 明朝" w:hAnsi="ＭＳ 明朝"/>
        </w:rPr>
      </w:r>
      <w:r w:rsidRPr="00281548">
        <w:rPr>
          <w:rFonts w:ascii="ＭＳ 明朝" w:hAnsi="ＭＳ 明朝"/>
        </w:rPr>
        <w:fldChar w:fldCharType="separate"/>
      </w:r>
      <w:r w:rsidRPr="00281548">
        <w:rPr>
          <w:rFonts w:ascii="ＭＳ 明朝" w:hAnsi="ＭＳ 明朝" w:hint="eastAsia"/>
        </w:rPr>
        <w:t xml:space="preserve">図 </w:t>
      </w:r>
      <w:r w:rsidRPr="00281548">
        <w:rPr>
          <w:rFonts w:ascii="ＭＳ 明朝" w:hAnsi="ＭＳ 明朝"/>
          <w:noProof/>
        </w:rPr>
        <w:t>1</w:t>
      </w:r>
      <w:r w:rsidR="00A95DCE">
        <w:rPr>
          <w:rFonts w:ascii="ＭＳ 明朝" w:hAnsi="ＭＳ 明朝"/>
          <w:noProof/>
        </w:rPr>
        <w:t>9</w:t>
      </w:r>
      <w:r w:rsidRPr="00281548">
        <w:rPr>
          <w:rFonts w:ascii="ＭＳ 明朝" w:hAnsi="ＭＳ 明朝"/>
        </w:rPr>
        <w:fldChar w:fldCharType="end"/>
      </w:r>
      <w:r>
        <w:rPr>
          <w:rFonts w:ascii="ＭＳ 明朝" w:hAnsi="ＭＳ 明朝" w:hint="eastAsia"/>
        </w:rPr>
        <w:t>は</w:t>
      </w:r>
      <w:r w:rsidRPr="00281548">
        <w:rPr>
          <w:rFonts w:ascii="ＭＳ 明朝" w:hAnsi="ＭＳ 明朝" w:hint="eastAsia"/>
        </w:rPr>
        <w:t>、</w:t>
      </w:r>
      <w:r>
        <w:rPr>
          <w:rFonts w:ascii="ＭＳ 明朝" w:hAnsi="ＭＳ 明朝" w:hint="eastAsia"/>
        </w:rPr>
        <w:t>密なデータから</w:t>
      </w:r>
      <w:proofErr w:type="spellStart"/>
      <w:r w:rsidRPr="00281548">
        <w:rPr>
          <w:rFonts w:hint="eastAsia"/>
          <w:sz w:val="21"/>
          <w:szCs w:val="21"/>
        </w:rPr>
        <w:t>A</w:t>
      </w:r>
      <w:r w:rsidRPr="00281548">
        <w:rPr>
          <w:sz w:val="21"/>
          <w:szCs w:val="21"/>
        </w:rPr>
        <w:t>utoEncoder</w:t>
      </w:r>
      <w:proofErr w:type="spellEnd"/>
      <w:r w:rsidRPr="00281548">
        <w:rPr>
          <w:rFonts w:ascii="ＭＳ 明朝" w:hAnsi="ＭＳ 明朝" w:hint="eastAsia"/>
        </w:rPr>
        <w:t>によって抽出した特性式の様子</w:t>
      </w:r>
      <w:r>
        <w:rPr>
          <w:rFonts w:ascii="ＭＳ 明朝" w:hAnsi="ＭＳ 明朝" w:hint="eastAsia"/>
        </w:rPr>
        <w:t>で、</w:t>
      </w:r>
      <w:r w:rsidRPr="00281548">
        <w:rPr>
          <w:rFonts w:ascii="ＭＳ 明朝" w:hAnsi="ＭＳ 明朝" w:hint="eastAsia"/>
        </w:rPr>
        <w:t>特徴量</w:t>
      </w:r>
      <m:oMath>
        <m:r>
          <w:rPr>
            <w:rFonts w:ascii="Cambria Math" w:hAnsi="Cambria Math"/>
          </w:rPr>
          <m:t>Z</m:t>
        </m:r>
      </m:oMath>
      <w:r w:rsidR="00A14B19" w:rsidRPr="00281548">
        <w:rPr>
          <w:rFonts w:ascii="ＭＳ 明朝" w:hAnsi="ＭＳ 明朝" w:hint="eastAsia"/>
        </w:rPr>
        <w:t>が</w:t>
      </w:r>
      <m:oMath>
        <m:d>
          <m:dPr>
            <m:begChr m:val="|"/>
            <m:endChr m:val="|"/>
            <m:ctrlPr>
              <w:rPr>
                <w:rFonts w:ascii="Cambria Math" w:hAnsi="Cambria Math" w:cs="Meiryo UI"/>
                <w:i/>
                <w:color w:val="auto"/>
                <w:spacing w:val="0"/>
                <w:kern w:val="2"/>
              </w:rPr>
            </m:ctrlPr>
          </m:dPr>
          <m:e>
            <m:r>
              <w:rPr>
                <w:rFonts w:ascii="Cambria Math" w:hAnsi="Cambria Math"/>
              </w:rPr>
              <m:t>Z</m:t>
            </m:r>
          </m:e>
        </m:d>
        <m:r>
          <w:rPr>
            <w:rFonts w:ascii="Cambria Math" w:hAnsi="Cambria Math"/>
          </w:rPr>
          <m:t>≤ε</m:t>
        </m:r>
      </m:oMath>
      <w:r w:rsidR="00A14B19" w:rsidRPr="00281548">
        <w:rPr>
          <w:rFonts w:ascii="ＭＳ 明朝" w:hAnsi="ＭＳ 明朝" w:hint="eastAsia"/>
        </w:rPr>
        <w:t>（</w:t>
      </w:r>
      <m:oMath>
        <m:r>
          <w:rPr>
            <w:rFonts w:ascii="Cambria Math" w:hAnsi="Cambria Math"/>
          </w:rPr>
          <m:t>ε=0.05</m:t>
        </m:r>
      </m:oMath>
      <w:r w:rsidR="00A14B19" w:rsidRPr="00281548">
        <w:rPr>
          <w:rFonts w:ascii="ＭＳ 明朝" w:hAnsi="ＭＳ 明朝" w:hint="eastAsia"/>
        </w:rPr>
        <w:t>）</w:t>
      </w:r>
      <w:r w:rsidRPr="00281548">
        <w:rPr>
          <w:rFonts w:ascii="ＭＳ 明朝" w:hAnsi="ＭＳ 明朝" w:hint="eastAsia"/>
        </w:rPr>
        <w:t>を満たす領域を</w:t>
      </w:r>
      <w:r>
        <w:rPr>
          <w:rFonts w:ascii="ＭＳ 明朝" w:hAnsi="ＭＳ 明朝" w:hint="eastAsia"/>
        </w:rPr>
        <w:t>紺色</w:t>
      </w:r>
      <w:r w:rsidRPr="00281548">
        <w:rPr>
          <w:rFonts w:ascii="ＭＳ 明朝" w:hAnsi="ＭＳ 明朝" w:hint="eastAsia"/>
        </w:rPr>
        <w:t>として描画した図であ</w:t>
      </w:r>
      <w:r>
        <w:rPr>
          <w:rFonts w:ascii="ＭＳ 明朝" w:hAnsi="ＭＳ 明朝" w:hint="eastAsia"/>
        </w:rPr>
        <w:t>る</w:t>
      </w:r>
      <w:r w:rsidRPr="00281548">
        <w:rPr>
          <w:rFonts w:ascii="ＭＳ 明朝" w:hAnsi="ＭＳ 明朝" w:hint="eastAsia"/>
        </w:rPr>
        <w:t>。</w:t>
      </w:r>
      <w:r w:rsidR="00F62D24">
        <w:rPr>
          <w:rFonts w:ascii="ＭＳ 明朝" w:hAnsi="ＭＳ 明朝" w:hint="eastAsia"/>
        </w:rPr>
        <w:t>疎なデータと同様、密なデータでも、ネットワーク構造を調整することで、学習データに沿った特性式を抽出できている様子がわかる。</w:t>
      </w:r>
      <w:r w:rsidR="00A95DCE">
        <w:rPr>
          <w:rFonts w:ascii="ＭＳ 明朝" w:hAnsi="ＭＳ 明朝" w:hint="eastAsia"/>
        </w:rPr>
        <w:t>また、</w:t>
      </w:r>
      <w:r w:rsidR="00A95DCE" w:rsidRPr="00281548">
        <w:rPr>
          <w:rFonts w:ascii="ＭＳ 明朝" w:hAnsi="ＭＳ 明朝"/>
        </w:rPr>
        <w:fldChar w:fldCharType="begin"/>
      </w:r>
      <w:r w:rsidR="00A95DCE" w:rsidRPr="00281548">
        <w:rPr>
          <w:rFonts w:ascii="ＭＳ 明朝" w:hAnsi="ＭＳ 明朝"/>
        </w:rPr>
        <w:instrText xml:space="preserve"> </w:instrText>
      </w:r>
      <w:r w:rsidR="00A95DCE" w:rsidRPr="00281548">
        <w:rPr>
          <w:rFonts w:ascii="ＭＳ 明朝" w:hAnsi="ＭＳ 明朝" w:hint="eastAsia"/>
        </w:rPr>
        <w:instrText>REF _Ref118980163 \h</w:instrText>
      </w:r>
      <w:r w:rsidR="00A95DCE" w:rsidRPr="00281548">
        <w:rPr>
          <w:rFonts w:ascii="ＭＳ 明朝" w:hAnsi="ＭＳ 明朝"/>
        </w:rPr>
        <w:instrText xml:space="preserve">  \* MERGEFORMAT </w:instrText>
      </w:r>
      <w:r w:rsidR="00A95DCE" w:rsidRPr="00281548">
        <w:rPr>
          <w:rFonts w:ascii="ＭＳ 明朝" w:hAnsi="ＭＳ 明朝"/>
        </w:rPr>
      </w:r>
      <w:r w:rsidR="00A95DCE" w:rsidRPr="00281548">
        <w:rPr>
          <w:rFonts w:ascii="ＭＳ 明朝" w:hAnsi="ＭＳ 明朝"/>
        </w:rPr>
        <w:fldChar w:fldCharType="separate"/>
      </w:r>
      <w:r w:rsidR="00A95DCE" w:rsidRPr="00281548">
        <w:rPr>
          <w:rFonts w:ascii="ＭＳ 明朝" w:hAnsi="ＭＳ 明朝" w:hint="eastAsia"/>
        </w:rPr>
        <w:t xml:space="preserve">図 </w:t>
      </w:r>
      <w:r w:rsidR="00A95DCE" w:rsidRPr="00281548">
        <w:rPr>
          <w:rFonts w:ascii="ＭＳ 明朝" w:hAnsi="ＭＳ 明朝"/>
          <w:noProof/>
        </w:rPr>
        <w:t>1</w:t>
      </w:r>
      <w:r w:rsidR="00A95DCE">
        <w:rPr>
          <w:rFonts w:ascii="ＭＳ 明朝" w:hAnsi="ＭＳ 明朝"/>
          <w:noProof/>
        </w:rPr>
        <w:t>9</w:t>
      </w:r>
      <w:r w:rsidR="00A95DCE" w:rsidRPr="00281548">
        <w:rPr>
          <w:rFonts w:ascii="ＭＳ 明朝" w:hAnsi="ＭＳ 明朝"/>
        </w:rPr>
        <w:fldChar w:fldCharType="end"/>
      </w:r>
      <w:r w:rsidR="00A95DCE">
        <w:rPr>
          <w:rFonts w:ascii="ＭＳ 明朝" w:hAnsi="ＭＳ 明朝"/>
        </w:rPr>
        <w:t xml:space="preserve"> (</w:t>
      </w:r>
      <w:r w:rsidR="00B9091A">
        <w:rPr>
          <w:rFonts w:ascii="ＭＳ 明朝" w:hAnsi="ＭＳ 明朝"/>
        </w:rPr>
        <w:t>d</w:t>
      </w:r>
      <w:r w:rsidR="00A95DCE">
        <w:rPr>
          <w:rFonts w:ascii="ＭＳ 明朝" w:hAnsi="ＭＳ 明朝"/>
        </w:rPr>
        <w:t>)</w:t>
      </w:r>
      <w:r w:rsidR="00A95DCE">
        <w:rPr>
          <w:rFonts w:ascii="ＭＳ 明朝" w:hAnsi="ＭＳ 明朝" w:hint="eastAsia"/>
        </w:rPr>
        <w:t>は2次元断面</w:t>
      </w:r>
      <w:r w:rsidR="00B9091A">
        <w:rPr>
          <w:rFonts w:ascii="ＭＳ 明朝" w:hAnsi="ＭＳ 明朝" w:hint="eastAsia"/>
        </w:rPr>
        <w:t>（</w:t>
      </w:r>
      <m:oMath>
        <m:sSub>
          <m:sSubPr>
            <m:ctrlPr>
              <w:rPr>
                <w:rFonts w:ascii="Cambria Math" w:hAnsi="Cambria Math"/>
                <w:bCs/>
                <w:i/>
              </w:rPr>
            </m:ctrlPr>
          </m:sSubPr>
          <m:e>
            <m:r>
              <w:rPr>
                <w:rFonts w:ascii="Cambria Math" w:hAnsi="Cambria Math"/>
              </w:rPr>
              <m:t>x</m:t>
            </m:r>
          </m:e>
          <m:sub>
            <m:r>
              <w:rPr>
                <w:rFonts w:ascii="Cambria Math" w:hAnsi="Cambria Math"/>
              </w:rPr>
              <m:t>3</m:t>
            </m:r>
          </m:sub>
        </m:sSub>
        <m:r>
          <w:rPr>
            <w:rFonts w:ascii="Cambria Math" w:hAnsi="Cambria Math"/>
          </w:rPr>
          <m:t>=0.2</m:t>
        </m:r>
      </m:oMath>
      <w:r w:rsidR="00B9091A">
        <w:rPr>
          <w:rFonts w:ascii="ＭＳ 明朝" w:hAnsi="ＭＳ 明朝" w:hint="eastAsia"/>
        </w:rPr>
        <w:t>）</w:t>
      </w:r>
      <w:r w:rsidR="00A95DCE">
        <w:rPr>
          <w:rFonts w:ascii="ＭＳ 明朝" w:hAnsi="ＭＳ 明朝" w:hint="eastAsia"/>
        </w:rPr>
        <w:t>における特性式の様子で</w:t>
      </w:r>
      <w:r w:rsidR="00B9091A">
        <w:rPr>
          <w:rFonts w:ascii="ＭＳ 明朝" w:hAnsi="ＭＳ 明朝" w:hint="eastAsia"/>
        </w:rPr>
        <w:t>、黒い点が学習データ、紺色の点が特性式の領域を示している。特性式の領域は分離（非連結）しているが、大域的には学習データに沿った非線型</w:t>
      </w:r>
      <w:r w:rsidR="00EC461F">
        <w:rPr>
          <w:rFonts w:ascii="ＭＳ 明朝" w:hAnsi="ＭＳ 明朝" w:hint="eastAsia"/>
        </w:rPr>
        <w:t>の形状をしている</w:t>
      </w:r>
      <w:r w:rsidR="00B9091A">
        <w:rPr>
          <w:rFonts w:ascii="ＭＳ 明朝" w:hAnsi="ＭＳ 明朝" w:hint="eastAsia"/>
        </w:rPr>
        <w:t>ことがわかる。</w:t>
      </w:r>
      <w:r w:rsidR="00E40818">
        <w:rPr>
          <w:rFonts w:ascii="ＭＳ 明朝" w:hAnsi="ＭＳ 明朝" w:hint="eastAsia"/>
        </w:rPr>
        <w:t>ただし</w:t>
      </w:r>
      <w:r w:rsidR="00EC461F">
        <w:rPr>
          <w:rFonts w:ascii="ＭＳ 明朝" w:hAnsi="ＭＳ 明朝" w:hint="eastAsia"/>
        </w:rPr>
        <w:t>、これはネットワーク構造の複雑さを調整した後の様子であることに注意されたい。</w:t>
      </w:r>
    </w:p>
    <w:p w14:paraId="193C28CF" w14:textId="33F65056" w:rsidR="00925F99" w:rsidRPr="00B9091A" w:rsidRDefault="00925F99" w:rsidP="00DF4060">
      <w:pPr>
        <w:pStyle w:val="a2"/>
        <w:rPr>
          <w:sz w:val="21"/>
          <w:szCs w:val="21"/>
        </w:rPr>
      </w:pPr>
    </w:p>
    <w:p w14:paraId="44FCF640" w14:textId="77777777" w:rsidR="00FE5727" w:rsidRDefault="00FE5727" w:rsidP="00FE5727">
      <w:pPr>
        <w:pStyle w:val="a2"/>
        <w:jc w:val="center"/>
      </w:pPr>
      <w:r w:rsidRPr="003E2B82">
        <w:rPr>
          <w:noProof/>
        </w:rPr>
        <w:drawing>
          <wp:inline distT="0" distB="0" distL="0" distR="0" wp14:anchorId="427242B9" wp14:editId="34768A5A">
            <wp:extent cx="1892300" cy="1726824"/>
            <wp:effectExtent l="0" t="0" r="0" b="6985"/>
            <wp:docPr id="31" name="図 31">
              <a:extLst xmlns:a="http://schemas.openxmlformats.org/drawingml/2006/main">
                <a:ext uri="{FF2B5EF4-FFF2-40B4-BE49-F238E27FC236}">
                  <a16:creationId xmlns:a16="http://schemas.microsoft.com/office/drawing/2014/main" id="{65DFEADA-79CD-442B-AB84-26C33A902A3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図 18">
                      <a:extLst>
                        <a:ext uri="{FF2B5EF4-FFF2-40B4-BE49-F238E27FC236}">
                          <a16:creationId xmlns:a16="http://schemas.microsoft.com/office/drawing/2014/main" id="{65DFEADA-79CD-442B-AB84-26C33A902A3C}"/>
                        </a:ext>
                      </a:extLst>
                    </pic:cNvPr>
                    <pic:cNvPicPr>
                      <a:picLocks noChangeAspect="1"/>
                    </pic:cNvPicPr>
                  </pic:nvPicPr>
                  <pic:blipFill rotWithShape="1">
                    <a:blip r:embed="rId27"/>
                    <a:srcRect t="751" r="650" b="50133"/>
                    <a:stretch/>
                  </pic:blipFill>
                  <pic:spPr>
                    <a:xfrm>
                      <a:off x="0" y="0"/>
                      <a:ext cx="1899521" cy="1733414"/>
                    </a:xfrm>
                    <a:prstGeom prst="rect">
                      <a:avLst/>
                    </a:prstGeom>
                  </pic:spPr>
                </pic:pic>
              </a:graphicData>
            </a:graphic>
          </wp:inline>
        </w:drawing>
      </w:r>
      <w:r w:rsidRPr="003E2B82">
        <w:t xml:space="preserve"> </w:t>
      </w:r>
      <w:r w:rsidRPr="003E2B82">
        <w:rPr>
          <w:noProof/>
        </w:rPr>
        <w:drawing>
          <wp:inline distT="0" distB="0" distL="0" distR="0" wp14:anchorId="42A65BB0" wp14:editId="0318433C">
            <wp:extent cx="1859947" cy="1759585"/>
            <wp:effectExtent l="0" t="0" r="6985" b="0"/>
            <wp:docPr id="32" name="図 32">
              <a:extLst xmlns:a="http://schemas.openxmlformats.org/drawingml/2006/main">
                <a:ext uri="{FF2B5EF4-FFF2-40B4-BE49-F238E27FC236}">
                  <a16:creationId xmlns:a16="http://schemas.microsoft.com/office/drawing/2014/main" id="{E4ED44EC-0DA9-48C0-934C-4E4F7E4DF8C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図 20">
                      <a:extLst>
                        <a:ext uri="{FF2B5EF4-FFF2-40B4-BE49-F238E27FC236}">
                          <a16:creationId xmlns:a16="http://schemas.microsoft.com/office/drawing/2014/main" id="{E4ED44EC-0DA9-48C0-934C-4E4F7E4DF8CB}"/>
                        </a:ext>
                      </a:extLst>
                    </pic:cNvPr>
                    <pic:cNvPicPr>
                      <a:picLocks noChangeAspect="1"/>
                    </pic:cNvPicPr>
                  </pic:nvPicPr>
                  <pic:blipFill rotWithShape="1">
                    <a:blip r:embed="rId27"/>
                    <a:srcRect t="50883" r="4166"/>
                    <a:stretch/>
                  </pic:blipFill>
                  <pic:spPr>
                    <a:xfrm>
                      <a:off x="0" y="0"/>
                      <a:ext cx="1866630" cy="1765907"/>
                    </a:xfrm>
                    <a:prstGeom prst="rect">
                      <a:avLst/>
                    </a:prstGeom>
                  </pic:spPr>
                </pic:pic>
              </a:graphicData>
            </a:graphic>
          </wp:inline>
        </w:drawing>
      </w:r>
      <w:r w:rsidRPr="003E2B82">
        <w:t xml:space="preserve"> </w:t>
      </w:r>
      <w:r w:rsidRPr="003E2B82">
        <w:rPr>
          <w:noProof/>
        </w:rPr>
        <w:drawing>
          <wp:inline distT="0" distB="0" distL="0" distR="0" wp14:anchorId="54D81589" wp14:editId="00BF0038">
            <wp:extent cx="1701800" cy="1647021"/>
            <wp:effectExtent l="0" t="0" r="0" b="0"/>
            <wp:docPr id="33" name="図 33">
              <a:extLst xmlns:a="http://schemas.openxmlformats.org/drawingml/2006/main">
                <a:ext uri="{FF2B5EF4-FFF2-40B4-BE49-F238E27FC236}">
                  <a16:creationId xmlns:a16="http://schemas.microsoft.com/office/drawing/2014/main" id="{0BC66158-DA4D-4375-8F06-FBC981D4C6E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図 19">
                      <a:extLst>
                        <a:ext uri="{FF2B5EF4-FFF2-40B4-BE49-F238E27FC236}">
                          <a16:creationId xmlns:a16="http://schemas.microsoft.com/office/drawing/2014/main" id="{0BC66158-DA4D-4375-8F06-FBC981D4C6EA}"/>
                        </a:ext>
                      </a:extLst>
                    </pic:cNvPr>
                    <pic:cNvPicPr>
                      <a:picLocks noChangeAspect="1"/>
                    </pic:cNvPicPr>
                  </pic:nvPicPr>
                  <pic:blipFill>
                    <a:blip r:embed="rId28"/>
                    <a:stretch>
                      <a:fillRect/>
                    </a:stretch>
                  </pic:blipFill>
                  <pic:spPr>
                    <a:xfrm>
                      <a:off x="0" y="0"/>
                      <a:ext cx="1709468" cy="1654442"/>
                    </a:xfrm>
                    <a:prstGeom prst="rect">
                      <a:avLst/>
                    </a:prstGeom>
                  </pic:spPr>
                </pic:pic>
              </a:graphicData>
            </a:graphic>
          </wp:inline>
        </w:drawing>
      </w:r>
    </w:p>
    <w:p w14:paraId="377FC187" w14:textId="1490B79C" w:rsidR="00FE5727" w:rsidRPr="009D658E" w:rsidRDefault="00FE5727" w:rsidP="00FE5727">
      <w:pPr>
        <w:pStyle w:val="aa"/>
        <w:ind w:right="840" w:firstLineChars="200" w:firstLine="306"/>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Pr>
          <w:noProof/>
        </w:rPr>
        <w:t>17</w:t>
      </w:r>
      <w:r w:rsidRPr="00C6423F">
        <w:fldChar w:fldCharType="end"/>
      </w:r>
      <w:r>
        <w:t xml:space="preserve"> (a)</w:t>
      </w:r>
      <w:r w:rsidRPr="00C6423F">
        <w:rPr>
          <w:rFonts w:hint="eastAsia"/>
        </w:rPr>
        <w:t xml:space="preserve"> </w:t>
      </w:r>
      <w:r w:rsidRPr="00C6423F">
        <w:t xml:space="preserve"> </w:t>
      </w:r>
      <w:r>
        <w:rPr>
          <w:rFonts w:hint="eastAsia"/>
        </w:rPr>
        <w:t>学習データとその復元データ</w:t>
      </w:r>
      <w:r>
        <w:rPr>
          <w:rFonts w:hint="eastAsia"/>
        </w:rPr>
        <w:t xml:space="preserve"> </w:t>
      </w:r>
      <w:r>
        <w:t xml:space="preserve">   </w:t>
      </w: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Pr>
          <w:noProof/>
        </w:rPr>
        <w:t>17</w:t>
      </w:r>
      <w:r w:rsidRPr="00C6423F">
        <w:fldChar w:fldCharType="end"/>
      </w:r>
      <w:r>
        <w:t xml:space="preserve"> (b)</w:t>
      </w:r>
      <w:r w:rsidRPr="00C6423F">
        <w:rPr>
          <w:rFonts w:hint="eastAsia"/>
        </w:rPr>
        <w:t xml:space="preserve"> </w:t>
      </w:r>
      <w:r w:rsidRPr="00C6423F">
        <w:t xml:space="preserve"> </w:t>
      </w:r>
      <w:r>
        <w:rPr>
          <w:rFonts w:hint="eastAsia"/>
        </w:rPr>
        <w:t>格子点の復元データ</w:t>
      </w:r>
      <w:r>
        <w:rPr>
          <w:rFonts w:hint="eastAsia"/>
        </w:rPr>
        <w:t xml:space="preserve"> </w:t>
      </w:r>
      <w:r>
        <w:t xml:space="preserve">      </w:t>
      </w:r>
      <w:r>
        <w:rPr>
          <w:rFonts w:hint="eastAsia"/>
        </w:rPr>
        <w:t xml:space="preserve">　</w:t>
      </w: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Pr>
          <w:noProof/>
        </w:rPr>
        <w:t>17</w:t>
      </w:r>
      <w:r w:rsidRPr="00C6423F">
        <w:fldChar w:fldCharType="end"/>
      </w:r>
      <w:r>
        <w:t xml:space="preserve"> (c)</w:t>
      </w:r>
      <w:r w:rsidRPr="00C6423F">
        <w:rPr>
          <w:rFonts w:hint="eastAsia"/>
        </w:rPr>
        <w:t xml:space="preserve"> </w:t>
      </w:r>
      <w:r w:rsidRPr="00C6423F">
        <w:t xml:space="preserve"> </w:t>
      </w:r>
      <w:r>
        <w:rPr>
          <w:rFonts w:hint="eastAsia"/>
        </w:rPr>
        <w:t>特性式の領域</w:t>
      </w:r>
    </w:p>
    <w:p w14:paraId="0B74C37E" w14:textId="41AD3682" w:rsidR="00925F99" w:rsidRDefault="00FE5727" w:rsidP="00FE5727">
      <w:pPr>
        <w:pStyle w:val="aa"/>
        <w:ind w:left="840" w:right="840"/>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Pr>
          <w:noProof/>
        </w:rPr>
        <w:t>17</w:t>
      </w:r>
      <w:r w:rsidRPr="00C6423F">
        <w:fldChar w:fldCharType="end"/>
      </w:r>
      <w:r w:rsidRPr="00C6423F">
        <w:rPr>
          <w:rFonts w:hint="eastAsia"/>
        </w:rPr>
        <w:t xml:space="preserve"> </w:t>
      </w:r>
      <w:r w:rsidRPr="00C6423F">
        <w:t xml:space="preserve"> </w:t>
      </w:r>
      <w:proofErr w:type="spellStart"/>
      <w:r>
        <w:rPr>
          <w:rFonts w:hint="eastAsia"/>
        </w:rPr>
        <w:t>A</w:t>
      </w:r>
      <w:r>
        <w:t>utoEncoder</w:t>
      </w:r>
      <w:proofErr w:type="spellEnd"/>
      <w:r>
        <w:rPr>
          <w:rFonts w:hint="eastAsia"/>
        </w:rPr>
        <w:t>で抽出した</w:t>
      </w:r>
      <w:r w:rsidR="00C80181">
        <w:rPr>
          <w:rFonts w:hint="eastAsia"/>
        </w:rPr>
        <w:t>疎なデータの</w:t>
      </w:r>
      <w:r>
        <w:rPr>
          <w:rFonts w:hint="eastAsia"/>
        </w:rPr>
        <w:t>特性式（中間層</w:t>
      </w:r>
      <w:r>
        <w:t>2</w:t>
      </w:r>
      <w:r>
        <w:rPr>
          <w:rFonts w:hint="eastAsia"/>
        </w:rPr>
        <w:t>次元、隠れ</w:t>
      </w:r>
      <w:r>
        <w:t>4</w:t>
      </w:r>
      <w:r>
        <w:rPr>
          <w:rFonts w:hint="eastAsia"/>
        </w:rPr>
        <w:t>層）</w:t>
      </w:r>
    </w:p>
    <w:p w14:paraId="5F6D2A0E" w14:textId="77777777" w:rsidR="00FE5727" w:rsidRPr="00FE5727" w:rsidRDefault="00FE5727" w:rsidP="00FE5727"/>
    <w:p w14:paraId="5394054B" w14:textId="37CE7F4D" w:rsidR="00925F99" w:rsidRDefault="00925F99" w:rsidP="00925F99">
      <w:pPr>
        <w:pStyle w:val="a2"/>
        <w:jc w:val="center"/>
      </w:pPr>
      <w:r w:rsidRPr="00925F99">
        <w:rPr>
          <w:noProof/>
        </w:rPr>
        <w:drawing>
          <wp:inline distT="0" distB="0" distL="0" distR="0" wp14:anchorId="12BB5987" wp14:editId="30C8DEBD">
            <wp:extent cx="1933737" cy="1816100"/>
            <wp:effectExtent l="0" t="0" r="0" b="0"/>
            <wp:docPr id="15" name="図 15">
              <a:extLst xmlns:a="http://schemas.openxmlformats.org/drawingml/2006/main">
                <a:ext uri="{FF2B5EF4-FFF2-40B4-BE49-F238E27FC236}">
                  <a16:creationId xmlns:a16="http://schemas.microsoft.com/office/drawing/2014/main" id="{6EE3F37B-1ABA-4B67-A8C5-C2994E420DE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図 22">
                      <a:extLst>
                        <a:ext uri="{FF2B5EF4-FFF2-40B4-BE49-F238E27FC236}">
                          <a16:creationId xmlns:a16="http://schemas.microsoft.com/office/drawing/2014/main" id="{6EE3F37B-1ABA-4B67-A8C5-C2994E420DE3}"/>
                        </a:ext>
                      </a:extLst>
                    </pic:cNvPr>
                    <pic:cNvPicPr>
                      <a:picLocks noChangeAspect="1"/>
                    </pic:cNvPicPr>
                  </pic:nvPicPr>
                  <pic:blipFill rotWithShape="1">
                    <a:blip r:embed="rId29"/>
                    <a:srcRect r="-3752" b="50923"/>
                    <a:stretch/>
                  </pic:blipFill>
                  <pic:spPr>
                    <a:xfrm>
                      <a:off x="0" y="0"/>
                      <a:ext cx="1935898" cy="1818130"/>
                    </a:xfrm>
                    <a:prstGeom prst="rect">
                      <a:avLst/>
                    </a:prstGeom>
                  </pic:spPr>
                </pic:pic>
              </a:graphicData>
            </a:graphic>
          </wp:inline>
        </w:drawing>
      </w:r>
      <w:r w:rsidRPr="00925F99">
        <w:rPr>
          <w:noProof/>
        </w:rPr>
        <w:drawing>
          <wp:inline distT="0" distB="0" distL="0" distR="0" wp14:anchorId="2CA66E03" wp14:editId="604C67AC">
            <wp:extent cx="1964775" cy="1765300"/>
            <wp:effectExtent l="0" t="0" r="0" b="6350"/>
            <wp:docPr id="16" name="図 16">
              <a:extLst xmlns:a="http://schemas.openxmlformats.org/drawingml/2006/main">
                <a:ext uri="{FF2B5EF4-FFF2-40B4-BE49-F238E27FC236}">
                  <a16:creationId xmlns:a16="http://schemas.microsoft.com/office/drawing/2014/main" id="{06D108C5-616C-40C3-852B-31D73BEF0A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図 23">
                      <a:extLst>
                        <a:ext uri="{FF2B5EF4-FFF2-40B4-BE49-F238E27FC236}">
                          <a16:creationId xmlns:a16="http://schemas.microsoft.com/office/drawing/2014/main" id="{06D108C5-616C-40C3-852B-31D73BEF0A08}"/>
                        </a:ext>
                      </a:extLst>
                    </pic:cNvPr>
                    <pic:cNvPicPr>
                      <a:picLocks noChangeAspect="1"/>
                    </pic:cNvPicPr>
                  </pic:nvPicPr>
                  <pic:blipFill rotWithShape="1">
                    <a:blip r:embed="rId29"/>
                    <a:srcRect t="50923" r="-8450"/>
                    <a:stretch/>
                  </pic:blipFill>
                  <pic:spPr>
                    <a:xfrm>
                      <a:off x="0" y="0"/>
                      <a:ext cx="1968407" cy="1768563"/>
                    </a:xfrm>
                    <a:prstGeom prst="rect">
                      <a:avLst/>
                    </a:prstGeom>
                  </pic:spPr>
                </pic:pic>
              </a:graphicData>
            </a:graphic>
          </wp:inline>
        </w:drawing>
      </w:r>
      <w:r w:rsidRPr="00925F99">
        <w:rPr>
          <w:noProof/>
        </w:rPr>
        <w:drawing>
          <wp:inline distT="0" distB="0" distL="0" distR="0" wp14:anchorId="07F684B8" wp14:editId="2F986AEA">
            <wp:extent cx="1729264" cy="1758950"/>
            <wp:effectExtent l="0" t="0" r="4445" b="0"/>
            <wp:docPr id="17" name="図 17">
              <a:extLst xmlns:a="http://schemas.openxmlformats.org/drawingml/2006/main">
                <a:ext uri="{FF2B5EF4-FFF2-40B4-BE49-F238E27FC236}">
                  <a16:creationId xmlns:a16="http://schemas.microsoft.com/office/drawing/2014/main" id="{6E1434F4-57C4-4E9D-B2B0-E118104085F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図 21">
                      <a:extLst>
                        <a:ext uri="{FF2B5EF4-FFF2-40B4-BE49-F238E27FC236}">
                          <a16:creationId xmlns:a16="http://schemas.microsoft.com/office/drawing/2014/main" id="{6E1434F4-57C4-4E9D-B2B0-E118104085F8}"/>
                        </a:ext>
                      </a:extLst>
                    </pic:cNvPr>
                    <pic:cNvPicPr>
                      <a:picLocks noChangeAspect="1"/>
                    </pic:cNvPicPr>
                  </pic:nvPicPr>
                  <pic:blipFill>
                    <a:blip r:embed="rId30"/>
                    <a:stretch>
                      <a:fillRect/>
                    </a:stretch>
                  </pic:blipFill>
                  <pic:spPr>
                    <a:xfrm>
                      <a:off x="0" y="0"/>
                      <a:ext cx="1732432" cy="1762173"/>
                    </a:xfrm>
                    <a:prstGeom prst="rect">
                      <a:avLst/>
                    </a:prstGeom>
                  </pic:spPr>
                </pic:pic>
              </a:graphicData>
            </a:graphic>
          </wp:inline>
        </w:drawing>
      </w:r>
    </w:p>
    <w:p w14:paraId="709BF951" w14:textId="2F10FDE2" w:rsidR="00925F99" w:rsidRDefault="00925F99" w:rsidP="00925F99">
      <w:pPr>
        <w:pStyle w:val="aa"/>
        <w:ind w:right="840" w:firstLineChars="200" w:firstLine="306"/>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Pr>
          <w:noProof/>
        </w:rPr>
        <w:t>1</w:t>
      </w:r>
      <w:r w:rsidR="00FE5727">
        <w:rPr>
          <w:noProof/>
        </w:rPr>
        <w:t>8</w:t>
      </w:r>
      <w:r w:rsidRPr="00C6423F">
        <w:fldChar w:fldCharType="end"/>
      </w:r>
      <w:r>
        <w:t xml:space="preserve"> (a)</w:t>
      </w:r>
      <w:r w:rsidRPr="00C6423F">
        <w:rPr>
          <w:rFonts w:hint="eastAsia"/>
        </w:rPr>
        <w:t xml:space="preserve"> </w:t>
      </w:r>
      <w:r w:rsidRPr="00C6423F">
        <w:t xml:space="preserve"> </w:t>
      </w:r>
      <w:r>
        <w:rPr>
          <w:rFonts w:hint="eastAsia"/>
        </w:rPr>
        <w:t>学習データとその復元データ</w:t>
      </w:r>
      <w:r>
        <w:rPr>
          <w:rFonts w:hint="eastAsia"/>
        </w:rPr>
        <w:t xml:space="preserve"> </w:t>
      </w:r>
      <w:r>
        <w:t xml:space="preserve">   </w:t>
      </w: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Pr>
          <w:noProof/>
        </w:rPr>
        <w:t>1</w:t>
      </w:r>
      <w:r w:rsidR="00FE5727">
        <w:rPr>
          <w:noProof/>
        </w:rPr>
        <w:t>8</w:t>
      </w:r>
      <w:r w:rsidRPr="00C6423F">
        <w:fldChar w:fldCharType="end"/>
      </w:r>
      <w:r>
        <w:t xml:space="preserve"> (b)</w:t>
      </w:r>
      <w:r w:rsidRPr="00C6423F">
        <w:rPr>
          <w:rFonts w:hint="eastAsia"/>
        </w:rPr>
        <w:t xml:space="preserve"> </w:t>
      </w:r>
      <w:r w:rsidRPr="00C6423F">
        <w:t xml:space="preserve"> </w:t>
      </w:r>
      <w:r>
        <w:rPr>
          <w:rFonts w:hint="eastAsia"/>
        </w:rPr>
        <w:t>格子点の復元データ</w:t>
      </w:r>
      <w:r>
        <w:rPr>
          <w:rFonts w:hint="eastAsia"/>
        </w:rPr>
        <w:t xml:space="preserve"> </w:t>
      </w:r>
      <w:r>
        <w:t xml:space="preserve">      </w:t>
      </w:r>
      <w:r>
        <w:rPr>
          <w:rFonts w:hint="eastAsia"/>
        </w:rPr>
        <w:t xml:space="preserve">　</w:t>
      </w: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Pr>
          <w:noProof/>
        </w:rPr>
        <w:t>1</w:t>
      </w:r>
      <w:r w:rsidR="00FE5727">
        <w:rPr>
          <w:noProof/>
        </w:rPr>
        <w:t>8</w:t>
      </w:r>
      <w:r w:rsidRPr="00C6423F">
        <w:fldChar w:fldCharType="end"/>
      </w:r>
      <w:r>
        <w:t xml:space="preserve"> (c)</w:t>
      </w:r>
      <w:r w:rsidRPr="00C6423F">
        <w:rPr>
          <w:rFonts w:hint="eastAsia"/>
        </w:rPr>
        <w:t xml:space="preserve"> </w:t>
      </w:r>
      <w:r w:rsidRPr="00C6423F">
        <w:t xml:space="preserve"> </w:t>
      </w:r>
      <w:r>
        <w:rPr>
          <w:rFonts w:hint="eastAsia"/>
        </w:rPr>
        <w:t>特性式の領域</w:t>
      </w:r>
    </w:p>
    <w:p w14:paraId="468C8ED8" w14:textId="7FEC6D90" w:rsidR="00FE5727" w:rsidRPr="00FE5727" w:rsidRDefault="00FE5727" w:rsidP="00FE5727">
      <w:pPr>
        <w:pStyle w:val="aa"/>
        <w:ind w:left="840" w:right="840"/>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Pr>
          <w:noProof/>
        </w:rPr>
        <w:t>18</w:t>
      </w:r>
      <w:r w:rsidRPr="00C6423F">
        <w:fldChar w:fldCharType="end"/>
      </w:r>
      <w:r w:rsidRPr="00C6423F">
        <w:rPr>
          <w:rFonts w:hint="eastAsia"/>
        </w:rPr>
        <w:t xml:space="preserve"> </w:t>
      </w:r>
      <w:r w:rsidRPr="00C6423F">
        <w:t xml:space="preserve"> </w:t>
      </w:r>
      <w:proofErr w:type="spellStart"/>
      <w:r>
        <w:rPr>
          <w:rFonts w:hint="eastAsia"/>
        </w:rPr>
        <w:t>A</w:t>
      </w:r>
      <w:r>
        <w:t>utoEncoder</w:t>
      </w:r>
      <w:proofErr w:type="spellEnd"/>
      <w:r>
        <w:rPr>
          <w:rFonts w:hint="eastAsia"/>
        </w:rPr>
        <w:t>で抽出した</w:t>
      </w:r>
      <w:r w:rsidR="00C80181">
        <w:rPr>
          <w:rFonts w:hint="eastAsia"/>
        </w:rPr>
        <w:t>疎なデータの</w:t>
      </w:r>
      <w:r>
        <w:rPr>
          <w:rFonts w:hint="eastAsia"/>
        </w:rPr>
        <w:t>特性式（中間層</w:t>
      </w:r>
      <w:r>
        <w:rPr>
          <w:rFonts w:hint="eastAsia"/>
        </w:rPr>
        <w:t>3</w:t>
      </w:r>
      <w:r>
        <w:rPr>
          <w:rFonts w:hint="eastAsia"/>
        </w:rPr>
        <w:t>次元、隠れ</w:t>
      </w:r>
      <w:r>
        <w:rPr>
          <w:rFonts w:hint="eastAsia"/>
        </w:rPr>
        <w:t>8</w:t>
      </w:r>
      <w:r>
        <w:rPr>
          <w:rFonts w:hint="eastAsia"/>
        </w:rPr>
        <w:t>層）</w:t>
      </w:r>
    </w:p>
    <w:p w14:paraId="2141ABD4" w14:textId="77777777" w:rsidR="004157BF" w:rsidRPr="00925F99" w:rsidRDefault="004157BF" w:rsidP="00DF4060">
      <w:pPr>
        <w:pStyle w:val="a2"/>
        <w:rPr>
          <w:sz w:val="21"/>
          <w:szCs w:val="21"/>
        </w:rPr>
      </w:pPr>
    </w:p>
    <w:p w14:paraId="3F78760D" w14:textId="2357CD05" w:rsidR="004157BF" w:rsidRDefault="004157BF" w:rsidP="004157BF">
      <w:pPr>
        <w:pStyle w:val="a2"/>
        <w:jc w:val="center"/>
      </w:pPr>
      <w:r w:rsidRPr="004157BF">
        <w:rPr>
          <w:noProof/>
        </w:rPr>
        <w:drawing>
          <wp:inline distT="0" distB="0" distL="0" distR="0" wp14:anchorId="793FE4C2" wp14:editId="4085B985">
            <wp:extent cx="1919605" cy="1959690"/>
            <wp:effectExtent l="0" t="0" r="4445" b="2540"/>
            <wp:docPr id="37" name="図 37">
              <a:extLst xmlns:a="http://schemas.openxmlformats.org/drawingml/2006/main">
                <a:ext uri="{FF2B5EF4-FFF2-40B4-BE49-F238E27FC236}">
                  <a16:creationId xmlns:a16="http://schemas.microsoft.com/office/drawing/2014/main" id="{B6E3F957-ACD6-4158-A49D-841B41EDF20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図 22">
                      <a:extLst>
                        <a:ext uri="{FF2B5EF4-FFF2-40B4-BE49-F238E27FC236}">
                          <a16:creationId xmlns:a16="http://schemas.microsoft.com/office/drawing/2014/main" id="{B6E3F957-ACD6-4158-A49D-841B41EDF203}"/>
                        </a:ext>
                      </a:extLst>
                    </pic:cNvPr>
                    <pic:cNvPicPr>
                      <a:picLocks noChangeAspect="1"/>
                    </pic:cNvPicPr>
                  </pic:nvPicPr>
                  <pic:blipFill>
                    <a:blip r:embed="rId31"/>
                    <a:stretch>
                      <a:fillRect/>
                    </a:stretch>
                  </pic:blipFill>
                  <pic:spPr>
                    <a:xfrm>
                      <a:off x="0" y="0"/>
                      <a:ext cx="1924723" cy="1964915"/>
                    </a:xfrm>
                    <a:prstGeom prst="rect">
                      <a:avLst/>
                    </a:prstGeom>
                  </pic:spPr>
                </pic:pic>
              </a:graphicData>
            </a:graphic>
          </wp:inline>
        </w:drawing>
      </w:r>
      <w:r w:rsidR="003C56C2">
        <w:rPr>
          <w:rFonts w:hint="eastAsia"/>
        </w:rPr>
        <w:t xml:space="preserve">　　</w:t>
      </w:r>
      <w:r w:rsidRPr="004157BF">
        <w:rPr>
          <w:noProof/>
        </w:rPr>
        <w:drawing>
          <wp:inline distT="0" distB="0" distL="0" distR="0" wp14:anchorId="63B21E00" wp14:editId="48BED504">
            <wp:extent cx="1892300" cy="1883179"/>
            <wp:effectExtent l="0" t="0" r="0" b="3175"/>
            <wp:docPr id="38" name="図 38">
              <a:extLst xmlns:a="http://schemas.openxmlformats.org/drawingml/2006/main">
                <a:ext uri="{FF2B5EF4-FFF2-40B4-BE49-F238E27FC236}">
                  <a16:creationId xmlns:a16="http://schemas.microsoft.com/office/drawing/2014/main" id="{22AC3882-23E2-4AC9-A2E0-F796D459E32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図 24">
                      <a:extLst>
                        <a:ext uri="{FF2B5EF4-FFF2-40B4-BE49-F238E27FC236}">
                          <a16:creationId xmlns:a16="http://schemas.microsoft.com/office/drawing/2014/main" id="{22AC3882-23E2-4AC9-A2E0-F796D459E32D}"/>
                        </a:ext>
                      </a:extLst>
                    </pic:cNvPr>
                    <pic:cNvPicPr>
                      <a:picLocks noChangeAspect="1"/>
                    </pic:cNvPicPr>
                  </pic:nvPicPr>
                  <pic:blipFill>
                    <a:blip r:embed="rId32"/>
                    <a:stretch>
                      <a:fillRect/>
                    </a:stretch>
                  </pic:blipFill>
                  <pic:spPr>
                    <a:xfrm>
                      <a:off x="0" y="0"/>
                      <a:ext cx="1907036" cy="1897844"/>
                    </a:xfrm>
                    <a:prstGeom prst="rect">
                      <a:avLst/>
                    </a:prstGeom>
                  </pic:spPr>
                </pic:pic>
              </a:graphicData>
            </a:graphic>
          </wp:inline>
        </w:drawing>
      </w:r>
    </w:p>
    <w:p w14:paraId="0B559A3B" w14:textId="7BA8523C" w:rsidR="004157BF" w:rsidRDefault="004157BF" w:rsidP="004157BF">
      <w:pPr>
        <w:pStyle w:val="aa"/>
        <w:ind w:right="840" w:firstLineChars="200" w:firstLine="306"/>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Pr>
          <w:noProof/>
        </w:rPr>
        <w:t>19</w:t>
      </w:r>
      <w:r w:rsidRPr="00C6423F">
        <w:fldChar w:fldCharType="end"/>
      </w:r>
      <w:r>
        <w:t xml:space="preserve"> (a)</w:t>
      </w:r>
      <w:r w:rsidRPr="00C6423F">
        <w:rPr>
          <w:rFonts w:hint="eastAsia"/>
        </w:rPr>
        <w:t xml:space="preserve"> </w:t>
      </w:r>
      <w:r w:rsidRPr="00C6423F">
        <w:t xml:space="preserve"> </w:t>
      </w:r>
      <w:r>
        <w:rPr>
          <w:rFonts w:hint="eastAsia"/>
        </w:rPr>
        <w:t>学習データとその復元データ</w:t>
      </w:r>
      <w:r>
        <w:rPr>
          <w:rFonts w:hint="eastAsia"/>
        </w:rPr>
        <w:t xml:space="preserve"> </w:t>
      </w:r>
      <w:r>
        <w:t xml:space="preserve">   </w:t>
      </w:r>
      <w:r w:rsidR="003C56C2">
        <w:rPr>
          <w:rFonts w:hint="eastAsia"/>
        </w:rPr>
        <w:t xml:space="preserve">　　　</w:t>
      </w: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Pr>
          <w:noProof/>
        </w:rPr>
        <w:t>19</w:t>
      </w:r>
      <w:r w:rsidRPr="00C6423F">
        <w:fldChar w:fldCharType="end"/>
      </w:r>
      <w:r>
        <w:t xml:space="preserve"> (b)</w:t>
      </w:r>
      <w:r w:rsidRPr="00C6423F">
        <w:rPr>
          <w:rFonts w:hint="eastAsia"/>
        </w:rPr>
        <w:t xml:space="preserve"> </w:t>
      </w:r>
      <w:r w:rsidRPr="00C6423F">
        <w:t xml:space="preserve"> </w:t>
      </w:r>
      <w:r>
        <w:rPr>
          <w:rFonts w:hint="eastAsia"/>
        </w:rPr>
        <w:t>格子点の復元データ</w:t>
      </w:r>
    </w:p>
    <w:p w14:paraId="0AAD4489" w14:textId="1D6F3956" w:rsidR="00F62D24" w:rsidRDefault="00F62D24" w:rsidP="00F62D24">
      <w:pPr>
        <w:pStyle w:val="a2"/>
        <w:jc w:val="center"/>
      </w:pPr>
      <w:r w:rsidRPr="004157BF">
        <w:rPr>
          <w:noProof/>
        </w:rPr>
        <w:drawing>
          <wp:inline distT="0" distB="0" distL="0" distR="0" wp14:anchorId="715690F5" wp14:editId="7A49F312">
            <wp:extent cx="1904696" cy="1873250"/>
            <wp:effectExtent l="0" t="0" r="635" b="0"/>
            <wp:docPr id="41" name="図 41">
              <a:extLst xmlns:a="http://schemas.openxmlformats.org/drawingml/2006/main">
                <a:ext uri="{FF2B5EF4-FFF2-40B4-BE49-F238E27FC236}">
                  <a16:creationId xmlns:a16="http://schemas.microsoft.com/office/drawing/2014/main" id="{2626CD1E-B994-481F-9733-97D76935A7B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図 15">
                      <a:extLst>
                        <a:ext uri="{FF2B5EF4-FFF2-40B4-BE49-F238E27FC236}">
                          <a16:creationId xmlns:a16="http://schemas.microsoft.com/office/drawing/2014/main" id="{2626CD1E-B994-481F-9733-97D76935A7BC}"/>
                        </a:ext>
                      </a:extLst>
                    </pic:cNvPr>
                    <pic:cNvPicPr>
                      <a:picLocks noChangeAspect="1"/>
                    </pic:cNvPicPr>
                  </pic:nvPicPr>
                  <pic:blipFill>
                    <a:blip r:embed="rId33"/>
                    <a:stretch>
                      <a:fillRect/>
                    </a:stretch>
                  </pic:blipFill>
                  <pic:spPr>
                    <a:xfrm>
                      <a:off x="0" y="0"/>
                      <a:ext cx="1920762" cy="1889051"/>
                    </a:xfrm>
                    <a:prstGeom prst="rect">
                      <a:avLst/>
                    </a:prstGeom>
                  </pic:spPr>
                </pic:pic>
              </a:graphicData>
            </a:graphic>
          </wp:inline>
        </w:drawing>
      </w:r>
      <w:r>
        <w:rPr>
          <w:rFonts w:hint="eastAsia"/>
        </w:rPr>
        <w:t xml:space="preserve">　　　　</w:t>
      </w:r>
      <w:r w:rsidRPr="00F62D24">
        <w:rPr>
          <w:noProof/>
          <w:sz w:val="21"/>
          <w:szCs w:val="21"/>
        </w:rPr>
        <w:drawing>
          <wp:inline distT="0" distB="0" distL="0" distR="0" wp14:anchorId="5258E586" wp14:editId="2E5D8DA7">
            <wp:extent cx="1905000" cy="1868247"/>
            <wp:effectExtent l="0" t="0" r="0" b="0"/>
            <wp:docPr id="40" name="図 40">
              <a:extLst xmlns:a="http://schemas.openxmlformats.org/drawingml/2006/main">
                <a:ext uri="{FF2B5EF4-FFF2-40B4-BE49-F238E27FC236}">
                  <a16:creationId xmlns:a16="http://schemas.microsoft.com/office/drawing/2014/main" id="{F54848F2-243A-4F5F-9010-DB80BEDA8F7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図 21">
                      <a:extLst>
                        <a:ext uri="{FF2B5EF4-FFF2-40B4-BE49-F238E27FC236}">
                          <a16:creationId xmlns:a16="http://schemas.microsoft.com/office/drawing/2014/main" id="{F54848F2-243A-4F5F-9010-DB80BEDA8F70}"/>
                        </a:ext>
                      </a:extLst>
                    </pic:cNvPr>
                    <pic:cNvPicPr>
                      <a:picLocks noChangeAspect="1"/>
                    </pic:cNvPicPr>
                  </pic:nvPicPr>
                  <pic:blipFill>
                    <a:blip r:embed="rId34"/>
                    <a:stretch>
                      <a:fillRect/>
                    </a:stretch>
                  </pic:blipFill>
                  <pic:spPr>
                    <a:xfrm>
                      <a:off x="0" y="0"/>
                      <a:ext cx="1912088" cy="1875198"/>
                    </a:xfrm>
                    <a:prstGeom prst="rect">
                      <a:avLst/>
                    </a:prstGeom>
                  </pic:spPr>
                </pic:pic>
              </a:graphicData>
            </a:graphic>
          </wp:inline>
        </w:drawing>
      </w:r>
    </w:p>
    <w:p w14:paraId="342B0473" w14:textId="321CFD44" w:rsidR="00F62D24" w:rsidRDefault="00F62D24" w:rsidP="00F62D24">
      <w:pPr>
        <w:pStyle w:val="aa"/>
        <w:ind w:right="840" w:firstLineChars="200" w:firstLine="306"/>
      </w:pPr>
      <w:r>
        <w:t xml:space="preserve">   </w:t>
      </w: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Pr>
          <w:noProof/>
        </w:rPr>
        <w:t>19</w:t>
      </w:r>
      <w:r w:rsidRPr="00C6423F">
        <w:fldChar w:fldCharType="end"/>
      </w:r>
      <w:r>
        <w:t xml:space="preserve"> (c)</w:t>
      </w:r>
      <w:r w:rsidRPr="00C6423F">
        <w:rPr>
          <w:rFonts w:hint="eastAsia"/>
        </w:rPr>
        <w:t xml:space="preserve"> </w:t>
      </w:r>
      <w:r w:rsidRPr="00C6423F">
        <w:t xml:space="preserve"> </w:t>
      </w:r>
      <w:r>
        <w:rPr>
          <w:rFonts w:hint="eastAsia"/>
        </w:rPr>
        <w:t>入力空間における特性式の領域</w:t>
      </w:r>
      <w:r>
        <w:rPr>
          <w:rFonts w:hint="eastAsia"/>
        </w:rPr>
        <w:t xml:space="preserve"> </w:t>
      </w:r>
      <w:r>
        <w:t xml:space="preserve">      </w:t>
      </w:r>
      <w:r>
        <w:rPr>
          <w:rFonts w:hint="eastAsia"/>
        </w:rPr>
        <w:t xml:space="preserve">　</w:t>
      </w: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Pr>
          <w:noProof/>
        </w:rPr>
        <w:t>19</w:t>
      </w:r>
      <w:r w:rsidRPr="00C6423F">
        <w:fldChar w:fldCharType="end"/>
      </w:r>
      <w:r>
        <w:t xml:space="preserve"> (d)</w:t>
      </w:r>
      <w:r w:rsidRPr="00C6423F">
        <w:rPr>
          <w:rFonts w:hint="eastAsia"/>
        </w:rPr>
        <w:t xml:space="preserve"> </w:t>
      </w:r>
      <w:r w:rsidRPr="00C6423F">
        <w:t xml:space="preserve"> </w:t>
      </w:r>
      <w:r>
        <w:t>2</w:t>
      </w:r>
      <w:r>
        <w:rPr>
          <w:rFonts w:hint="eastAsia"/>
        </w:rPr>
        <w:t>次元断面における特性式の領域</w:t>
      </w:r>
    </w:p>
    <w:p w14:paraId="7645C8F7" w14:textId="77777777" w:rsidR="00F62D24" w:rsidRPr="00FE5727" w:rsidRDefault="00F62D24" w:rsidP="00F62D24">
      <w:pPr>
        <w:pStyle w:val="aa"/>
        <w:ind w:left="840" w:right="840"/>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Pr>
          <w:noProof/>
        </w:rPr>
        <w:t>19</w:t>
      </w:r>
      <w:r w:rsidRPr="00C6423F">
        <w:fldChar w:fldCharType="end"/>
      </w:r>
      <w:r w:rsidRPr="00C6423F">
        <w:rPr>
          <w:rFonts w:hint="eastAsia"/>
        </w:rPr>
        <w:t xml:space="preserve"> </w:t>
      </w:r>
      <w:r w:rsidRPr="00C6423F">
        <w:t xml:space="preserve"> </w:t>
      </w:r>
      <w:proofErr w:type="spellStart"/>
      <w:r>
        <w:rPr>
          <w:rFonts w:hint="eastAsia"/>
        </w:rPr>
        <w:t>A</w:t>
      </w:r>
      <w:r>
        <w:t>utoEncoder</w:t>
      </w:r>
      <w:proofErr w:type="spellEnd"/>
      <w:r>
        <w:rPr>
          <w:rFonts w:hint="eastAsia"/>
        </w:rPr>
        <w:t>で抽出した密なデータの特性式（中間層</w:t>
      </w:r>
      <w:r>
        <w:t>2</w:t>
      </w:r>
      <w:r>
        <w:rPr>
          <w:rFonts w:hint="eastAsia"/>
        </w:rPr>
        <w:t>次元、隠れ</w:t>
      </w:r>
      <w:r>
        <w:t>4</w:t>
      </w:r>
      <w:r>
        <w:rPr>
          <w:rFonts w:hint="eastAsia"/>
        </w:rPr>
        <w:t>層、ε</w:t>
      </w:r>
      <w:r>
        <w:rPr>
          <w:rFonts w:hint="eastAsia"/>
        </w:rPr>
        <w:t>=</w:t>
      </w:r>
      <w:r>
        <w:t>0.05</w:t>
      </w:r>
      <w:r>
        <w:rPr>
          <w:rFonts w:hint="eastAsia"/>
        </w:rPr>
        <w:t>）</w:t>
      </w:r>
    </w:p>
    <w:p w14:paraId="02039301" w14:textId="77777777" w:rsidR="00F62D24" w:rsidRPr="004157BF" w:rsidRDefault="00F62D24" w:rsidP="00DF4060">
      <w:pPr>
        <w:pStyle w:val="a2"/>
        <w:rPr>
          <w:sz w:val="21"/>
          <w:szCs w:val="21"/>
        </w:rPr>
      </w:pPr>
    </w:p>
    <w:p w14:paraId="0493971B" w14:textId="15D008EB" w:rsidR="00F62D24" w:rsidRPr="00281548" w:rsidRDefault="00F62D24" w:rsidP="00F62D24">
      <w:pPr>
        <w:pStyle w:val="a2"/>
        <w:ind w:firstLine="210"/>
        <w:rPr>
          <w:rFonts w:ascii="ＭＳ 明朝" w:hAnsi="ＭＳ 明朝"/>
        </w:rPr>
      </w:pPr>
      <w:r w:rsidRPr="00281548">
        <w:rPr>
          <w:rFonts w:ascii="ＭＳ 明朝" w:hAnsi="ＭＳ 明朝" w:hint="eastAsia"/>
        </w:rPr>
        <w:t>以上から、</w:t>
      </w:r>
      <w:proofErr w:type="spellStart"/>
      <w:r>
        <w:rPr>
          <w:rFonts w:hint="eastAsia"/>
        </w:rPr>
        <w:t>A</w:t>
      </w:r>
      <w:r>
        <w:t>utoEncoder</w:t>
      </w:r>
      <w:proofErr w:type="spellEnd"/>
      <w:r w:rsidRPr="00281548">
        <w:rPr>
          <w:rFonts w:ascii="ＭＳ 明朝" w:hAnsi="ＭＳ 明朝" w:hint="eastAsia"/>
        </w:rPr>
        <w:t>の検証の結論は下記にまとめられる。</w:t>
      </w:r>
    </w:p>
    <w:p w14:paraId="2D18A36D" w14:textId="5709C6DB" w:rsidR="00F62D24" w:rsidRDefault="00EC461F" w:rsidP="00F62D24">
      <w:pPr>
        <w:pStyle w:val="a2"/>
        <w:numPr>
          <w:ilvl w:val="0"/>
          <w:numId w:val="33"/>
        </w:numPr>
        <w:rPr>
          <w:rFonts w:ascii="ＭＳ 明朝" w:hAnsi="ＭＳ 明朝"/>
        </w:rPr>
      </w:pPr>
      <w:proofErr w:type="spellStart"/>
      <w:r>
        <w:rPr>
          <w:rFonts w:hint="eastAsia"/>
        </w:rPr>
        <w:t>A</w:t>
      </w:r>
      <w:r>
        <w:t>utoEncoder</w:t>
      </w:r>
      <w:proofErr w:type="spellEnd"/>
      <w:r>
        <w:rPr>
          <w:rFonts w:ascii="ＭＳ 明朝" w:hAnsi="ＭＳ 明朝" w:hint="eastAsia"/>
        </w:rPr>
        <w:t>の入力と復元のデータ間の距離を特徴とすることで、学習データに沿った</w:t>
      </w:r>
      <w:r w:rsidRPr="00281548">
        <w:rPr>
          <w:rFonts w:ascii="ＭＳ 明朝" w:hAnsi="ＭＳ 明朝" w:hint="eastAsia"/>
        </w:rPr>
        <w:t>滑らかな非線型</w:t>
      </w:r>
      <w:r>
        <w:rPr>
          <w:rFonts w:ascii="ＭＳ 明朝" w:hAnsi="ＭＳ 明朝" w:hint="eastAsia"/>
        </w:rPr>
        <w:t>特性式を抽出・描画できることを確認した</w:t>
      </w:r>
      <w:r w:rsidR="00F62D24" w:rsidRPr="00281548">
        <w:rPr>
          <w:rFonts w:ascii="ＭＳ 明朝" w:hAnsi="ＭＳ 明朝" w:hint="eastAsia"/>
        </w:rPr>
        <w:t>。</w:t>
      </w:r>
    </w:p>
    <w:p w14:paraId="2D1E97FA" w14:textId="784A2124" w:rsidR="00EC461F" w:rsidRPr="00281548" w:rsidRDefault="00EC461F" w:rsidP="00F62D24">
      <w:pPr>
        <w:pStyle w:val="a2"/>
        <w:numPr>
          <w:ilvl w:val="0"/>
          <w:numId w:val="33"/>
        </w:numPr>
        <w:rPr>
          <w:rFonts w:ascii="ＭＳ 明朝" w:hAnsi="ＭＳ 明朝"/>
        </w:rPr>
      </w:pPr>
      <w:r>
        <w:rPr>
          <w:rFonts w:ascii="ＭＳ 明朝" w:hAnsi="ＭＳ 明朝" w:hint="eastAsia"/>
        </w:rPr>
        <w:t>カーネルP</w:t>
      </w:r>
      <w:r>
        <w:rPr>
          <w:rFonts w:ascii="ＭＳ 明朝" w:hAnsi="ＭＳ 明朝"/>
        </w:rPr>
        <w:t>CA</w:t>
      </w:r>
      <w:r>
        <w:rPr>
          <w:rFonts w:ascii="ＭＳ 明朝" w:hAnsi="ＭＳ 明朝" w:hint="eastAsia"/>
        </w:rPr>
        <w:t>の特性式は、カーネルパラメータを調整しても、非線型の学習データにきれいに沿った特性式を抽出できなかった。一方、</w:t>
      </w:r>
      <w:proofErr w:type="spellStart"/>
      <w:r>
        <w:rPr>
          <w:rFonts w:hint="eastAsia"/>
        </w:rPr>
        <w:t>A</w:t>
      </w:r>
      <w:r>
        <w:t>utoEncoder</w:t>
      </w:r>
      <w:proofErr w:type="spellEnd"/>
      <w:r>
        <w:rPr>
          <w:rFonts w:hint="eastAsia"/>
        </w:rPr>
        <w:t>の特性式は、複雑過ぎないネットワーク構造に調整することで、非線型の学習データに沿った特性式を抽出することを確認した。</w:t>
      </w:r>
    </w:p>
    <w:p w14:paraId="2542646A" w14:textId="3C8A3362" w:rsidR="00F62D24" w:rsidRPr="00281548" w:rsidRDefault="00903BB4" w:rsidP="00F62D24">
      <w:pPr>
        <w:pStyle w:val="a2"/>
        <w:numPr>
          <w:ilvl w:val="0"/>
          <w:numId w:val="33"/>
        </w:numPr>
        <w:rPr>
          <w:rFonts w:ascii="ＭＳ 明朝" w:hAnsi="ＭＳ 明朝"/>
        </w:rPr>
      </w:pPr>
      <w:r>
        <w:rPr>
          <w:rFonts w:ascii="ＭＳ 明朝" w:hAnsi="ＭＳ 明朝" w:hint="eastAsia"/>
        </w:rPr>
        <w:t>最適化計算では、学習データの外挿領域でも設備特性を利用したい。</w:t>
      </w:r>
      <w:r w:rsidR="00EC461F">
        <w:rPr>
          <w:rFonts w:ascii="ＭＳ 明朝" w:hAnsi="ＭＳ 明朝" w:hint="eastAsia"/>
        </w:rPr>
        <w:t>しかし</w:t>
      </w:r>
      <w:r w:rsidR="00F62D24" w:rsidRPr="00281548">
        <w:rPr>
          <w:rFonts w:ascii="ＭＳ 明朝" w:hAnsi="ＭＳ 明朝" w:hint="eastAsia"/>
        </w:rPr>
        <w:t>、</w:t>
      </w:r>
      <w:proofErr w:type="spellStart"/>
      <w:r w:rsidR="00EC461F">
        <w:rPr>
          <w:rFonts w:hint="eastAsia"/>
        </w:rPr>
        <w:t>A</w:t>
      </w:r>
      <w:r w:rsidR="00EC461F">
        <w:t>utoEncoder</w:t>
      </w:r>
      <w:proofErr w:type="spellEnd"/>
      <w:r w:rsidR="00EC461F">
        <w:rPr>
          <w:rFonts w:hint="eastAsia"/>
        </w:rPr>
        <w:t>の特徴量は、基本的に学習データに近いほど特性を満たすという</w:t>
      </w:r>
      <w:r w:rsidR="0025302B">
        <w:rPr>
          <w:rFonts w:hint="eastAsia"/>
        </w:rPr>
        <w:t>関係</w:t>
      </w:r>
      <w:r w:rsidR="00EC461F">
        <w:rPr>
          <w:rFonts w:hint="eastAsia"/>
        </w:rPr>
        <w:t>で</w:t>
      </w:r>
      <w:r w:rsidR="0025302B">
        <w:rPr>
          <w:rFonts w:hint="eastAsia"/>
        </w:rPr>
        <w:t>定義されている</w:t>
      </w:r>
      <w:r w:rsidR="00EC461F">
        <w:rPr>
          <w:rFonts w:hint="eastAsia"/>
        </w:rPr>
        <w:t>ため、学習データの</w:t>
      </w:r>
      <w:r w:rsidR="00EC461F">
        <w:rPr>
          <w:rFonts w:ascii="ＭＳ 明朝" w:hAnsi="ＭＳ 明朝" w:hint="eastAsia"/>
        </w:rPr>
        <w:t>外挿領域では</w:t>
      </w:r>
      <w:r>
        <w:rPr>
          <w:rFonts w:ascii="ＭＳ 明朝" w:hAnsi="ＭＳ 明朝" w:hint="eastAsia"/>
        </w:rPr>
        <w:t>基本的に特性が現れ</w:t>
      </w:r>
      <w:r w:rsidR="00AE6761">
        <w:rPr>
          <w:rFonts w:ascii="ＭＳ 明朝" w:hAnsi="ＭＳ 明朝" w:hint="eastAsia"/>
        </w:rPr>
        <w:t>ず、最適化計算に向かない可能性がある</w:t>
      </w:r>
      <w:r w:rsidR="00F62D24" w:rsidRPr="00281548">
        <w:rPr>
          <w:rFonts w:ascii="ＭＳ 明朝" w:hAnsi="ＭＳ 明朝" w:hint="eastAsia"/>
        </w:rPr>
        <w:t>。</w:t>
      </w:r>
    </w:p>
    <w:p w14:paraId="7F130BD9" w14:textId="7A802735" w:rsidR="00F62D24" w:rsidRPr="00F62D24" w:rsidRDefault="00F62D24" w:rsidP="00F62D24">
      <w:pPr>
        <w:pStyle w:val="a2"/>
        <w:rPr>
          <w:rFonts w:ascii="ＭＳ 明朝" w:hAnsi="ＭＳ 明朝"/>
        </w:rPr>
      </w:pPr>
      <w:r w:rsidRPr="00281548">
        <w:rPr>
          <w:rFonts w:ascii="ＭＳ 明朝" w:hAnsi="ＭＳ 明朝" w:hint="eastAsia"/>
        </w:rPr>
        <w:t>この結論から、</w:t>
      </w:r>
      <w:proofErr w:type="spellStart"/>
      <w:r w:rsidR="00903BB4">
        <w:rPr>
          <w:rFonts w:hint="eastAsia"/>
        </w:rPr>
        <w:t>A</w:t>
      </w:r>
      <w:r w:rsidR="00903BB4">
        <w:t>utoEncoder</w:t>
      </w:r>
      <w:proofErr w:type="spellEnd"/>
      <w:r w:rsidRPr="00281548">
        <w:rPr>
          <w:rFonts w:ascii="ＭＳ 明朝" w:hAnsi="ＭＳ 明朝" w:hint="eastAsia"/>
        </w:rPr>
        <w:t>は、最適化計算の制約抽出モデリングに応用できるレベルではないと判断した。</w:t>
      </w:r>
    </w:p>
    <w:p w14:paraId="6812ACE5" w14:textId="0212998A" w:rsidR="004C086E" w:rsidRDefault="004C086E" w:rsidP="00DF4060">
      <w:pPr>
        <w:pStyle w:val="a2"/>
      </w:pPr>
    </w:p>
    <w:p w14:paraId="2DA59377" w14:textId="719292B1" w:rsidR="00DF4060" w:rsidRPr="00C6423F" w:rsidRDefault="00DF4060" w:rsidP="00DF4060">
      <w:pPr>
        <w:pStyle w:val="3"/>
      </w:pPr>
      <w:r>
        <w:rPr>
          <w:rFonts w:hint="eastAsia"/>
        </w:rPr>
        <w:t>モデリング技術のまとめ【鎌田】</w:t>
      </w:r>
    </w:p>
    <w:p w14:paraId="4417195E" w14:textId="4F7354C9" w:rsidR="00DF4060" w:rsidRPr="00C6423F" w:rsidRDefault="00DF4060" w:rsidP="00DF4060">
      <w:pPr>
        <w:pStyle w:val="a2"/>
        <w:ind w:firstLine="210"/>
      </w:pPr>
      <w:r w:rsidRPr="00C6423F">
        <w:rPr>
          <w:rFonts w:hint="eastAsia"/>
        </w:rPr>
        <w:t>変異数制約を満たす</w:t>
      </w:r>
      <w:r w:rsidRPr="00C6423F">
        <w:rPr>
          <w:rFonts w:hint="eastAsia"/>
        </w:rPr>
        <w:t>W</w:t>
      </w:r>
      <w:r w:rsidRPr="00C6423F">
        <w:t>ild-Type</w:t>
      </w:r>
      <w:r w:rsidRPr="00C6423F">
        <w:rPr>
          <w:rFonts w:hint="eastAsia"/>
        </w:rPr>
        <w:t>の変異体候補を探索・生成する方法を確立した。具体的には、</w:t>
      </w:r>
      <w:r w:rsidRPr="00C6423F">
        <w:rPr>
          <w:rFonts w:hint="eastAsia"/>
        </w:rPr>
        <w:t>R</w:t>
      </w:r>
      <w:r w:rsidRPr="00C6423F">
        <w:t>osetta</w:t>
      </w:r>
      <w:r w:rsidRPr="00C6423F">
        <w:rPr>
          <w:rFonts w:hint="eastAsia"/>
        </w:rPr>
        <w:t>の設計プロトコルに変異数制約を加えた上位最適化を組み込むことで、全探索やランダム探索よりも効率的に変異体を生成した。</w:t>
      </w:r>
      <w:r w:rsidRPr="00C6423F">
        <w:rPr>
          <w:rFonts w:hint="eastAsia"/>
        </w:rPr>
        <w:t>R</w:t>
      </w:r>
      <w:r w:rsidRPr="00C6423F">
        <w:t>osetta</w:t>
      </w:r>
      <w:r w:rsidRPr="00C6423F">
        <w:rPr>
          <w:rFonts w:hint="eastAsia"/>
        </w:rPr>
        <w:t>の設計プロトコルは、</w:t>
      </w:r>
      <w:r w:rsidRPr="00C6423F">
        <w:rPr>
          <w:rFonts w:hint="eastAsia"/>
        </w:rPr>
        <w:t>C</w:t>
      </w:r>
      <w:r w:rsidRPr="00C6423F">
        <w:t>artesian DDG</w:t>
      </w:r>
      <w:r w:rsidRPr="00C6423F">
        <w:rPr>
          <w:rFonts w:hint="eastAsia"/>
        </w:rPr>
        <w:t>を使用した。</w:t>
      </w:r>
      <w:r w:rsidRPr="00C6423F">
        <w:rPr>
          <w:rFonts w:hint="eastAsia"/>
        </w:rPr>
        <w:t>C</w:t>
      </w:r>
      <w:r w:rsidRPr="00C6423F">
        <w:t>artesian DDG</w:t>
      </w:r>
      <w:r w:rsidRPr="00C6423F">
        <w:rPr>
          <w:rFonts w:hint="eastAsia"/>
        </w:rPr>
        <w:t>は、</w:t>
      </w:r>
      <w:r w:rsidRPr="00C6423F">
        <w:rPr>
          <w:rFonts w:hint="eastAsia"/>
        </w:rPr>
        <w:t>W</w:t>
      </w:r>
      <w:r w:rsidRPr="00C6423F">
        <w:t>ild-Type</w:t>
      </w:r>
      <w:r w:rsidRPr="00C6423F">
        <w:rPr>
          <w:rFonts w:hint="eastAsia"/>
        </w:rPr>
        <w:t>のアミノ酸配列の変異位置・残基を入力すると、それに整合するように最小化されたエネルギースコア（</w:t>
      </w:r>
      <w:r w:rsidRPr="00C6423F">
        <w:rPr>
          <w:rFonts w:hint="eastAsia"/>
        </w:rPr>
        <w:t>R</w:t>
      </w:r>
      <w:r w:rsidRPr="00C6423F">
        <w:t>osetta</w:t>
      </w:r>
      <w:r w:rsidRPr="00C6423F">
        <w:rPr>
          <w:rFonts w:hint="eastAsia"/>
        </w:rPr>
        <w:t>スコア）と構造データを出力する。しかしながら、指定した変異数内での候補配列を得るには、全探索やランダム探索によって与える方法は非効率である。よって、候補生成の効率を上げるために、</w:t>
      </w:r>
      <w:r w:rsidRPr="00C6423F">
        <w:rPr>
          <w:rFonts w:hint="eastAsia"/>
        </w:rPr>
        <w:t>C</w:t>
      </w:r>
      <w:r w:rsidRPr="00C6423F">
        <w:t>artesian DDG</w:t>
      </w:r>
      <w:r w:rsidRPr="00C6423F">
        <w:rPr>
          <w:rFonts w:hint="eastAsia"/>
        </w:rPr>
        <w:t>に上位最適化を組み込んだ技術を検討した。</w:t>
      </w:r>
    </w:p>
    <w:p w14:paraId="2E19C4F4" w14:textId="77777777" w:rsidR="00DF4060" w:rsidRDefault="00DF4060" w:rsidP="00DF4060">
      <w:pPr>
        <w:pStyle w:val="a2"/>
      </w:pPr>
    </w:p>
    <w:p w14:paraId="27F43558" w14:textId="77777777" w:rsidR="00FA36E9" w:rsidRPr="00C6423F" w:rsidRDefault="00FA36E9" w:rsidP="00FA36E9">
      <w:pPr>
        <w:pStyle w:val="a2"/>
        <w:ind w:firstLine="210"/>
      </w:pPr>
    </w:p>
    <w:p w14:paraId="5EAF3321" w14:textId="13BFE06B" w:rsidR="00FA36E9" w:rsidRPr="00C6423F" w:rsidRDefault="001468F0" w:rsidP="00465B95">
      <w:pPr>
        <w:pStyle w:val="2"/>
      </w:pPr>
      <w:bookmarkStart w:id="30" w:name="_Toc119585065"/>
      <w:r>
        <w:rPr>
          <w:rFonts w:hint="eastAsia"/>
        </w:rPr>
        <w:t>最適化</w:t>
      </w:r>
      <w:r w:rsidR="00FA36E9" w:rsidRPr="00C6423F">
        <w:rPr>
          <w:rFonts w:hint="eastAsia"/>
        </w:rPr>
        <w:t>技術</w:t>
      </w:r>
      <w:bookmarkEnd w:id="30"/>
      <w:r w:rsidR="00093BFD">
        <w:rPr>
          <w:rFonts w:hint="eastAsia"/>
        </w:rPr>
        <w:t>【熊谷】</w:t>
      </w:r>
    </w:p>
    <w:p w14:paraId="024961BE" w14:textId="225F5AAE" w:rsidR="00FA36E9" w:rsidRPr="00C6423F" w:rsidRDefault="001468F0" w:rsidP="00465B95">
      <w:pPr>
        <w:pStyle w:val="3"/>
      </w:pPr>
      <w:r>
        <w:rPr>
          <w:rFonts w:hint="eastAsia"/>
        </w:rPr>
        <w:t>最適化技術の目的</w:t>
      </w:r>
    </w:p>
    <w:p w14:paraId="5E919BA8" w14:textId="4668C29B" w:rsidR="00824C3D" w:rsidRDefault="003067C3" w:rsidP="005E55B3">
      <w:pPr>
        <w:pStyle w:val="a2"/>
        <w:ind w:firstLine="210"/>
      </w:pPr>
      <w:r>
        <w:rPr>
          <w:rFonts w:hint="eastAsia"/>
        </w:rPr>
        <w:t>本節では、本研究テーマ</w:t>
      </w:r>
      <w:r w:rsidR="00A17230">
        <w:rPr>
          <w:rFonts w:hint="eastAsia"/>
        </w:rPr>
        <w:t>における</w:t>
      </w:r>
      <w:r>
        <w:rPr>
          <w:rFonts w:hint="eastAsia"/>
        </w:rPr>
        <w:t>最適化技術の開発や検証</w:t>
      </w:r>
      <w:r w:rsidR="00033BE4">
        <w:rPr>
          <w:rFonts w:hint="eastAsia"/>
        </w:rPr>
        <w:t>方法、検証結果</w:t>
      </w:r>
      <w:r>
        <w:rPr>
          <w:rFonts w:hint="eastAsia"/>
        </w:rPr>
        <w:t>について述べる。</w:t>
      </w:r>
      <w:r w:rsidR="007A7312">
        <w:rPr>
          <w:rFonts w:hint="eastAsia"/>
        </w:rPr>
        <w:t>本研究テーマでは、</w:t>
      </w:r>
      <w:r w:rsidR="000320C9">
        <w:rPr>
          <w:rFonts w:hint="eastAsia"/>
        </w:rPr>
        <w:t>プラント操業計画問題を解くための最適化技術を開発することを目指した。</w:t>
      </w:r>
      <w:r w:rsidR="00190032">
        <w:fldChar w:fldCharType="begin"/>
      </w:r>
      <w:r w:rsidR="00190032">
        <w:instrText xml:space="preserve"> </w:instrText>
      </w:r>
      <w:r w:rsidR="00190032">
        <w:rPr>
          <w:rFonts w:hint="eastAsia"/>
        </w:rPr>
        <w:instrText>REF _Ref118980864 \h</w:instrText>
      </w:r>
      <w:r w:rsidR="00190032">
        <w:instrText xml:space="preserve"> </w:instrText>
      </w:r>
      <w:r w:rsidR="00190032">
        <w:fldChar w:fldCharType="separate"/>
      </w:r>
      <w:r w:rsidR="00190032" w:rsidRPr="00C6423F">
        <w:t>図</w:t>
      </w:r>
      <w:r w:rsidR="00190032" w:rsidRPr="00C6423F">
        <w:t xml:space="preserve"> </w:t>
      </w:r>
      <w:r w:rsidR="008E2115">
        <w:rPr>
          <w:noProof/>
        </w:rPr>
        <w:t>20</w:t>
      </w:r>
      <w:r w:rsidR="00190032">
        <w:fldChar w:fldCharType="end"/>
      </w:r>
      <w:r w:rsidR="000320C9">
        <w:rPr>
          <w:rFonts w:hint="eastAsia"/>
        </w:rPr>
        <w:t>に、その手順を示す。まず、プラント内の各設備の</w:t>
      </w:r>
      <w:r w:rsidR="000320C9">
        <w:rPr>
          <w:rFonts w:hint="eastAsia"/>
        </w:rPr>
        <w:t>O</w:t>
      </w:r>
      <w:r w:rsidR="000320C9">
        <w:t>n/Off</w:t>
      </w:r>
      <w:r w:rsidR="000320C9">
        <w:rPr>
          <w:rFonts w:hint="eastAsia"/>
        </w:rPr>
        <w:t>状態を示すバイナリ変数を導入</w:t>
      </w:r>
      <w:r w:rsidR="00E92CB5">
        <w:rPr>
          <w:rFonts w:hint="eastAsia"/>
        </w:rPr>
        <w:t>する</w:t>
      </w:r>
      <w:r w:rsidR="000320C9">
        <w:rPr>
          <w:rFonts w:hint="eastAsia"/>
        </w:rPr>
        <w:t>、数理モデル等を使って各変数間の</w:t>
      </w:r>
      <w:r w:rsidR="00E92CB5">
        <w:rPr>
          <w:rFonts w:hint="eastAsia"/>
        </w:rPr>
        <w:t>関係式を求めるなど、</w:t>
      </w:r>
      <w:r w:rsidR="000320C9">
        <w:rPr>
          <w:rFonts w:hint="eastAsia"/>
        </w:rPr>
        <w:t>プラントモデルを構築する。次に、目的関数（操業コスト）と制約条件（上下限制約等）を決め、最適化問題として定式化する。なお、設備特性の式は、前述のプラントモデルから自動的に反映される。最後に、その問題を最適化アルゴリズムで解き、操作計画と操業コストを算出する。</w:t>
      </w:r>
    </w:p>
    <w:p w14:paraId="59AE5EE7" w14:textId="154766F9" w:rsidR="005E55B3" w:rsidRPr="00C6423F" w:rsidRDefault="00824C3D" w:rsidP="005E55B3">
      <w:pPr>
        <w:pStyle w:val="a2"/>
        <w:ind w:firstLine="210"/>
      </w:pPr>
      <w:r>
        <w:rPr>
          <w:rFonts w:hint="eastAsia"/>
        </w:rPr>
        <w:t>以上</w:t>
      </w:r>
      <w:r w:rsidR="0060099E">
        <w:rPr>
          <w:rFonts w:hint="eastAsia"/>
        </w:rPr>
        <w:t>の問題を解くためには</w:t>
      </w:r>
      <w:r>
        <w:rPr>
          <w:rFonts w:hint="eastAsia"/>
        </w:rPr>
        <w:t>、</w:t>
      </w:r>
      <w:r w:rsidR="007A7312">
        <w:rPr>
          <w:rFonts w:hint="eastAsia"/>
        </w:rPr>
        <w:t>有制約・混合変数・大域的最適化が可能な技術</w:t>
      </w:r>
      <w:r w:rsidR="0060099E">
        <w:rPr>
          <w:rFonts w:hint="eastAsia"/>
        </w:rPr>
        <w:t>が必要となるため、それを開発す</w:t>
      </w:r>
      <w:r w:rsidR="007A7312">
        <w:rPr>
          <w:rFonts w:hint="eastAsia"/>
        </w:rPr>
        <w:t>ることを目的とし</w:t>
      </w:r>
      <w:r>
        <w:rPr>
          <w:rFonts w:hint="eastAsia"/>
        </w:rPr>
        <w:t>た</w:t>
      </w:r>
      <w:r w:rsidR="007A7312">
        <w:rPr>
          <w:rFonts w:hint="eastAsia"/>
        </w:rPr>
        <w:t>。</w:t>
      </w:r>
      <w:r w:rsidR="00190032">
        <w:fldChar w:fldCharType="begin"/>
      </w:r>
      <w:r w:rsidR="00190032">
        <w:instrText xml:space="preserve"> </w:instrText>
      </w:r>
      <w:r w:rsidR="00190032">
        <w:rPr>
          <w:rFonts w:hint="eastAsia"/>
        </w:rPr>
        <w:instrText>REF _Ref118980864 \h</w:instrText>
      </w:r>
      <w:r w:rsidR="00190032">
        <w:instrText xml:space="preserve"> </w:instrText>
      </w:r>
      <w:r w:rsidR="00190032">
        <w:fldChar w:fldCharType="separate"/>
      </w:r>
      <w:r w:rsidR="00190032" w:rsidRPr="00C6423F">
        <w:t>図</w:t>
      </w:r>
      <w:r w:rsidR="00190032" w:rsidRPr="00C6423F">
        <w:t xml:space="preserve"> </w:t>
      </w:r>
      <w:r w:rsidR="008E2115">
        <w:rPr>
          <w:noProof/>
        </w:rPr>
        <w:t>21</w:t>
      </w:r>
      <w:r w:rsidR="00190032">
        <w:fldChar w:fldCharType="end"/>
      </w:r>
      <w:r w:rsidR="00007A86">
        <w:rPr>
          <w:rFonts w:hint="eastAsia"/>
        </w:rPr>
        <w:t>に示す通り</w:t>
      </w:r>
      <w:r w:rsidR="00FA36E9" w:rsidRPr="00C6423F">
        <w:rPr>
          <w:rFonts w:hint="eastAsia"/>
        </w:rPr>
        <w:t>、</w:t>
      </w:r>
      <w:r w:rsidR="00007A86">
        <w:rPr>
          <w:rFonts w:hint="eastAsia"/>
        </w:rPr>
        <w:t>本研究テーマ</w:t>
      </w:r>
      <w:r w:rsidR="007A7312">
        <w:rPr>
          <w:rFonts w:hint="eastAsia"/>
        </w:rPr>
        <w:t>の最適化</w:t>
      </w:r>
      <w:r w:rsidR="00007A86">
        <w:rPr>
          <w:rFonts w:hint="eastAsia"/>
        </w:rPr>
        <w:t>技術</w:t>
      </w:r>
      <w:r w:rsidR="007A7312">
        <w:rPr>
          <w:rFonts w:hint="eastAsia"/>
        </w:rPr>
        <w:t>を</w:t>
      </w:r>
      <w:r w:rsidR="005F6CA4">
        <w:rPr>
          <w:rFonts w:hint="eastAsia"/>
        </w:rPr>
        <w:t>実現</w:t>
      </w:r>
      <w:r w:rsidR="00007A86">
        <w:rPr>
          <w:rFonts w:hint="eastAsia"/>
        </w:rPr>
        <w:t>するために、</w:t>
      </w:r>
      <w:r w:rsidR="005E55B3">
        <w:rPr>
          <w:rFonts w:hint="eastAsia"/>
        </w:rPr>
        <w:t>各アプローチを調査したところ、</w:t>
      </w:r>
      <w:r w:rsidR="005E55B3">
        <w:rPr>
          <w:rFonts w:hint="eastAsia"/>
        </w:rPr>
        <w:t>2</w:t>
      </w:r>
      <w:r w:rsidR="005E55B3">
        <w:rPr>
          <w:rFonts w:hint="eastAsia"/>
        </w:rPr>
        <w:t>つのアプローチが候補として上がった。一つ目</w:t>
      </w:r>
      <w:r w:rsidR="003C557C">
        <w:rPr>
          <w:rFonts w:hint="eastAsia"/>
        </w:rPr>
        <w:t>（</w:t>
      </w:r>
      <w:r w:rsidR="003C557C">
        <w:rPr>
          <w:rFonts w:hint="eastAsia"/>
        </w:rPr>
        <w:t>O</w:t>
      </w:r>
      <w:r w:rsidR="003C557C">
        <w:t>1</w:t>
      </w:r>
      <w:r w:rsidR="003C557C">
        <w:rPr>
          <w:rFonts w:hint="eastAsia"/>
        </w:rPr>
        <w:t>）</w:t>
      </w:r>
      <w:r w:rsidR="005E55B3">
        <w:rPr>
          <w:rFonts w:hint="eastAsia"/>
        </w:rPr>
        <w:t>は、非線型・有制約・連続変数の最適化技術を</w:t>
      </w:r>
      <w:r w:rsidR="003C557C">
        <w:rPr>
          <w:rFonts w:hint="eastAsia"/>
        </w:rPr>
        <w:t>、</w:t>
      </w:r>
      <w:r w:rsidR="005E55B3">
        <w:rPr>
          <w:rFonts w:hint="eastAsia"/>
        </w:rPr>
        <w:t>混合変数へ拡張する技術と併用することで達成するアプローチである。</w:t>
      </w:r>
      <w:r w:rsidR="00E53DC3">
        <w:rPr>
          <w:rFonts w:hint="eastAsia"/>
        </w:rPr>
        <w:t>O</w:t>
      </w:r>
      <w:r w:rsidR="00E53DC3">
        <w:t>1</w:t>
      </w:r>
      <w:r w:rsidR="005E55B3">
        <w:rPr>
          <w:rFonts w:hint="eastAsia"/>
        </w:rPr>
        <w:t>の領域</w:t>
      </w:r>
      <w:r w:rsidR="00CC23E6">
        <w:rPr>
          <w:rFonts w:hint="eastAsia"/>
        </w:rPr>
        <w:t>に</w:t>
      </w:r>
      <w:r w:rsidR="005E55B3">
        <w:rPr>
          <w:rFonts w:hint="eastAsia"/>
        </w:rPr>
        <w:t>は、有制約大域的最適化技術が該当しており、主にメタヒューリスティクスと制約対処法を組み合わせることで達成される技術である。二つ目</w:t>
      </w:r>
      <w:r w:rsidR="003C557C">
        <w:rPr>
          <w:rFonts w:hint="eastAsia"/>
        </w:rPr>
        <w:t>（</w:t>
      </w:r>
      <w:r w:rsidR="003C557C">
        <w:rPr>
          <w:rFonts w:hint="eastAsia"/>
        </w:rPr>
        <w:t>O</w:t>
      </w:r>
      <w:r w:rsidR="003C557C">
        <w:t>2</w:t>
      </w:r>
      <w:r w:rsidR="003C557C">
        <w:rPr>
          <w:rFonts w:hint="eastAsia"/>
        </w:rPr>
        <w:t>）</w:t>
      </w:r>
      <w:r w:rsidR="005E55B3">
        <w:rPr>
          <w:rFonts w:hint="eastAsia"/>
        </w:rPr>
        <w:t>は、非線型・無制約・混合変数の最適化技術</w:t>
      </w:r>
      <w:r w:rsidR="003C557C">
        <w:rPr>
          <w:rFonts w:hint="eastAsia"/>
        </w:rPr>
        <w:t>を、有制約に拡張することで達成するアプローチである。</w:t>
      </w:r>
      <w:r w:rsidR="00E53DC3">
        <w:rPr>
          <w:rFonts w:hint="eastAsia"/>
        </w:rPr>
        <w:t>O</w:t>
      </w:r>
      <w:r w:rsidR="00E53DC3">
        <w:t>2</w:t>
      </w:r>
      <w:r w:rsidR="00CC23E6">
        <w:rPr>
          <w:rFonts w:hint="eastAsia"/>
        </w:rPr>
        <w:t>の領域には、凸緩和・分枝限定法が該当している。</w:t>
      </w:r>
      <w:r w:rsidR="005E55B3">
        <w:rPr>
          <w:rFonts w:hint="eastAsia"/>
        </w:rPr>
        <w:t>なお、線型・有制約・混合変数から非線型へ拡張するアプローチ</w:t>
      </w:r>
      <w:r w:rsidR="003C557C">
        <w:rPr>
          <w:rFonts w:hint="eastAsia"/>
        </w:rPr>
        <w:t>（</w:t>
      </w:r>
      <w:r w:rsidR="003C557C">
        <w:rPr>
          <w:rFonts w:hint="eastAsia"/>
        </w:rPr>
        <w:t>O</w:t>
      </w:r>
      <w:r w:rsidR="003C557C">
        <w:t>3</w:t>
      </w:r>
      <w:r w:rsidR="003C557C">
        <w:rPr>
          <w:rFonts w:hint="eastAsia"/>
        </w:rPr>
        <w:t>）</w:t>
      </w:r>
      <w:r w:rsidR="005E55B3">
        <w:rPr>
          <w:rFonts w:hint="eastAsia"/>
        </w:rPr>
        <w:t>について調査したが、該当技術は無いと判断し、対象から除外した。</w:t>
      </w:r>
      <w:r w:rsidR="003C557C">
        <w:rPr>
          <w:rFonts w:hint="eastAsia"/>
        </w:rPr>
        <w:t>このため、</w:t>
      </w:r>
      <w:r w:rsidR="003C557C">
        <w:rPr>
          <w:rFonts w:hint="eastAsia"/>
        </w:rPr>
        <w:t>O</w:t>
      </w:r>
      <w:r w:rsidR="003C557C">
        <w:t>1</w:t>
      </w:r>
      <w:r w:rsidR="003C557C">
        <w:rPr>
          <w:rFonts w:hint="eastAsia"/>
        </w:rPr>
        <w:t>、</w:t>
      </w:r>
      <w:r w:rsidR="003C557C">
        <w:t>O2</w:t>
      </w:r>
      <w:r w:rsidR="003C557C">
        <w:rPr>
          <w:rFonts w:hint="eastAsia"/>
        </w:rPr>
        <w:t>の二つのアプローチを開発・検証の対象とした。</w:t>
      </w:r>
    </w:p>
    <w:p w14:paraId="6C756992" w14:textId="70506C0F" w:rsidR="00FA36E9" w:rsidRDefault="007A7312" w:rsidP="005E55B3">
      <w:pPr>
        <w:pStyle w:val="a2"/>
        <w:ind w:firstLine="210"/>
      </w:pPr>
      <w:r>
        <w:rPr>
          <w:rFonts w:hint="eastAsia"/>
        </w:rPr>
        <w:t>最適化技術</w:t>
      </w:r>
      <w:r w:rsidR="00744FAE">
        <w:rPr>
          <w:rFonts w:hint="eastAsia"/>
        </w:rPr>
        <w:t>の目標</w:t>
      </w:r>
      <w:r>
        <w:rPr>
          <w:rFonts w:hint="eastAsia"/>
        </w:rPr>
        <w:t>は、</w:t>
      </w:r>
      <w:r w:rsidR="00430723">
        <w:rPr>
          <w:rFonts w:hint="eastAsia"/>
        </w:rPr>
        <w:t>有制約・混合変数・大域的最適化</w:t>
      </w:r>
      <w:r>
        <w:rPr>
          <w:rFonts w:hint="eastAsia"/>
        </w:rPr>
        <w:t>の問題性質に対応できることに加えて</w:t>
      </w:r>
      <w:r w:rsidR="00FA36E9" w:rsidRPr="00C6423F">
        <w:rPr>
          <w:rFonts w:hint="eastAsia"/>
        </w:rPr>
        <w:t>、</w:t>
      </w:r>
      <w:r w:rsidR="00744FAE">
        <w:rPr>
          <w:rFonts w:hint="eastAsia"/>
        </w:rPr>
        <w:t>1</w:t>
      </w:r>
      <w:r w:rsidR="00744FAE">
        <w:t>5</w:t>
      </w:r>
      <w:r w:rsidR="00744FAE">
        <w:rPr>
          <w:rFonts w:hint="eastAsia"/>
        </w:rPr>
        <w:t>分以内に実行可能解</w:t>
      </w:r>
      <w:r w:rsidR="007E15F0">
        <w:rPr>
          <w:rFonts w:hint="eastAsia"/>
        </w:rPr>
        <w:t>（制約条件を満たす解）</w:t>
      </w:r>
      <w:r w:rsidR="00744FAE">
        <w:rPr>
          <w:rFonts w:hint="eastAsia"/>
        </w:rPr>
        <w:t>を得られることとした。これは、オンラインでプラント操業計画算出を支援するときに、</w:t>
      </w:r>
      <w:r w:rsidR="00744FAE">
        <w:rPr>
          <w:rFonts w:hint="eastAsia"/>
        </w:rPr>
        <w:t>1</w:t>
      </w:r>
      <w:r w:rsidR="00744FAE">
        <w:rPr>
          <w:rFonts w:hint="eastAsia"/>
        </w:rPr>
        <w:t>時間</w:t>
      </w:r>
      <w:r w:rsidR="00DC7809">
        <w:rPr>
          <w:rFonts w:hint="eastAsia"/>
        </w:rPr>
        <w:t>ステップ</w:t>
      </w:r>
      <w:r w:rsidR="0055386F">
        <w:rPr>
          <w:rFonts w:hint="eastAsia"/>
        </w:rPr>
        <w:t>の操業計画</w:t>
      </w:r>
      <w:r w:rsidR="00404BD3">
        <w:rPr>
          <w:rFonts w:hint="eastAsia"/>
        </w:rPr>
        <w:t>について</w:t>
      </w:r>
      <w:r w:rsidR="0055386F">
        <w:rPr>
          <w:rFonts w:hint="eastAsia"/>
        </w:rPr>
        <w:t>、</w:t>
      </w:r>
      <w:r w:rsidR="00DC7809">
        <w:rPr>
          <w:rFonts w:hint="eastAsia"/>
        </w:rPr>
        <w:t>約</w:t>
      </w:r>
      <w:r w:rsidR="00DC7809">
        <w:rPr>
          <w:rFonts w:hint="eastAsia"/>
        </w:rPr>
        <w:t>3</w:t>
      </w:r>
      <w:r w:rsidR="00DC7809">
        <w:t>0</w:t>
      </w:r>
      <w:r w:rsidR="00DC7809">
        <w:rPr>
          <w:rFonts w:hint="eastAsia"/>
        </w:rPr>
        <w:t>分～</w:t>
      </w:r>
      <w:r w:rsidR="00DC7809">
        <w:rPr>
          <w:rFonts w:hint="eastAsia"/>
        </w:rPr>
        <w:t>1</w:t>
      </w:r>
      <w:r w:rsidR="00DC7809">
        <w:rPr>
          <w:rFonts w:hint="eastAsia"/>
        </w:rPr>
        <w:t>時間間隔</w:t>
      </w:r>
      <w:r w:rsidR="002E1915">
        <w:rPr>
          <w:rFonts w:hint="eastAsia"/>
        </w:rPr>
        <w:t>の最適化計算</w:t>
      </w:r>
      <w:r w:rsidR="00DC7809">
        <w:rPr>
          <w:rFonts w:hint="eastAsia"/>
        </w:rPr>
        <w:t>で</w:t>
      </w:r>
      <w:r w:rsidR="0055386F">
        <w:rPr>
          <w:rFonts w:hint="eastAsia"/>
        </w:rPr>
        <w:t>求めて提出する</w:t>
      </w:r>
      <w:r w:rsidR="00ED15F3">
        <w:rPr>
          <w:rFonts w:hint="eastAsia"/>
        </w:rPr>
        <w:t>というケースを想定した</w:t>
      </w:r>
      <w:r w:rsidR="00744FAE">
        <w:rPr>
          <w:rFonts w:hint="eastAsia"/>
        </w:rPr>
        <w:t>ためである</w:t>
      </w:r>
      <w:r w:rsidR="00FA36E9" w:rsidRPr="00C6423F">
        <w:rPr>
          <w:rFonts w:hint="eastAsia"/>
        </w:rPr>
        <w:t>。</w:t>
      </w:r>
    </w:p>
    <w:p w14:paraId="17C3C3DE" w14:textId="77777777" w:rsidR="000320C9" w:rsidRDefault="000320C9" w:rsidP="00AB3391">
      <w:pPr>
        <w:pStyle w:val="a2"/>
      </w:pPr>
    </w:p>
    <w:p w14:paraId="3A62D698" w14:textId="77777777" w:rsidR="000320C9" w:rsidRDefault="000320C9" w:rsidP="000320C9">
      <w:pPr>
        <w:pStyle w:val="a2"/>
      </w:pPr>
    </w:p>
    <w:p w14:paraId="3A39973A" w14:textId="5DA379E1" w:rsidR="000320C9" w:rsidRDefault="000320C9" w:rsidP="00007A86">
      <w:pPr>
        <w:pStyle w:val="a2"/>
        <w:jc w:val="center"/>
      </w:pPr>
      <w:r>
        <w:rPr>
          <w:noProof/>
        </w:rPr>
        <w:lastRenderedPageBreak/>
        <w:drawing>
          <wp:inline distT="0" distB="0" distL="0" distR="0" wp14:anchorId="243981F0" wp14:editId="63272B2F">
            <wp:extent cx="5607667" cy="1738790"/>
            <wp:effectExtent l="0" t="0" r="0" b="0"/>
            <wp:docPr id="122" name="図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627043" cy="1744798"/>
                    </a:xfrm>
                    <a:prstGeom prst="rect">
                      <a:avLst/>
                    </a:prstGeom>
                    <a:noFill/>
                    <a:ln>
                      <a:noFill/>
                    </a:ln>
                  </pic:spPr>
                </pic:pic>
              </a:graphicData>
            </a:graphic>
          </wp:inline>
        </w:drawing>
      </w:r>
    </w:p>
    <w:p w14:paraId="045BF88D" w14:textId="7DBE6421" w:rsidR="000320C9" w:rsidRPr="00C6423F" w:rsidRDefault="000320C9" w:rsidP="000320C9">
      <w:pPr>
        <w:pStyle w:val="aa"/>
        <w:ind w:left="840" w:right="840"/>
      </w:pPr>
      <w:r w:rsidRPr="00C6423F">
        <w:t>図</w:t>
      </w:r>
      <w:r w:rsidRPr="00C6423F">
        <w:t xml:space="preserve"> </w:t>
      </w:r>
      <w:r>
        <w:fldChar w:fldCharType="begin"/>
      </w:r>
      <w:r>
        <w:instrText xml:space="preserve"> SEQ </w:instrText>
      </w:r>
      <w:r>
        <w:instrText>図</w:instrText>
      </w:r>
      <w:r>
        <w:instrText xml:space="preserve"> \* ARABIC </w:instrText>
      </w:r>
      <w:r>
        <w:fldChar w:fldCharType="separate"/>
      </w:r>
      <w:r w:rsidR="000848A1">
        <w:rPr>
          <w:noProof/>
        </w:rPr>
        <w:t>20</w:t>
      </w:r>
      <w:r>
        <w:rPr>
          <w:noProof/>
        </w:rPr>
        <w:fldChar w:fldCharType="end"/>
      </w:r>
      <w:r w:rsidRPr="00C6423F">
        <w:t xml:space="preserve">  </w:t>
      </w:r>
      <w:r>
        <w:rPr>
          <w:rFonts w:hint="eastAsia"/>
        </w:rPr>
        <w:t>プラント操業計画問題を解く手順</w:t>
      </w:r>
    </w:p>
    <w:p w14:paraId="5B5A548A" w14:textId="77777777" w:rsidR="000320C9" w:rsidRPr="000848A1" w:rsidRDefault="000320C9" w:rsidP="000E50D8">
      <w:pPr>
        <w:pStyle w:val="a2"/>
      </w:pPr>
    </w:p>
    <w:p w14:paraId="47FC62AC" w14:textId="03B895E0" w:rsidR="00007A86" w:rsidRDefault="00007A86" w:rsidP="00007A86">
      <w:pPr>
        <w:pStyle w:val="a2"/>
        <w:jc w:val="center"/>
      </w:pPr>
      <w:r>
        <w:rPr>
          <w:noProof/>
        </w:rPr>
        <w:drawing>
          <wp:inline distT="0" distB="0" distL="0" distR="0" wp14:anchorId="48098F54" wp14:editId="01ED504D">
            <wp:extent cx="4884366" cy="2332052"/>
            <wp:effectExtent l="0" t="0" r="0" b="0"/>
            <wp:docPr id="42" name="図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890133" cy="2334805"/>
                    </a:xfrm>
                    <a:prstGeom prst="rect">
                      <a:avLst/>
                    </a:prstGeom>
                    <a:noFill/>
                    <a:ln>
                      <a:noFill/>
                    </a:ln>
                  </pic:spPr>
                </pic:pic>
              </a:graphicData>
            </a:graphic>
          </wp:inline>
        </w:drawing>
      </w:r>
    </w:p>
    <w:p w14:paraId="73FEFF35" w14:textId="3EF6C20A" w:rsidR="00007A86" w:rsidRPr="00C6423F" w:rsidRDefault="00007A86" w:rsidP="00007A86">
      <w:pPr>
        <w:pStyle w:val="aa"/>
        <w:ind w:left="840" w:right="840"/>
      </w:pPr>
      <w:r w:rsidRPr="00C6423F">
        <w:t>図</w:t>
      </w:r>
      <w:r w:rsidRPr="00C6423F">
        <w:t xml:space="preserve"> </w:t>
      </w:r>
      <w:r>
        <w:fldChar w:fldCharType="begin"/>
      </w:r>
      <w:r>
        <w:instrText xml:space="preserve"> SEQ </w:instrText>
      </w:r>
      <w:r>
        <w:instrText>図</w:instrText>
      </w:r>
      <w:r>
        <w:instrText xml:space="preserve"> \* ARABIC </w:instrText>
      </w:r>
      <w:r>
        <w:fldChar w:fldCharType="separate"/>
      </w:r>
      <w:r w:rsidR="000848A1">
        <w:rPr>
          <w:noProof/>
        </w:rPr>
        <w:t>21</w:t>
      </w:r>
      <w:r>
        <w:rPr>
          <w:noProof/>
        </w:rPr>
        <w:fldChar w:fldCharType="end"/>
      </w:r>
      <w:r w:rsidRPr="00C6423F">
        <w:t xml:space="preserve">  </w:t>
      </w:r>
      <w:r>
        <w:rPr>
          <w:rFonts w:hint="eastAsia"/>
        </w:rPr>
        <w:t>有制約・混合整数・大域的最適化へのアプローチ</w:t>
      </w:r>
    </w:p>
    <w:p w14:paraId="5559B8D6" w14:textId="6E14D45D" w:rsidR="00007A86" w:rsidRPr="000848A1" w:rsidRDefault="00007A86" w:rsidP="00007A86">
      <w:pPr>
        <w:pStyle w:val="a2"/>
      </w:pPr>
    </w:p>
    <w:p w14:paraId="3023DFD5" w14:textId="77777777" w:rsidR="00007A86" w:rsidRPr="00007A86" w:rsidRDefault="00007A86" w:rsidP="00007A86">
      <w:pPr>
        <w:pStyle w:val="a2"/>
      </w:pPr>
    </w:p>
    <w:p w14:paraId="7E38F80B" w14:textId="4A256CA8" w:rsidR="003C5793" w:rsidRPr="003C5793" w:rsidRDefault="001468F0" w:rsidP="003C5793">
      <w:pPr>
        <w:pStyle w:val="3"/>
      </w:pPr>
      <w:r>
        <w:rPr>
          <w:rFonts w:hint="eastAsia"/>
        </w:rPr>
        <w:t>開発した最適化技術</w:t>
      </w:r>
    </w:p>
    <w:p w14:paraId="484C1B90" w14:textId="1F4A6A65" w:rsidR="002E4A58" w:rsidRDefault="009B0436" w:rsidP="009B0436">
      <w:pPr>
        <w:pStyle w:val="a2"/>
        <w:ind w:firstLineChars="100" w:firstLine="193"/>
      </w:pPr>
      <w:r>
        <w:rPr>
          <w:rFonts w:hint="eastAsia"/>
        </w:rPr>
        <w:t>本項</w:t>
      </w:r>
      <w:r w:rsidR="00427635">
        <w:rPr>
          <w:rFonts w:hint="eastAsia"/>
        </w:rPr>
        <w:t>に、本研究テーマで開発・検証した</w:t>
      </w:r>
      <w:r w:rsidR="00007A86">
        <w:rPr>
          <w:rFonts w:hint="eastAsia"/>
        </w:rPr>
        <w:t>最適化技術について簡潔に述べる。</w:t>
      </w:r>
      <w:r w:rsidR="006763E5">
        <w:rPr>
          <w:rFonts w:hint="eastAsia"/>
        </w:rPr>
        <w:t>なお、</w:t>
      </w:r>
      <w:r w:rsidR="006763E5">
        <w:rPr>
          <w:rFonts w:hint="eastAsia"/>
        </w:rPr>
        <w:t>A</w:t>
      </w:r>
      <w:r w:rsidR="006763E5">
        <w:t>daptive Weight MOEA/D</w:t>
      </w:r>
      <w:r w:rsidR="006763E5">
        <w:rPr>
          <w:rFonts w:hint="eastAsia"/>
        </w:rPr>
        <w:t>、重み調整付き</w:t>
      </w:r>
      <w:r w:rsidR="006763E5">
        <w:rPr>
          <w:rFonts w:hint="eastAsia"/>
        </w:rPr>
        <w:t>M</w:t>
      </w:r>
      <w:r w:rsidR="006763E5">
        <w:t>OEA/D</w:t>
      </w:r>
      <w:r w:rsidR="006763E5">
        <w:rPr>
          <w:rFonts w:hint="eastAsia"/>
        </w:rPr>
        <w:t>における正規化法、ハイブリッド制約対処法、バイナリ分離法</w:t>
      </w:r>
      <w:r w:rsidR="002D2381">
        <w:rPr>
          <w:rFonts w:hint="eastAsia"/>
        </w:rPr>
        <w:t>、冗長な変数・制約削減法</w:t>
      </w:r>
      <w:r w:rsidR="006763E5">
        <w:rPr>
          <w:rFonts w:hint="eastAsia"/>
        </w:rPr>
        <w:t>などのアルゴリズムを、共同研究先</w:t>
      </w:r>
      <w:r w:rsidR="00043013">
        <w:rPr>
          <w:rFonts w:hint="eastAsia"/>
        </w:rPr>
        <w:t>の東京都立大学</w:t>
      </w:r>
      <w:r w:rsidR="006763E5">
        <w:rPr>
          <w:rFonts w:hint="eastAsia"/>
        </w:rPr>
        <w:t>と協力して開発した。</w:t>
      </w:r>
    </w:p>
    <w:p w14:paraId="4EAA955B" w14:textId="77777777" w:rsidR="00DB5C17" w:rsidRDefault="00DB5C17" w:rsidP="00DB5C17">
      <w:pPr>
        <w:pStyle w:val="a2"/>
      </w:pPr>
    </w:p>
    <w:p w14:paraId="013096DC" w14:textId="70BE44A6" w:rsidR="00DB5C17" w:rsidRDefault="008E6DCF" w:rsidP="00DB5C17">
      <w:pPr>
        <w:pStyle w:val="a2"/>
        <w:numPr>
          <w:ilvl w:val="0"/>
          <w:numId w:val="29"/>
        </w:numPr>
      </w:pPr>
      <w:r>
        <w:rPr>
          <w:rFonts w:hint="eastAsia"/>
        </w:rPr>
        <w:t>最適化アルゴリズム：</w:t>
      </w:r>
      <w:r w:rsidR="00DB5C17">
        <w:rPr>
          <w:rFonts w:hint="eastAsia"/>
        </w:rPr>
        <w:t>メタヒューリスティクスと制約対処法</w:t>
      </w:r>
    </w:p>
    <w:p w14:paraId="18E28A86" w14:textId="52319154" w:rsidR="00547FE3" w:rsidRPr="00547FE3" w:rsidRDefault="0046744D" w:rsidP="00547FE3">
      <w:pPr>
        <w:pStyle w:val="a2"/>
        <w:ind w:firstLineChars="100" w:firstLine="193"/>
      </w:pPr>
      <w:r>
        <w:rPr>
          <w:rFonts w:hint="eastAsia"/>
        </w:rPr>
        <w:t>本項では、基本的に単一目的・有制約・連続最適化問題を対象とする。これは、制約条件</w:t>
      </w:r>
      <m:oMath>
        <m:sSub>
          <m:sSubPr>
            <m:ctrlPr>
              <w:rPr>
                <w:rFonts w:ascii="Cambria Math" w:hAnsi="Cambria Math"/>
                <w:i/>
              </w:rPr>
            </m:ctrlPr>
          </m:sSubPr>
          <m:e>
            <m:r>
              <w:rPr>
                <w:rFonts w:ascii="Cambria Math" w:hAnsi="Cambria Math"/>
              </w:rPr>
              <m:t>g</m:t>
            </m:r>
          </m:e>
          <m:sub>
            <m:r>
              <w:rPr>
                <w:rFonts w:ascii="Cambria Math" w:hAnsi="Cambria Math"/>
              </w:rPr>
              <m:t>κ</m:t>
            </m:r>
          </m:sub>
        </m:sSub>
        <m:r>
          <w:rPr>
            <w:rFonts w:ascii="Cambria Math" w:hAnsi="Cambria Math"/>
          </w:rPr>
          <m:t>≤0</m:t>
        </m:r>
      </m:oMath>
      <w:r>
        <w:rPr>
          <w:rFonts w:hint="eastAsia"/>
        </w:rPr>
        <w:t>（</w:t>
      </w:r>
      <m:oMath>
        <m:r>
          <w:rPr>
            <w:rFonts w:ascii="Cambria Math" w:hAnsi="Cambria Math"/>
          </w:rPr>
          <m:t>κ=1,2,…,K</m:t>
        </m:r>
      </m:oMath>
      <w:r>
        <w:rPr>
          <w:rFonts w:hint="eastAsia"/>
        </w:rPr>
        <w:t>）を満たしながら、目的関数</w:t>
      </w:r>
      <m:oMath>
        <m:r>
          <w:rPr>
            <w:rFonts w:ascii="Cambria Math" w:hAnsi="Cambria Math"/>
          </w:rPr>
          <m:t>f</m:t>
        </m:r>
      </m:oMath>
      <w:r>
        <w:rPr>
          <w:rFonts w:hint="eastAsia"/>
        </w:rPr>
        <w:t>を最小とする解</w:t>
      </w:r>
      <m:oMath>
        <m:r>
          <m:rPr>
            <m:sty m:val="bi"/>
          </m:rPr>
          <w:rPr>
            <w:rFonts w:ascii="Cambria Math" w:hAnsi="Cambria Math"/>
          </w:rPr>
          <m:t>x</m:t>
        </m:r>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rPr>
              <m:t>N</m:t>
            </m:r>
          </m:sup>
        </m:sSup>
      </m:oMath>
      <w:r>
        <w:rPr>
          <w:rFonts w:hint="eastAsia"/>
        </w:rPr>
        <w:t>を探索する問題である。</w:t>
      </w:r>
      <w:r w:rsidR="0066566A">
        <w:rPr>
          <w:rFonts w:hint="eastAsia"/>
        </w:rPr>
        <w:t>ただし、</w:t>
      </w:r>
      <m:oMath>
        <m:r>
          <w:rPr>
            <w:rFonts w:ascii="Cambria Math" w:hAnsi="Cambria Math"/>
          </w:rPr>
          <m:t>f,</m:t>
        </m:r>
        <m:sSub>
          <m:sSubPr>
            <m:ctrlPr>
              <w:rPr>
                <w:rFonts w:ascii="Cambria Math" w:hAnsi="Cambria Math"/>
                <w:i/>
              </w:rPr>
            </m:ctrlPr>
          </m:sSubPr>
          <m:e>
            <m:r>
              <w:rPr>
                <w:rFonts w:ascii="Cambria Math" w:hAnsi="Cambria Math"/>
              </w:rPr>
              <m:t>g</m:t>
            </m:r>
          </m:e>
          <m:sub>
            <m:r>
              <w:rPr>
                <w:rFonts w:ascii="Cambria Math" w:hAnsi="Cambria Math"/>
              </w:rPr>
              <m:t>κ</m:t>
            </m:r>
          </m:sub>
        </m:sSub>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rPr>
              <m:t>N</m:t>
            </m:r>
          </m:sup>
        </m:sSup>
        <m:r>
          <m:rPr>
            <m:scr m:val="double-struck"/>
          </m:rPr>
          <w:rPr>
            <w:rFonts w:ascii="Cambria Math" w:hAnsi="Cambria Math"/>
          </w:rPr>
          <m:t>→R</m:t>
        </m:r>
      </m:oMath>
      <w:r w:rsidR="0066566A">
        <w:rPr>
          <w:rFonts w:hint="eastAsia"/>
        </w:rPr>
        <w:t>である。</w:t>
      </w:r>
      <w:r w:rsidR="00547FE3">
        <w:rPr>
          <w:rFonts w:hint="eastAsia"/>
        </w:rPr>
        <w:t>また、</w:t>
      </w:r>
      <m:oMath>
        <m:r>
          <w:rPr>
            <w:rFonts w:ascii="Cambria Math" w:hAnsi="Cambria Math"/>
          </w:rPr>
          <m:t>κ</m:t>
        </m:r>
      </m:oMath>
      <w:r w:rsidR="00547FE3">
        <w:rPr>
          <w:rFonts w:hint="eastAsia"/>
        </w:rPr>
        <w:t>番目の制約条件を違反する量（制約違反量）を</w:t>
      </w:r>
      <m:oMath>
        <m:r>
          <w:rPr>
            <w:rFonts w:ascii="Cambria Math" w:hAnsi="Cambria Math"/>
          </w:rPr>
          <m:t>v</m:t>
        </m:r>
        <m:d>
          <m:dPr>
            <m:ctrlPr>
              <w:rPr>
                <w:rFonts w:ascii="Cambria Math" w:hAnsi="Cambria Math"/>
                <w:i/>
              </w:rPr>
            </m:ctrlPr>
          </m:dPr>
          <m:e>
            <m:r>
              <m:rPr>
                <m:sty m:val="bi"/>
              </m:rPr>
              <w:rPr>
                <w:rFonts w:ascii="Cambria Math" w:hAnsi="Cambria Math"/>
              </w:rPr>
              <m:t>x</m:t>
            </m:r>
          </m:e>
        </m:d>
        <m:r>
          <w:rPr>
            <w:rFonts w:ascii="Cambria Math" w:hAnsi="Cambria Math"/>
          </w:rPr>
          <m:t>=</m:t>
        </m:r>
        <m:r>
          <m:rPr>
            <m:sty m:val="p"/>
          </m:rPr>
          <w:rPr>
            <w:rFonts w:ascii="Cambria Math" w:hAnsi="Cambria Math"/>
          </w:rPr>
          <m:t>max</m:t>
        </m:r>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κ</m:t>
            </m:r>
          </m:sub>
        </m:sSub>
        <m:r>
          <w:rPr>
            <w:rFonts w:ascii="Cambria Math" w:hAnsi="Cambria Math"/>
          </w:rPr>
          <m:t>(</m:t>
        </m:r>
        <m:r>
          <m:rPr>
            <m:sty m:val="bi"/>
          </m:rPr>
          <w:rPr>
            <w:rFonts w:ascii="Cambria Math" w:hAnsi="Cambria Math"/>
          </w:rPr>
          <m:t>x</m:t>
        </m:r>
        <m:r>
          <w:rPr>
            <w:rFonts w:ascii="Cambria Math" w:hAnsi="Cambria Math"/>
          </w:rPr>
          <m:t>),0}</m:t>
        </m:r>
      </m:oMath>
      <w:r w:rsidR="00547FE3">
        <w:rPr>
          <w:rFonts w:hint="eastAsia"/>
        </w:rPr>
        <w:t>と表す。</w:t>
      </w:r>
    </w:p>
    <w:p w14:paraId="4C35E742" w14:textId="7ACF451A" w:rsidR="00DB5C17" w:rsidRDefault="00DB5C17" w:rsidP="00464B50">
      <w:pPr>
        <w:pStyle w:val="a2"/>
        <w:ind w:firstLineChars="100" w:firstLine="193"/>
      </w:pPr>
      <w:r>
        <w:rPr>
          <w:rFonts w:hint="eastAsia"/>
        </w:rPr>
        <w:t>メタヒューリスティクスとは、自然現象などのアナロジーに基づいて構築された、</w:t>
      </w:r>
      <w:r w:rsidR="007149BA">
        <w:rPr>
          <w:rFonts w:hint="eastAsia"/>
        </w:rPr>
        <w:t>単一目的</w:t>
      </w:r>
      <w:r>
        <w:rPr>
          <w:rFonts w:hint="eastAsia"/>
        </w:rPr>
        <w:t>無制約最適化アルゴリズムである</w:t>
      </w:r>
      <w:sdt>
        <w:sdtPr>
          <w:id w:val="-1573417979"/>
          <w:citation/>
        </w:sdtPr>
        <w:sdtContent>
          <w:r w:rsidR="00190032">
            <w:fldChar w:fldCharType="begin"/>
          </w:r>
          <w:r w:rsidR="00190032">
            <w:instrText xml:space="preserve"> </w:instrText>
          </w:r>
          <w:r w:rsidR="00190032">
            <w:rPr>
              <w:rFonts w:hint="eastAsia"/>
            </w:rPr>
            <w:instrText>CITATION Jum21 \l 1041</w:instrText>
          </w:r>
          <w:r w:rsidR="00190032">
            <w:instrText xml:space="preserve"> </w:instrText>
          </w:r>
          <w:r w:rsidR="00190032">
            <w:fldChar w:fldCharType="separate"/>
          </w:r>
          <w:r w:rsidR="00190032">
            <w:rPr>
              <w:rFonts w:hint="eastAsia"/>
              <w:noProof/>
            </w:rPr>
            <w:t xml:space="preserve"> </w:t>
          </w:r>
          <w:r w:rsidR="00190032">
            <w:rPr>
              <w:noProof/>
            </w:rPr>
            <w:t>[6]</w:t>
          </w:r>
          <w:r w:rsidR="00190032">
            <w:fldChar w:fldCharType="end"/>
          </w:r>
        </w:sdtContent>
      </w:sdt>
      <w:r>
        <w:rPr>
          <w:rFonts w:hint="eastAsia"/>
        </w:rPr>
        <w:t>。</w:t>
      </w:r>
      <w:r w:rsidR="005177CF">
        <w:rPr>
          <w:rFonts w:hint="eastAsia"/>
        </w:rPr>
        <w:t>最適解の探索の特徴として、</w:t>
      </w:r>
      <w:r>
        <w:rPr>
          <w:rFonts w:hint="eastAsia"/>
        </w:rPr>
        <w:t>目的関数の勾配を使わない（直接探索）、複数の探索点</w:t>
      </w:r>
      <w:r w:rsidR="00BF767E">
        <w:rPr>
          <w:rFonts w:hint="eastAsia"/>
        </w:rPr>
        <w:t>（個体群）</w:t>
      </w:r>
      <w:r>
        <w:rPr>
          <w:rFonts w:hint="eastAsia"/>
        </w:rPr>
        <w:t>で探索する、などが挙げられ</w:t>
      </w:r>
      <w:r w:rsidR="005177CF">
        <w:rPr>
          <w:rFonts w:hint="eastAsia"/>
        </w:rPr>
        <w:t>る。</w:t>
      </w:r>
      <w:r>
        <w:rPr>
          <w:rFonts w:hint="eastAsia"/>
        </w:rPr>
        <w:t>代表的な手法として、</w:t>
      </w:r>
      <w:r>
        <w:rPr>
          <w:rFonts w:hint="eastAsia"/>
        </w:rPr>
        <w:t>G</w:t>
      </w:r>
      <w:r>
        <w:t>enetic Algorithm</w:t>
      </w:r>
      <w:r w:rsidR="00464B50">
        <w:rPr>
          <w:rFonts w:hint="eastAsia"/>
        </w:rPr>
        <w:t>（</w:t>
      </w:r>
      <w:r w:rsidR="00464B50">
        <w:rPr>
          <w:rFonts w:hint="eastAsia"/>
        </w:rPr>
        <w:t>G</w:t>
      </w:r>
      <w:r w:rsidR="00464B50">
        <w:t>A</w:t>
      </w:r>
      <w:r w:rsidR="00464B50">
        <w:rPr>
          <w:rFonts w:hint="eastAsia"/>
        </w:rPr>
        <w:t>）</w:t>
      </w:r>
      <w:r w:rsidR="005177CF">
        <w:t>[11]</w:t>
      </w:r>
      <w:r>
        <w:rPr>
          <w:rFonts w:hint="eastAsia"/>
        </w:rPr>
        <w:t>、</w:t>
      </w:r>
      <w:r>
        <w:rPr>
          <w:rFonts w:hint="eastAsia"/>
        </w:rPr>
        <w:t>P</w:t>
      </w:r>
      <w:r>
        <w:t>article Swarm Optimization</w:t>
      </w:r>
      <w:r w:rsidR="00464B50">
        <w:rPr>
          <w:rFonts w:hint="eastAsia"/>
        </w:rPr>
        <w:t>（</w:t>
      </w:r>
      <w:r w:rsidR="00464B50">
        <w:rPr>
          <w:rFonts w:hint="eastAsia"/>
        </w:rPr>
        <w:t>P</w:t>
      </w:r>
      <w:r w:rsidR="00464B50">
        <w:t>SO</w:t>
      </w:r>
      <w:r w:rsidR="00464B50">
        <w:rPr>
          <w:rFonts w:hint="eastAsia"/>
        </w:rPr>
        <w:t>）</w:t>
      </w:r>
      <w:r w:rsidR="005177CF">
        <w:t>[11]</w:t>
      </w:r>
      <w:r>
        <w:rPr>
          <w:rFonts w:hint="eastAsia"/>
        </w:rPr>
        <w:t>、</w:t>
      </w:r>
      <w:r>
        <w:rPr>
          <w:rFonts w:hint="eastAsia"/>
        </w:rPr>
        <w:t>D</w:t>
      </w:r>
      <w:r>
        <w:t>ifferential Evolution</w:t>
      </w:r>
      <w:r w:rsidR="00464B50">
        <w:rPr>
          <w:rFonts w:hint="eastAsia"/>
        </w:rPr>
        <w:t>（</w:t>
      </w:r>
      <w:r w:rsidR="00464B50">
        <w:rPr>
          <w:rFonts w:hint="eastAsia"/>
        </w:rPr>
        <w:t>D</w:t>
      </w:r>
      <w:r w:rsidR="00464B50">
        <w:t>E</w:t>
      </w:r>
      <w:r w:rsidR="00464B50">
        <w:rPr>
          <w:rFonts w:hint="eastAsia"/>
        </w:rPr>
        <w:t>）</w:t>
      </w:r>
      <w:r w:rsidR="005177CF">
        <w:t>[11]</w:t>
      </w:r>
      <w:r w:rsidR="00464B50">
        <w:rPr>
          <w:rFonts w:hint="eastAsia"/>
        </w:rPr>
        <w:t>、</w:t>
      </w:r>
      <w:r w:rsidR="00464B50">
        <w:rPr>
          <w:rFonts w:hint="eastAsia"/>
        </w:rPr>
        <w:t>A</w:t>
      </w:r>
      <w:r w:rsidR="00464B50">
        <w:t>daptive Feedback PSO</w:t>
      </w:r>
      <w:r w:rsidR="00464B50">
        <w:rPr>
          <w:rFonts w:hint="eastAsia"/>
        </w:rPr>
        <w:t>（</w:t>
      </w:r>
      <w:r w:rsidR="00464B50">
        <w:rPr>
          <w:rFonts w:hint="eastAsia"/>
        </w:rPr>
        <w:t>A</w:t>
      </w:r>
      <w:r w:rsidR="00464B50">
        <w:t>FPSO</w:t>
      </w:r>
      <w:r w:rsidR="00464B50">
        <w:rPr>
          <w:rFonts w:hint="eastAsia"/>
        </w:rPr>
        <w:t>）</w:t>
      </w:r>
      <w:r w:rsidR="00464B50">
        <w:t>[11]</w:t>
      </w:r>
      <w:r w:rsidR="00464B50">
        <w:rPr>
          <w:rFonts w:hint="eastAsia"/>
        </w:rPr>
        <w:t>、</w:t>
      </w:r>
      <w:r w:rsidR="00464B50">
        <w:t>JADE[11]</w:t>
      </w:r>
      <w:r w:rsidR="00464B50">
        <w:rPr>
          <w:rFonts w:hint="eastAsia"/>
        </w:rPr>
        <w:t>、</w:t>
      </w:r>
      <w:r w:rsidR="00464B50">
        <w:t>Success</w:t>
      </w:r>
      <w:r w:rsidR="00C80D64">
        <w:t>-</w:t>
      </w:r>
      <w:r w:rsidR="00464B50">
        <w:t xml:space="preserve">History </w:t>
      </w:r>
      <w:r w:rsidR="00C80D64">
        <w:t xml:space="preserve">based </w:t>
      </w:r>
      <w:r w:rsidR="00464B50">
        <w:t>A</w:t>
      </w:r>
      <w:r w:rsidR="00C80D64">
        <w:t>daptive</w:t>
      </w:r>
      <w:r w:rsidR="00464B50">
        <w:t xml:space="preserve"> DE</w:t>
      </w:r>
      <w:r w:rsidR="00464B50">
        <w:rPr>
          <w:rFonts w:hint="eastAsia"/>
        </w:rPr>
        <w:t>（</w:t>
      </w:r>
      <w:r w:rsidR="00464B50">
        <w:rPr>
          <w:rFonts w:hint="eastAsia"/>
        </w:rPr>
        <w:t>S</w:t>
      </w:r>
      <w:r w:rsidR="00464B50">
        <w:t>HADE</w:t>
      </w:r>
      <w:r w:rsidR="00464B50">
        <w:rPr>
          <w:rFonts w:hint="eastAsia"/>
        </w:rPr>
        <w:t>）</w:t>
      </w:r>
      <w:r w:rsidR="00464B50">
        <w:t>[11]</w:t>
      </w:r>
      <w:r>
        <w:rPr>
          <w:rFonts w:hint="eastAsia"/>
        </w:rPr>
        <w:t>などが</w:t>
      </w:r>
      <w:r w:rsidR="005177CF">
        <w:rPr>
          <w:rFonts w:hint="eastAsia"/>
        </w:rPr>
        <w:t>知られている</w:t>
      </w:r>
      <w:r>
        <w:rPr>
          <w:rFonts w:hint="eastAsia"/>
        </w:rPr>
        <w:t>。</w:t>
      </w:r>
      <w:r w:rsidR="005177CF">
        <w:rPr>
          <w:rFonts w:hint="eastAsia"/>
        </w:rPr>
        <w:t>探索構造は、近傍生成と解の比較・選択で構成されており、</w:t>
      </w:r>
      <w:r w:rsidR="00032794">
        <w:rPr>
          <w:rFonts w:hint="eastAsia"/>
        </w:rPr>
        <w:t>個体群の次の候補（近傍</w:t>
      </w:r>
      <w:r w:rsidR="001164B2">
        <w:rPr>
          <w:rFonts w:hint="eastAsia"/>
        </w:rPr>
        <w:t>解</w:t>
      </w:r>
      <w:r w:rsidR="00032794">
        <w:rPr>
          <w:rFonts w:hint="eastAsia"/>
        </w:rPr>
        <w:t>）を生成した後、</w:t>
      </w:r>
      <w:r w:rsidR="001164B2">
        <w:rPr>
          <w:rFonts w:hint="eastAsia"/>
        </w:rPr>
        <w:t>個体群と近傍解</w:t>
      </w:r>
      <w:r w:rsidR="00032794">
        <w:rPr>
          <w:rFonts w:hint="eastAsia"/>
        </w:rPr>
        <w:t>の目的関数値を比較し、その優劣で次</w:t>
      </w:r>
      <w:r w:rsidR="001164B2">
        <w:rPr>
          <w:rFonts w:hint="eastAsia"/>
        </w:rPr>
        <w:t>世代</w:t>
      </w:r>
      <w:r w:rsidR="00032794">
        <w:rPr>
          <w:rFonts w:hint="eastAsia"/>
        </w:rPr>
        <w:t>の個体群を選択するという操作を繰り返すことで、</w:t>
      </w:r>
      <w:r w:rsidR="001164B2">
        <w:rPr>
          <w:rFonts w:hint="eastAsia"/>
        </w:rPr>
        <w:t>最適解を探索する。</w:t>
      </w:r>
      <w:r w:rsidR="006810A1">
        <w:rPr>
          <w:rFonts w:hint="eastAsia"/>
        </w:rPr>
        <w:t>なお、</w:t>
      </w:r>
      <w:r w:rsidR="006810A1">
        <w:rPr>
          <w:rFonts w:hint="eastAsia"/>
        </w:rPr>
        <w:t>A</w:t>
      </w:r>
      <w:r w:rsidR="006810A1">
        <w:t>FPSO</w:t>
      </w:r>
      <w:r w:rsidR="006810A1">
        <w:rPr>
          <w:rFonts w:hint="eastAsia"/>
        </w:rPr>
        <w:t>、</w:t>
      </w:r>
      <w:r w:rsidR="006810A1">
        <w:rPr>
          <w:rFonts w:hint="eastAsia"/>
        </w:rPr>
        <w:t>J</w:t>
      </w:r>
      <w:r w:rsidR="006810A1">
        <w:t>ADE</w:t>
      </w:r>
      <w:r w:rsidR="006810A1">
        <w:rPr>
          <w:rFonts w:hint="eastAsia"/>
        </w:rPr>
        <w:t>、</w:t>
      </w:r>
      <w:r w:rsidR="006810A1">
        <w:rPr>
          <w:rFonts w:hint="eastAsia"/>
        </w:rPr>
        <w:t>S</w:t>
      </w:r>
      <w:r w:rsidR="006810A1">
        <w:t>HADE</w:t>
      </w:r>
      <w:r w:rsidR="006810A1">
        <w:rPr>
          <w:rFonts w:hint="eastAsia"/>
        </w:rPr>
        <w:t>は</w:t>
      </w:r>
      <w:r w:rsidR="006810A1">
        <w:rPr>
          <w:rFonts w:hint="eastAsia"/>
        </w:rPr>
        <w:t>P</w:t>
      </w:r>
      <w:r w:rsidR="006810A1">
        <w:t>SO</w:t>
      </w:r>
      <w:r w:rsidR="006810A1">
        <w:rPr>
          <w:rFonts w:hint="eastAsia"/>
        </w:rPr>
        <w:t>と</w:t>
      </w:r>
      <w:r w:rsidR="006810A1">
        <w:rPr>
          <w:rFonts w:hint="eastAsia"/>
        </w:rPr>
        <w:t>D</w:t>
      </w:r>
      <w:r w:rsidR="006810A1">
        <w:t>E</w:t>
      </w:r>
      <w:r w:rsidR="006810A1">
        <w:rPr>
          <w:rFonts w:hint="eastAsia"/>
        </w:rPr>
        <w:t>の改良アルゴリズムで、アルゴリズムのハイパーパラメータを探索過程で適応的に調整する機能を有しているため、ユーザの負担が少ない。</w:t>
      </w:r>
    </w:p>
    <w:p w14:paraId="2D38E29B" w14:textId="0CA1496B" w:rsidR="00DB5C17" w:rsidRDefault="00DB5C17" w:rsidP="00DB5C17">
      <w:pPr>
        <w:pStyle w:val="a2"/>
        <w:ind w:firstLineChars="100" w:firstLine="193"/>
      </w:pPr>
      <w:r>
        <w:rPr>
          <w:rFonts w:hint="eastAsia"/>
        </w:rPr>
        <w:t>また、制約対処法は、メタヒューリスティクスの適用範囲を有制約最適化問題へ拡張する方法である。無制約対象のメタヒューリスティクスは、探索過程の解の比較・選択において、目的関数値を比較して解の優</w:t>
      </w:r>
      <w:r>
        <w:rPr>
          <w:rFonts w:hint="eastAsia"/>
        </w:rPr>
        <w:lastRenderedPageBreak/>
        <w:t>劣を決定するが、制約対処法は、目的関数値だけでなく制約条件を違反する度合（制約違反量）の両方を評価・比較することで、解の優劣を決定する。これにより、制約条件を満たしながら目的関数値が小さ</w:t>
      </w:r>
      <w:r w:rsidR="00A6558C">
        <w:rPr>
          <w:rFonts w:hint="eastAsia"/>
        </w:rPr>
        <w:t>い</w:t>
      </w:r>
      <w:r>
        <w:rPr>
          <w:rFonts w:hint="eastAsia"/>
        </w:rPr>
        <w:t>解</w:t>
      </w:r>
      <w:r w:rsidR="00D871C9">
        <w:rPr>
          <w:rFonts w:hint="eastAsia"/>
        </w:rPr>
        <w:t>が</w:t>
      </w:r>
      <w:r>
        <w:rPr>
          <w:rFonts w:hint="eastAsia"/>
        </w:rPr>
        <w:t>得られる。</w:t>
      </w:r>
    </w:p>
    <w:p w14:paraId="3884C516" w14:textId="77777777" w:rsidR="00DB5C17" w:rsidRPr="00D871C9" w:rsidRDefault="00DB5C17" w:rsidP="002E4A58">
      <w:pPr>
        <w:pStyle w:val="a2"/>
      </w:pPr>
    </w:p>
    <w:p w14:paraId="2ACA4BC4" w14:textId="4FD6FB1D" w:rsidR="002E4A58" w:rsidRDefault="008E6DCF" w:rsidP="002E4A58">
      <w:pPr>
        <w:pStyle w:val="a2"/>
        <w:numPr>
          <w:ilvl w:val="0"/>
          <w:numId w:val="29"/>
        </w:numPr>
      </w:pPr>
      <w:r>
        <w:rPr>
          <w:rFonts w:hint="eastAsia"/>
        </w:rPr>
        <w:t>最適化アルゴリズム：</w:t>
      </w:r>
      <w:r w:rsidR="002E4A58">
        <w:t>Feasibility Rule</w:t>
      </w:r>
      <w:r w:rsidR="00007A86">
        <w:rPr>
          <w:rFonts w:hint="eastAsia"/>
        </w:rPr>
        <w:t>（</w:t>
      </w:r>
      <w:r w:rsidR="00007A86">
        <w:rPr>
          <w:rFonts w:hint="eastAsia"/>
        </w:rPr>
        <w:t>F</w:t>
      </w:r>
      <w:r w:rsidR="00007A86">
        <w:t>R</w:t>
      </w:r>
      <w:r w:rsidR="00007A86">
        <w:rPr>
          <w:rFonts w:hint="eastAsia"/>
        </w:rPr>
        <w:t>）</w:t>
      </w:r>
    </w:p>
    <w:p w14:paraId="5E7D7B09" w14:textId="41920748" w:rsidR="00007A86" w:rsidRPr="00007A86" w:rsidRDefault="00007A86" w:rsidP="00007A86">
      <w:pPr>
        <w:pStyle w:val="a2"/>
        <w:ind w:firstLineChars="100" w:firstLine="193"/>
      </w:pPr>
      <w:r>
        <w:t>FR</w:t>
      </w:r>
      <w:r>
        <w:rPr>
          <w:rFonts w:hint="eastAsia"/>
        </w:rPr>
        <w:t>は、制約対処法の一つで、</w:t>
      </w:r>
      <w:r w:rsidR="00C4343B">
        <w:rPr>
          <w:rFonts w:hint="eastAsia"/>
        </w:rPr>
        <w:t>二つの</w:t>
      </w:r>
      <w:r w:rsidR="009A64D7">
        <w:rPr>
          <w:rFonts w:hint="eastAsia"/>
        </w:rPr>
        <w:t>解の比較の際に、</w:t>
      </w:r>
      <w:r w:rsidR="009A64D7">
        <w:rPr>
          <w:rFonts w:hint="eastAsia"/>
        </w:rPr>
        <w:t>(</w:t>
      </w:r>
      <w:r w:rsidR="009A64D7">
        <w:t>1)</w:t>
      </w:r>
      <w:r w:rsidR="009A64D7">
        <w:rPr>
          <w:rFonts w:hint="eastAsia"/>
        </w:rPr>
        <w:t>互いの制約違反量</w:t>
      </w:r>
      <m:oMath>
        <m:r>
          <w:rPr>
            <w:rFonts w:ascii="Cambria Math" w:hAnsi="Cambria Math"/>
          </w:rPr>
          <m:t>v</m:t>
        </m:r>
      </m:oMath>
      <w:r w:rsidR="009A64D7">
        <w:rPr>
          <w:rFonts w:hint="eastAsia"/>
        </w:rPr>
        <w:t>が同じ</w:t>
      </w:r>
      <w:r w:rsidR="003523D3">
        <w:rPr>
          <w:rFonts w:hint="eastAsia"/>
        </w:rPr>
        <w:t>なら</w:t>
      </w:r>
      <w:r w:rsidR="009A64D7">
        <w:rPr>
          <w:rFonts w:hint="eastAsia"/>
        </w:rPr>
        <w:t>ば、目的関数値</w:t>
      </w:r>
      <m:oMath>
        <m:r>
          <w:rPr>
            <w:rFonts w:ascii="Cambria Math" w:hAnsi="Cambria Math"/>
          </w:rPr>
          <m:t>f</m:t>
        </m:r>
      </m:oMath>
      <w:r w:rsidR="009A64D7">
        <w:rPr>
          <w:rFonts w:hint="eastAsia"/>
        </w:rPr>
        <w:t>を比較して、優劣を決定する、</w:t>
      </w:r>
      <w:r w:rsidR="009A64D7">
        <w:rPr>
          <w:rFonts w:hint="eastAsia"/>
        </w:rPr>
        <w:t>(</w:t>
      </w:r>
      <w:r w:rsidR="009A64D7">
        <w:t>2)</w:t>
      </w:r>
      <w:r w:rsidR="009A64D7">
        <w:rPr>
          <w:rFonts w:hint="eastAsia"/>
        </w:rPr>
        <w:t>そうでなければ、制約違反量</w:t>
      </w:r>
      <m:oMath>
        <m:r>
          <w:rPr>
            <w:rFonts w:ascii="Cambria Math" w:hAnsi="Cambria Math"/>
          </w:rPr>
          <m:t>v</m:t>
        </m:r>
      </m:oMath>
      <w:r w:rsidR="009A64D7">
        <w:rPr>
          <w:rFonts w:hint="eastAsia"/>
        </w:rPr>
        <w:t>を比較して、優劣を決定するというルールである。</w:t>
      </w:r>
      <w:r w:rsidR="0076080D">
        <w:rPr>
          <w:rFonts w:hint="eastAsia"/>
        </w:rPr>
        <w:t>これにより、目的関数値よりも制約違反量の削減を優先する</w:t>
      </w:r>
      <w:r w:rsidR="0036324B">
        <w:rPr>
          <w:rFonts w:hint="eastAsia"/>
        </w:rPr>
        <w:t>ため、効率的に実行可能解を探索することが期待でき</w:t>
      </w:r>
      <w:r w:rsidR="0076080D">
        <w:rPr>
          <w:rFonts w:hint="eastAsia"/>
        </w:rPr>
        <w:t>る。</w:t>
      </w:r>
    </w:p>
    <w:p w14:paraId="44B1EF3E" w14:textId="77777777" w:rsidR="002E4A58" w:rsidRDefault="002E4A58" w:rsidP="002E4A58">
      <w:pPr>
        <w:pStyle w:val="a2"/>
      </w:pPr>
    </w:p>
    <w:p w14:paraId="7933F9E8" w14:textId="056C7396" w:rsidR="002E4A58" w:rsidRDefault="008E6DCF" w:rsidP="002E4A58">
      <w:pPr>
        <w:pStyle w:val="a2"/>
        <w:numPr>
          <w:ilvl w:val="0"/>
          <w:numId w:val="29"/>
        </w:numPr>
      </w:pPr>
      <w:r>
        <w:rPr>
          <w:rFonts w:hint="eastAsia"/>
        </w:rPr>
        <w:t>最適化アルゴリズム：</w:t>
      </w:r>
      <w:r w:rsidR="002E4A58">
        <w:rPr>
          <w:rFonts w:hint="eastAsia"/>
        </w:rPr>
        <w:t>A</w:t>
      </w:r>
      <w:r w:rsidR="002E4A58">
        <w:t>daptive Weight MOEA/D</w:t>
      </w:r>
      <w:r w:rsidR="0076080D">
        <w:rPr>
          <w:rFonts w:hint="eastAsia"/>
        </w:rPr>
        <w:t>（</w:t>
      </w:r>
      <w:r w:rsidR="0076080D">
        <w:rPr>
          <w:rFonts w:hint="eastAsia"/>
        </w:rPr>
        <w:t>A</w:t>
      </w:r>
      <w:r w:rsidR="0076080D">
        <w:t>W-MOEA/D</w:t>
      </w:r>
      <w:r w:rsidR="0076080D">
        <w:rPr>
          <w:rFonts w:hint="eastAsia"/>
        </w:rPr>
        <w:t>）</w:t>
      </w:r>
    </w:p>
    <w:p w14:paraId="376BFC11" w14:textId="687D9F22" w:rsidR="002E4A58" w:rsidRPr="0076080D" w:rsidRDefault="0076080D" w:rsidP="002E4A58">
      <w:pPr>
        <w:pStyle w:val="a2"/>
      </w:pPr>
      <w:r>
        <w:rPr>
          <w:rFonts w:hint="eastAsia"/>
        </w:rPr>
        <w:t xml:space="preserve">　</w:t>
      </w:r>
      <w:r>
        <w:rPr>
          <w:rFonts w:hint="eastAsia"/>
        </w:rPr>
        <w:t>A</w:t>
      </w:r>
      <w:r>
        <w:t>W-MOEA/D</w:t>
      </w:r>
      <w:r>
        <w:rPr>
          <w:rFonts w:hint="eastAsia"/>
        </w:rPr>
        <w:t>は、</w:t>
      </w:r>
      <w:r w:rsidR="00FE4E05">
        <w:rPr>
          <w:rFonts w:hint="eastAsia"/>
        </w:rPr>
        <w:t>制約対処法の一つで</w:t>
      </w:r>
      <w:r w:rsidR="007D2FD3">
        <w:rPr>
          <w:rFonts w:hint="eastAsia"/>
        </w:rPr>
        <w:t>、</w:t>
      </w:r>
      <w:r w:rsidR="00FE4E05">
        <w:rPr>
          <w:rFonts w:hint="eastAsia"/>
        </w:rPr>
        <w:t>単一目的有制約問題を、目的関数</w:t>
      </w:r>
      <m:oMath>
        <m:r>
          <w:rPr>
            <w:rFonts w:ascii="Cambria Math" w:hAnsi="Cambria Math"/>
          </w:rPr>
          <m:t>f</m:t>
        </m:r>
      </m:oMath>
      <w:r w:rsidR="00FE4E05">
        <w:rPr>
          <w:rFonts w:hint="eastAsia"/>
        </w:rPr>
        <w:t>と制約違反量</w:t>
      </w:r>
      <m:oMath>
        <m:r>
          <w:rPr>
            <w:rFonts w:ascii="Cambria Math" w:hAnsi="Cambria Math"/>
          </w:rPr>
          <m:t>v</m:t>
        </m:r>
      </m:oMath>
      <w:r w:rsidR="00FE4E05">
        <w:rPr>
          <w:rFonts w:hint="eastAsia"/>
        </w:rPr>
        <w:t>の二目的無制約問題に変換して、多目的最適化アルゴリズム（</w:t>
      </w:r>
      <w:r w:rsidR="00FE4E05">
        <w:rPr>
          <w:rFonts w:hint="eastAsia"/>
        </w:rPr>
        <w:t>M</w:t>
      </w:r>
      <w:r w:rsidR="00FE4E05">
        <w:t>OEA/D</w:t>
      </w:r>
      <w:r w:rsidR="00FE4E05">
        <w:rPr>
          <w:rFonts w:hint="eastAsia"/>
        </w:rPr>
        <w:t>）で解く方法である。</w:t>
      </w:r>
      <w:r w:rsidR="00BE62F7">
        <w:rPr>
          <w:rFonts w:hint="eastAsia"/>
        </w:rPr>
        <w:t>M</w:t>
      </w:r>
      <w:r w:rsidR="00BE62F7">
        <w:t>OEA/D</w:t>
      </w:r>
      <w:r w:rsidR="00BE62F7">
        <w:rPr>
          <w:rFonts w:hint="eastAsia"/>
        </w:rPr>
        <w:t>は、目的関数</w:t>
      </w:r>
      <m:oMath>
        <m:r>
          <w:rPr>
            <w:rFonts w:ascii="Cambria Math" w:hAnsi="Cambria Math"/>
          </w:rPr>
          <m:t>f</m:t>
        </m:r>
      </m:oMath>
      <w:r w:rsidR="00BE62F7">
        <w:rPr>
          <w:rFonts w:hint="eastAsia"/>
        </w:rPr>
        <w:t>と制約違反量</w:t>
      </w:r>
      <m:oMath>
        <m:r>
          <w:rPr>
            <w:rFonts w:ascii="Cambria Math" w:hAnsi="Cambria Math"/>
          </w:rPr>
          <m:t>v</m:t>
        </m:r>
      </m:oMath>
      <w:r w:rsidR="00BE62F7">
        <w:rPr>
          <w:rFonts w:hint="eastAsia"/>
        </w:rPr>
        <w:t>の空間（</w:t>
      </w:r>
      <m:oMath>
        <m:r>
          <w:rPr>
            <w:rFonts w:ascii="Cambria Math" w:hAnsi="Cambria Math"/>
          </w:rPr>
          <m:t>(f,v)</m:t>
        </m:r>
      </m:oMath>
      <w:r w:rsidR="00BE62F7">
        <w:rPr>
          <w:rFonts w:hint="eastAsia"/>
        </w:rPr>
        <w:t>空間）を重みで</w:t>
      </w:r>
      <w:r w:rsidR="00734B32">
        <w:rPr>
          <w:rFonts w:hint="eastAsia"/>
        </w:rPr>
        <w:t>子問題に</w:t>
      </w:r>
      <w:r w:rsidR="00BE62F7">
        <w:rPr>
          <w:rFonts w:hint="eastAsia"/>
        </w:rPr>
        <w:t>分割し、</w:t>
      </w:r>
      <w:r w:rsidR="0059023F">
        <w:rPr>
          <w:rFonts w:hint="eastAsia"/>
        </w:rPr>
        <w:t>各子問題（</w:t>
      </w:r>
      <w:r w:rsidR="00BE62F7">
        <w:rPr>
          <w:rFonts w:hint="eastAsia"/>
        </w:rPr>
        <w:t>各領域</w:t>
      </w:r>
      <w:r w:rsidR="0059023F">
        <w:rPr>
          <w:rFonts w:hint="eastAsia"/>
        </w:rPr>
        <w:t>）</w:t>
      </w:r>
      <w:r w:rsidR="00734B32">
        <w:rPr>
          <w:rFonts w:hint="eastAsia"/>
        </w:rPr>
        <w:t>に割り当てられる</w:t>
      </w:r>
      <w:r w:rsidR="00BE62F7">
        <w:rPr>
          <w:rFonts w:hint="eastAsia"/>
        </w:rPr>
        <w:t>重みとスカラ化関数で</w:t>
      </w:r>
      <w:r w:rsidR="00D47CB5">
        <w:rPr>
          <w:rFonts w:hint="eastAsia"/>
        </w:rPr>
        <w:t>解の</w:t>
      </w:r>
      <w:r w:rsidR="00BE62F7">
        <w:rPr>
          <w:rFonts w:hint="eastAsia"/>
        </w:rPr>
        <w:t>優劣を決定する。通常の</w:t>
      </w:r>
      <w:r w:rsidR="00BE62F7">
        <w:rPr>
          <w:rFonts w:hint="eastAsia"/>
        </w:rPr>
        <w:t>M</w:t>
      </w:r>
      <w:r w:rsidR="00BE62F7">
        <w:t>OEA/D</w:t>
      </w:r>
      <w:r w:rsidR="0059023F">
        <w:rPr>
          <w:rFonts w:hint="eastAsia"/>
        </w:rPr>
        <w:t>は</w:t>
      </w:r>
      <w:r w:rsidR="00D27738">
        <w:rPr>
          <w:rFonts w:hint="eastAsia"/>
        </w:rPr>
        <w:t>、</w:t>
      </w:r>
      <m:oMath>
        <m:r>
          <w:rPr>
            <w:rFonts w:ascii="Cambria Math" w:hAnsi="Cambria Math"/>
          </w:rPr>
          <m:t>(f,v)</m:t>
        </m:r>
      </m:oMath>
      <w:r w:rsidR="00D27738">
        <w:rPr>
          <w:rFonts w:hint="eastAsia"/>
        </w:rPr>
        <w:t>空間のパレートフロンティアを広く求めるために、</w:t>
      </w:r>
      <w:r w:rsidR="00BE62F7">
        <w:rPr>
          <w:rFonts w:hint="eastAsia"/>
        </w:rPr>
        <w:t>探索過程で重みを固定する</w:t>
      </w:r>
      <w:r w:rsidR="00E22055">
        <w:rPr>
          <w:rFonts w:hint="eastAsia"/>
        </w:rPr>
        <w:t>ことに対して</w:t>
      </w:r>
      <w:r w:rsidR="00BE62F7">
        <w:rPr>
          <w:rFonts w:hint="eastAsia"/>
        </w:rPr>
        <w:t>、</w:t>
      </w:r>
      <w:r w:rsidR="00BE62F7">
        <w:rPr>
          <w:rFonts w:hint="eastAsia"/>
        </w:rPr>
        <w:t>A</w:t>
      </w:r>
      <w:r w:rsidR="00BE62F7">
        <w:t>W-MOEA/D</w:t>
      </w:r>
      <w:r w:rsidR="00BE62F7">
        <w:rPr>
          <w:rFonts w:hint="eastAsia"/>
        </w:rPr>
        <w:t>は、</w:t>
      </w:r>
      <w:r w:rsidR="00534B6B">
        <w:rPr>
          <w:rFonts w:hint="eastAsia"/>
        </w:rPr>
        <w:t>パレートフロンティアの</w:t>
      </w:r>
      <w:r w:rsidR="00CA0004">
        <w:rPr>
          <w:rFonts w:hint="eastAsia"/>
        </w:rPr>
        <w:t>実行</w:t>
      </w:r>
      <w:r w:rsidR="004A6FF3">
        <w:rPr>
          <w:rFonts w:hint="eastAsia"/>
        </w:rPr>
        <w:t>可能領域</w:t>
      </w:r>
      <w:r w:rsidR="00CA0004">
        <w:rPr>
          <w:rFonts w:hint="eastAsia"/>
        </w:rPr>
        <w:t>の</w:t>
      </w:r>
      <w:r w:rsidR="00E22055">
        <w:rPr>
          <w:rFonts w:hint="eastAsia"/>
        </w:rPr>
        <w:t>部位</w:t>
      </w:r>
      <w:r w:rsidR="00F657EF">
        <w:rPr>
          <w:rFonts w:hint="eastAsia"/>
        </w:rPr>
        <w:t>に焦点を当てて</w:t>
      </w:r>
      <w:r w:rsidR="00534B6B">
        <w:rPr>
          <w:rFonts w:hint="eastAsia"/>
        </w:rPr>
        <w:t>求めるために、</w:t>
      </w:r>
      <w:r w:rsidR="00BE62F7">
        <w:rPr>
          <w:rFonts w:hint="eastAsia"/>
        </w:rPr>
        <w:t>探索過程で重みを適応的に調整するルールが備わっている。</w:t>
      </w:r>
      <w:r w:rsidR="0081741A">
        <w:rPr>
          <w:rFonts w:hint="eastAsia"/>
        </w:rPr>
        <w:t>これにより、</w:t>
      </w:r>
      <w:r w:rsidR="008B7256">
        <w:rPr>
          <w:rFonts w:hint="eastAsia"/>
        </w:rPr>
        <w:t>目的関数</w:t>
      </w:r>
      <m:oMath>
        <m:r>
          <w:rPr>
            <w:rFonts w:ascii="Cambria Math" w:hAnsi="Cambria Math"/>
          </w:rPr>
          <m:t>f</m:t>
        </m:r>
      </m:oMath>
      <w:r w:rsidR="008B7256">
        <w:rPr>
          <w:rFonts w:hint="eastAsia"/>
        </w:rPr>
        <w:t>と制約違反量</w:t>
      </w:r>
      <m:oMath>
        <m:r>
          <w:rPr>
            <w:rFonts w:ascii="Cambria Math" w:hAnsi="Cambria Math"/>
          </w:rPr>
          <m:t>v</m:t>
        </m:r>
      </m:oMath>
      <w:r w:rsidR="008B7256">
        <w:rPr>
          <w:rFonts w:hint="eastAsia"/>
        </w:rPr>
        <w:t>の</w:t>
      </w:r>
      <w:r w:rsidR="000B6D57">
        <w:rPr>
          <w:rFonts w:hint="eastAsia"/>
        </w:rPr>
        <w:t>トレードオフ関係</w:t>
      </w:r>
      <w:r w:rsidR="00E43048">
        <w:rPr>
          <w:rFonts w:hint="eastAsia"/>
        </w:rPr>
        <w:t>を</w:t>
      </w:r>
      <w:r w:rsidR="00FC6D05">
        <w:rPr>
          <w:rFonts w:hint="eastAsia"/>
        </w:rPr>
        <w:t>考慮</w:t>
      </w:r>
      <w:r w:rsidR="001B751A">
        <w:rPr>
          <w:rFonts w:hint="eastAsia"/>
        </w:rPr>
        <w:t>し</w:t>
      </w:r>
      <w:r w:rsidR="00E43048">
        <w:rPr>
          <w:rFonts w:hint="eastAsia"/>
        </w:rPr>
        <w:t>、</w:t>
      </w:r>
      <w:r w:rsidR="0081741A">
        <w:rPr>
          <w:rFonts w:hint="eastAsia"/>
        </w:rPr>
        <w:t>制約境界付近の目的関数値が小さい領域を早期に</w:t>
      </w:r>
      <w:r w:rsidR="008A7C77">
        <w:rPr>
          <w:rFonts w:hint="eastAsia"/>
        </w:rPr>
        <w:t>発見し、最適解を効率的に</w:t>
      </w:r>
      <w:r w:rsidR="0081741A">
        <w:rPr>
          <w:rFonts w:hint="eastAsia"/>
        </w:rPr>
        <w:t>探索することが期待できる。</w:t>
      </w:r>
    </w:p>
    <w:p w14:paraId="5BB6321C" w14:textId="77777777" w:rsidR="002E4A58" w:rsidRPr="00CA592C" w:rsidRDefault="002E4A58" w:rsidP="002E4A58">
      <w:pPr>
        <w:pStyle w:val="a2"/>
      </w:pPr>
    </w:p>
    <w:p w14:paraId="77AD4D9C" w14:textId="2C9AF21F" w:rsidR="002E4A58" w:rsidRDefault="008E6DCF" w:rsidP="002E4A58">
      <w:pPr>
        <w:pStyle w:val="a2"/>
        <w:numPr>
          <w:ilvl w:val="0"/>
          <w:numId w:val="29"/>
        </w:numPr>
      </w:pPr>
      <w:r>
        <w:rPr>
          <w:rFonts w:hint="eastAsia"/>
        </w:rPr>
        <w:t>最適化アルゴリズム：</w:t>
      </w:r>
      <w:r w:rsidR="002E4A58">
        <w:rPr>
          <w:rFonts w:hint="eastAsia"/>
        </w:rPr>
        <w:t>重み調整付き</w:t>
      </w:r>
      <w:r w:rsidR="002E4A58">
        <w:t>MOEA/D</w:t>
      </w:r>
      <w:r w:rsidR="002E4A58">
        <w:rPr>
          <w:rFonts w:hint="eastAsia"/>
        </w:rPr>
        <w:t>における正規化法（未定）</w:t>
      </w:r>
    </w:p>
    <w:p w14:paraId="06BDA411" w14:textId="457E2F92" w:rsidR="0035042D" w:rsidRDefault="00A21544" w:rsidP="002E4A58">
      <w:pPr>
        <w:pStyle w:val="a2"/>
      </w:pPr>
      <w:r>
        <w:rPr>
          <w:rFonts w:hint="eastAsia"/>
        </w:rPr>
        <w:t xml:space="preserve">　正規化法は、</w:t>
      </w:r>
      <w:r>
        <w:t>AW-MOEA/D</w:t>
      </w:r>
      <w:r>
        <w:rPr>
          <w:rFonts w:hint="eastAsia"/>
        </w:rPr>
        <w:t>などの重み調整付き</w:t>
      </w:r>
      <w:r>
        <w:rPr>
          <w:rFonts w:hint="eastAsia"/>
        </w:rPr>
        <w:t>M</w:t>
      </w:r>
      <w:r>
        <w:t>OEA/D</w:t>
      </w:r>
      <w:r>
        <w:rPr>
          <w:rFonts w:hint="eastAsia"/>
        </w:rPr>
        <w:t>において適用する方法である。</w:t>
      </w:r>
      <w:r>
        <w:rPr>
          <w:rFonts w:hint="eastAsia"/>
        </w:rPr>
        <w:t>M</w:t>
      </w:r>
      <w:r>
        <w:t>OEA/D</w:t>
      </w:r>
      <w:r>
        <w:rPr>
          <w:rFonts w:hint="eastAsia"/>
        </w:rPr>
        <w:t>は、</w:t>
      </w:r>
      <w:r w:rsidR="00CE07D3">
        <w:rPr>
          <w:rFonts w:hint="eastAsia"/>
        </w:rPr>
        <w:t>個体群内の</w:t>
      </w:r>
      <w:r w:rsidR="0011317F">
        <w:rPr>
          <w:rFonts w:hint="eastAsia"/>
        </w:rPr>
        <w:t>目的関数値</w:t>
      </w:r>
      <m:oMath>
        <m:r>
          <w:rPr>
            <w:rFonts w:ascii="Cambria Math" w:hAnsi="Cambria Math"/>
          </w:rPr>
          <m:t>f</m:t>
        </m:r>
      </m:oMath>
      <w:r>
        <w:rPr>
          <w:rFonts w:hint="eastAsia"/>
        </w:rPr>
        <w:t>と</w:t>
      </w:r>
      <w:r w:rsidR="0011317F">
        <w:rPr>
          <w:rFonts w:hint="eastAsia"/>
        </w:rPr>
        <w:t>制約違反量</w:t>
      </w:r>
      <m:oMath>
        <m:r>
          <w:rPr>
            <w:rFonts w:ascii="Cambria Math" w:hAnsi="Cambria Math"/>
          </w:rPr>
          <m:t>v</m:t>
        </m:r>
      </m:oMath>
      <w:r>
        <w:rPr>
          <w:rFonts w:hint="eastAsia"/>
        </w:rPr>
        <w:t>のスケール差が大きいとき、</w:t>
      </w:r>
      <m:oMath>
        <m:r>
          <w:rPr>
            <w:rFonts w:ascii="Cambria Math" w:hAnsi="Cambria Math"/>
          </w:rPr>
          <m:t>(f,v)</m:t>
        </m:r>
      </m:oMath>
      <w:r w:rsidR="0011317F">
        <w:rPr>
          <w:rFonts w:hint="eastAsia"/>
        </w:rPr>
        <w:t>空間</w:t>
      </w:r>
      <w:r w:rsidR="00544159">
        <w:rPr>
          <w:rFonts w:hint="eastAsia"/>
        </w:rPr>
        <w:t>内</w:t>
      </w:r>
      <w:r w:rsidR="0011317F">
        <w:rPr>
          <w:rFonts w:hint="eastAsia"/>
        </w:rPr>
        <w:t>の</w:t>
      </w:r>
      <w:r w:rsidR="005B1C7C">
        <w:rPr>
          <w:rFonts w:hint="eastAsia"/>
        </w:rPr>
        <w:t>分割の間隔が</w:t>
      </w:r>
      <w:r w:rsidR="00181E76">
        <w:rPr>
          <w:rFonts w:hint="eastAsia"/>
        </w:rPr>
        <w:t>不均等となり</w:t>
      </w:r>
      <w:r w:rsidR="005B1C7C">
        <w:rPr>
          <w:rFonts w:hint="eastAsia"/>
        </w:rPr>
        <w:t>、</w:t>
      </w:r>
      <w:r>
        <w:rPr>
          <w:rFonts w:hint="eastAsia"/>
        </w:rPr>
        <w:t>パレートフロンティア</w:t>
      </w:r>
      <w:r w:rsidR="00A17A12">
        <w:rPr>
          <w:rFonts w:hint="eastAsia"/>
        </w:rPr>
        <w:t>の一部だけしか</w:t>
      </w:r>
      <w:r>
        <w:rPr>
          <w:rFonts w:hint="eastAsia"/>
        </w:rPr>
        <w:t>獲得できなくなる。</w:t>
      </w:r>
    </w:p>
    <w:p w14:paraId="5D07F64C" w14:textId="37ADAD03" w:rsidR="0035042D" w:rsidRDefault="0035042D" w:rsidP="0035042D">
      <w:pPr>
        <w:pStyle w:val="a2"/>
        <w:ind w:firstLineChars="100" w:firstLine="193"/>
      </w:pPr>
      <w:r>
        <w:rPr>
          <w:rFonts w:hint="eastAsia"/>
        </w:rPr>
        <w:t>この簡潔な対処法として、</w:t>
      </w:r>
      <w:r w:rsidR="002E6366">
        <w:rPr>
          <w:rFonts w:hint="eastAsia"/>
        </w:rPr>
        <w:t>単なる</w:t>
      </w:r>
      <w:r>
        <w:rPr>
          <w:rFonts w:hint="eastAsia"/>
        </w:rPr>
        <w:t>正規化が考えられる。例えば、スカラ化関数で評価するときに、目的関数値</w:t>
      </w:r>
      <m:oMath>
        <m:r>
          <w:rPr>
            <w:rFonts w:ascii="Cambria Math" w:hAnsi="Cambria Math"/>
          </w:rPr>
          <m:t>f</m:t>
        </m:r>
      </m:oMath>
      <w:r>
        <w:rPr>
          <w:rFonts w:hint="eastAsia"/>
        </w:rPr>
        <w:t>と制約違反量</w:t>
      </w:r>
      <m:oMath>
        <m:r>
          <w:rPr>
            <w:rFonts w:ascii="Cambria Math" w:hAnsi="Cambria Math"/>
          </w:rPr>
          <m:t>v</m:t>
        </m:r>
      </m:oMath>
      <w:r>
        <w:rPr>
          <w:rFonts w:hint="eastAsia"/>
        </w:rPr>
        <w:t>をそのまま用いるのではなく、各探索で得た範囲で正規化された</w:t>
      </w:r>
      <w:r>
        <w:rPr>
          <w:rFonts w:hint="eastAsia"/>
        </w:rPr>
        <w:t>f</w:t>
      </w:r>
      <w:r>
        <w:t>’, v’</w:t>
      </w:r>
      <w:r>
        <w:rPr>
          <w:rFonts w:hint="eastAsia"/>
        </w:rPr>
        <w:t>を用いることで実現できる。しかし、</w:t>
      </w:r>
      <w:r w:rsidR="0057145D">
        <w:rPr>
          <w:rFonts w:hint="eastAsia"/>
        </w:rPr>
        <w:t>実行可能解を得た後は、目的関数値</w:t>
      </w:r>
      <w:r w:rsidR="0057145D">
        <w:rPr>
          <w:rFonts w:hint="eastAsia"/>
        </w:rPr>
        <w:t>f</w:t>
      </w:r>
      <w:r w:rsidR="0057145D">
        <w:rPr>
          <w:rFonts w:hint="eastAsia"/>
        </w:rPr>
        <w:t>と制約違反量</w:t>
      </w:r>
      <w:r w:rsidR="0057145D">
        <w:t>v</w:t>
      </w:r>
      <w:r w:rsidR="0057145D">
        <w:rPr>
          <w:rFonts w:hint="eastAsia"/>
        </w:rPr>
        <w:t>の絶対量が少な</w:t>
      </w:r>
      <w:r w:rsidR="00145BF8">
        <w:rPr>
          <w:rFonts w:hint="eastAsia"/>
        </w:rPr>
        <w:t>いため</w:t>
      </w:r>
      <w:r w:rsidR="0057145D">
        <w:rPr>
          <w:rFonts w:hint="eastAsia"/>
        </w:rPr>
        <w:t>、スケール差が激しく変化し</w:t>
      </w:r>
      <w:r w:rsidR="00F104C8">
        <w:rPr>
          <w:rFonts w:hint="eastAsia"/>
        </w:rPr>
        <w:t>、探索に悪影響を及ぼす</w:t>
      </w:r>
      <w:r w:rsidR="0057145D">
        <w:rPr>
          <w:rFonts w:hint="eastAsia"/>
        </w:rPr>
        <w:t>。</w:t>
      </w:r>
    </w:p>
    <w:p w14:paraId="3FB4508D" w14:textId="7884FD45" w:rsidR="00A21544" w:rsidRPr="008D7429" w:rsidRDefault="008C2FC9" w:rsidP="00707F27">
      <w:pPr>
        <w:pStyle w:val="a2"/>
        <w:ind w:firstLineChars="100" w:firstLine="193"/>
      </w:pPr>
      <w:r>
        <w:rPr>
          <w:rFonts w:hint="eastAsia"/>
        </w:rPr>
        <w:t>一方で</w:t>
      </w:r>
      <w:r w:rsidR="0035042D">
        <w:rPr>
          <w:rFonts w:hint="eastAsia"/>
        </w:rPr>
        <w:t>、</w:t>
      </w:r>
      <w:r w:rsidR="00A21544">
        <w:rPr>
          <w:rFonts w:hint="eastAsia"/>
        </w:rPr>
        <w:t>この</w:t>
      </w:r>
      <w:r w:rsidR="0011317F">
        <w:rPr>
          <w:rFonts w:hint="eastAsia"/>
        </w:rPr>
        <w:t>正規化法は、</w:t>
      </w:r>
      <w:r w:rsidR="006C6DEB">
        <w:rPr>
          <w:rFonts w:hint="eastAsia"/>
        </w:rPr>
        <w:t>実行可能解を得るまでは、解の評価に</w:t>
      </w:r>
      <w:r w:rsidR="00A61D38">
        <w:rPr>
          <w:rFonts w:hint="eastAsia"/>
        </w:rPr>
        <w:t>正規化された</w:t>
      </w:r>
      <w:r w:rsidR="00A61D38">
        <w:rPr>
          <w:rFonts w:hint="eastAsia"/>
        </w:rPr>
        <w:t>f</w:t>
      </w:r>
      <w:r w:rsidR="00A61D38">
        <w:t>’,</w:t>
      </w:r>
      <w:r w:rsidR="00297EFC">
        <w:t xml:space="preserve"> </w:t>
      </w:r>
      <w:r w:rsidR="00A61D38">
        <w:t>v’</w:t>
      </w:r>
      <w:r w:rsidR="00A61D38">
        <w:rPr>
          <w:rFonts w:hint="eastAsia"/>
        </w:rPr>
        <w:t>を用い</w:t>
      </w:r>
      <w:r w:rsidR="00FB6447">
        <w:rPr>
          <w:rFonts w:hint="eastAsia"/>
        </w:rPr>
        <w:t>て</w:t>
      </w:r>
      <w:r w:rsidR="0035042D">
        <w:rPr>
          <w:rFonts w:hint="eastAsia"/>
        </w:rPr>
        <w:t>、実行可能解を得た後は、正規化に使用するスケーリング範囲を固定し続ける。</w:t>
      </w:r>
      <w:r w:rsidR="00297EFC">
        <w:rPr>
          <w:rFonts w:hint="eastAsia"/>
        </w:rPr>
        <w:t>これにより、</w:t>
      </w:r>
      <w:r w:rsidR="00F104C8">
        <w:rPr>
          <w:rFonts w:hint="eastAsia"/>
        </w:rPr>
        <w:t>f</w:t>
      </w:r>
      <w:r w:rsidR="00F104C8">
        <w:t>, v</w:t>
      </w:r>
      <w:r w:rsidR="00F104C8">
        <w:rPr>
          <w:rFonts w:hint="eastAsia"/>
        </w:rPr>
        <w:t>のスケール差を抑制して問題分割</w:t>
      </w:r>
      <w:r w:rsidR="00CD642D">
        <w:rPr>
          <w:rFonts w:hint="eastAsia"/>
        </w:rPr>
        <w:t>すると同時に</w:t>
      </w:r>
      <w:r w:rsidR="00F104C8">
        <w:rPr>
          <w:rFonts w:hint="eastAsia"/>
        </w:rPr>
        <w:t>、</w:t>
      </w:r>
      <w:r w:rsidR="00E37387">
        <w:rPr>
          <w:rFonts w:hint="eastAsia"/>
        </w:rPr>
        <w:t>探索過程における</w:t>
      </w:r>
      <w:r w:rsidR="008D7429">
        <w:rPr>
          <w:rFonts w:hint="eastAsia"/>
        </w:rPr>
        <w:t>スケール</w:t>
      </w:r>
      <w:r w:rsidR="0092551A">
        <w:rPr>
          <w:rFonts w:hint="eastAsia"/>
        </w:rPr>
        <w:t>差</w:t>
      </w:r>
      <w:r w:rsidR="008D7429">
        <w:rPr>
          <w:rFonts w:hint="eastAsia"/>
        </w:rPr>
        <w:t>の激しい変化を抑制することが期待できる。</w:t>
      </w:r>
    </w:p>
    <w:p w14:paraId="67C9631F" w14:textId="77777777" w:rsidR="002E4A58" w:rsidRDefault="002E4A58" w:rsidP="002E4A58">
      <w:pPr>
        <w:pStyle w:val="a2"/>
      </w:pPr>
    </w:p>
    <w:p w14:paraId="33EC8A2F" w14:textId="0A0DCBB8" w:rsidR="002E4A58" w:rsidRDefault="008E6DCF" w:rsidP="002E4A58">
      <w:pPr>
        <w:pStyle w:val="a2"/>
        <w:numPr>
          <w:ilvl w:val="0"/>
          <w:numId w:val="29"/>
        </w:numPr>
      </w:pPr>
      <w:r>
        <w:rPr>
          <w:rFonts w:hint="eastAsia"/>
        </w:rPr>
        <w:t>最適化アルゴリズム：</w:t>
      </w:r>
      <w:r w:rsidR="002E4A58">
        <w:rPr>
          <w:rFonts w:hint="eastAsia"/>
        </w:rPr>
        <w:t>ハイブリッド制約対処法</w:t>
      </w:r>
    </w:p>
    <w:p w14:paraId="7E2DE8EF" w14:textId="274BAB59" w:rsidR="00335BD6" w:rsidRDefault="00A40F5E" w:rsidP="002E4A58">
      <w:pPr>
        <w:pStyle w:val="a2"/>
      </w:pPr>
      <w:r>
        <w:rPr>
          <w:rFonts w:hint="eastAsia"/>
        </w:rPr>
        <w:t xml:space="preserve">　</w:t>
      </w:r>
      <w:r w:rsidR="006F7688">
        <w:fldChar w:fldCharType="begin"/>
      </w:r>
      <w:r w:rsidR="006F7688">
        <w:instrText xml:space="preserve"> </w:instrText>
      </w:r>
      <w:r w:rsidR="006F7688">
        <w:rPr>
          <w:rFonts w:hint="eastAsia"/>
        </w:rPr>
        <w:instrText>REF _Ref118980864 \h</w:instrText>
      </w:r>
      <w:r w:rsidR="006F7688">
        <w:instrText xml:space="preserve"> </w:instrText>
      </w:r>
      <w:r w:rsidR="006F7688">
        <w:fldChar w:fldCharType="separate"/>
      </w:r>
      <w:r w:rsidR="006F7688" w:rsidRPr="00C6423F">
        <w:t>図</w:t>
      </w:r>
      <w:r w:rsidR="006F7688" w:rsidRPr="00C6423F">
        <w:t xml:space="preserve"> </w:t>
      </w:r>
      <w:r w:rsidR="006F7688">
        <w:rPr>
          <w:noProof/>
        </w:rPr>
        <w:t>13</w:t>
      </w:r>
      <w:r w:rsidR="006F7688">
        <w:fldChar w:fldCharType="end"/>
      </w:r>
      <w:r w:rsidR="006F7688">
        <w:rPr>
          <w:rFonts w:hint="eastAsia"/>
        </w:rPr>
        <w:t>に、</w:t>
      </w:r>
      <w:r w:rsidR="006F7688">
        <w:rPr>
          <w:rFonts w:hint="eastAsia"/>
        </w:rPr>
        <w:t>F</w:t>
      </w:r>
      <w:r w:rsidR="006F7688">
        <w:t>easibility Rule</w:t>
      </w:r>
      <w:r w:rsidR="006F7688">
        <w:rPr>
          <w:rFonts w:hint="eastAsia"/>
        </w:rPr>
        <w:t>（</w:t>
      </w:r>
      <w:r w:rsidR="006F7688">
        <w:rPr>
          <w:rFonts w:hint="eastAsia"/>
        </w:rPr>
        <w:t>F</w:t>
      </w:r>
      <w:r w:rsidR="006F7688">
        <w:t>R</w:t>
      </w:r>
      <w:r w:rsidR="006F7688">
        <w:rPr>
          <w:rFonts w:hint="eastAsia"/>
        </w:rPr>
        <w:t>）と</w:t>
      </w:r>
      <w:r w:rsidR="006F7688">
        <w:rPr>
          <w:rFonts w:hint="eastAsia"/>
        </w:rPr>
        <w:t>A</w:t>
      </w:r>
      <w:r w:rsidR="006F7688">
        <w:t xml:space="preserve">daptive Weight MOEA/D </w:t>
      </w:r>
      <w:r w:rsidR="006F7688">
        <w:rPr>
          <w:rFonts w:hint="eastAsia"/>
        </w:rPr>
        <w:t>（</w:t>
      </w:r>
      <w:r w:rsidR="006F7688">
        <w:t>AW-MOEA/D</w:t>
      </w:r>
      <w:r w:rsidR="006F7688">
        <w:rPr>
          <w:rFonts w:hint="eastAsia"/>
        </w:rPr>
        <w:t>）の違いを示す。</w:t>
      </w:r>
      <w:r w:rsidR="00027337">
        <w:rPr>
          <w:rFonts w:hint="eastAsia"/>
        </w:rPr>
        <w:t>F</w:t>
      </w:r>
      <w:r w:rsidR="00027337">
        <w:t>R</w:t>
      </w:r>
      <w:r>
        <w:rPr>
          <w:rFonts w:hint="eastAsia"/>
        </w:rPr>
        <w:t>は、制約違反量の削減を優先</w:t>
      </w:r>
      <w:r w:rsidR="00027337">
        <w:rPr>
          <w:rFonts w:hint="eastAsia"/>
        </w:rPr>
        <w:t>するため、実行可能解を</w:t>
      </w:r>
      <w:r w:rsidR="000C246C">
        <w:rPr>
          <w:rFonts w:hint="eastAsia"/>
        </w:rPr>
        <w:t>早期に</w:t>
      </w:r>
      <w:r w:rsidR="00027337">
        <w:rPr>
          <w:rFonts w:hint="eastAsia"/>
        </w:rPr>
        <w:t>得られる、また、</w:t>
      </w:r>
      <w:r w:rsidR="006F7688">
        <w:t>AW-MOEA/D</w:t>
      </w:r>
      <w:r>
        <w:rPr>
          <w:rFonts w:hint="eastAsia"/>
        </w:rPr>
        <w:t>は目的関数と制約違反量のトレードオフを考慮する</w:t>
      </w:r>
      <w:r w:rsidR="00027337">
        <w:rPr>
          <w:rFonts w:hint="eastAsia"/>
        </w:rPr>
        <w:t>ため、制約境界付近の目的関数値が小さい領域を早期に探索できる</w:t>
      </w:r>
      <w:r>
        <w:rPr>
          <w:rFonts w:hint="eastAsia"/>
        </w:rPr>
        <w:t>など、これらは性質が大きく異なる制約対処法である。</w:t>
      </w:r>
      <w:r w:rsidR="00C15E9D">
        <w:rPr>
          <w:rFonts w:hint="eastAsia"/>
        </w:rPr>
        <w:t>言い換えると</w:t>
      </w:r>
      <w:r>
        <w:rPr>
          <w:rFonts w:hint="eastAsia"/>
        </w:rPr>
        <w:t>、問題性質が変わると、得意・不得意が変わってしまうため、対象問題に応じてアルゴリズムを選択する必要があるが、その選択は専門知識を持たないユーザにとって難しい。</w:t>
      </w:r>
    </w:p>
    <w:p w14:paraId="7BFE59D6" w14:textId="47C631DB" w:rsidR="002E4A58" w:rsidRDefault="007948AF" w:rsidP="00335BD6">
      <w:pPr>
        <w:pStyle w:val="a2"/>
        <w:ind w:firstLineChars="100" w:firstLine="193"/>
      </w:pPr>
      <w:r>
        <w:rPr>
          <w:rFonts w:hint="eastAsia"/>
        </w:rPr>
        <w:t>そこで、</w:t>
      </w:r>
      <w:r w:rsidR="00027337">
        <w:rPr>
          <w:rFonts w:hint="eastAsia"/>
        </w:rPr>
        <w:t>この</w:t>
      </w:r>
      <w:r w:rsidR="005B24AD">
        <w:rPr>
          <w:rFonts w:hint="eastAsia"/>
        </w:rPr>
        <w:t>ハイブリッド制約対処法</w:t>
      </w:r>
      <w:r w:rsidR="00027337">
        <w:rPr>
          <w:rFonts w:hint="eastAsia"/>
        </w:rPr>
        <w:t>は、</w:t>
      </w:r>
      <w:r w:rsidR="00027337">
        <w:rPr>
          <w:rFonts w:hint="eastAsia"/>
        </w:rPr>
        <w:t>F</w:t>
      </w:r>
      <w:r w:rsidR="00027337">
        <w:t>R</w:t>
      </w:r>
      <w:r w:rsidR="00027337">
        <w:rPr>
          <w:rFonts w:hint="eastAsia"/>
        </w:rPr>
        <w:t>と</w:t>
      </w:r>
      <w:r w:rsidR="00027337">
        <w:rPr>
          <w:rFonts w:hint="eastAsia"/>
        </w:rPr>
        <w:t>A</w:t>
      </w:r>
      <w:r w:rsidR="00027337">
        <w:t>W</w:t>
      </w:r>
      <w:r w:rsidR="005B24AD">
        <w:t>-MOEA/D</w:t>
      </w:r>
      <w:r w:rsidR="005B24AD">
        <w:rPr>
          <w:rFonts w:hint="eastAsia"/>
        </w:rPr>
        <w:t>の両方の選択方法を組み込んだ</w:t>
      </w:r>
      <w:r w:rsidR="005B38D8">
        <w:rPr>
          <w:rFonts w:hint="eastAsia"/>
        </w:rPr>
        <w:t>制約対処</w:t>
      </w:r>
      <w:r w:rsidR="00027337">
        <w:rPr>
          <w:rFonts w:hint="eastAsia"/>
        </w:rPr>
        <w:t>アルゴリズム</w:t>
      </w:r>
      <w:r w:rsidR="005B24AD">
        <w:rPr>
          <w:rFonts w:hint="eastAsia"/>
        </w:rPr>
        <w:t>である。</w:t>
      </w:r>
      <w:r w:rsidR="00E01927">
        <w:rPr>
          <w:rFonts w:hint="eastAsia"/>
        </w:rPr>
        <w:t>このため、互いの不得意を打ち消</w:t>
      </w:r>
      <w:r w:rsidR="00EF1F30">
        <w:rPr>
          <w:rFonts w:hint="eastAsia"/>
        </w:rPr>
        <w:t>し、アルゴリズムの選択が容易になること</w:t>
      </w:r>
      <w:r w:rsidR="00E01927">
        <w:rPr>
          <w:rFonts w:hint="eastAsia"/>
        </w:rPr>
        <w:t>が期待できる。</w:t>
      </w:r>
    </w:p>
    <w:p w14:paraId="7B49D7B4" w14:textId="77777777" w:rsidR="004C7588" w:rsidRDefault="004C7588" w:rsidP="004C7588">
      <w:pPr>
        <w:pStyle w:val="a2"/>
      </w:pPr>
    </w:p>
    <w:p w14:paraId="5AE5175D" w14:textId="00EE43C0" w:rsidR="004C7588" w:rsidRDefault="008E6DCF" w:rsidP="004C7588">
      <w:pPr>
        <w:pStyle w:val="a2"/>
        <w:numPr>
          <w:ilvl w:val="0"/>
          <w:numId w:val="29"/>
        </w:numPr>
      </w:pPr>
      <w:r>
        <w:rPr>
          <w:rFonts w:hint="eastAsia"/>
        </w:rPr>
        <w:t>最適化アルゴリズム：</w:t>
      </w:r>
      <w:r w:rsidR="004C7588">
        <w:rPr>
          <w:rFonts w:hint="eastAsia"/>
        </w:rPr>
        <w:t>凸緩和＋分枝限定法</w:t>
      </w:r>
    </w:p>
    <w:p w14:paraId="484E3CDC" w14:textId="262DF50A" w:rsidR="00335BD6" w:rsidRDefault="00C065C1" w:rsidP="002E4A58">
      <w:pPr>
        <w:pStyle w:val="a2"/>
      </w:pPr>
      <w:r>
        <w:rPr>
          <w:rFonts w:hint="eastAsia"/>
        </w:rPr>
        <w:t xml:space="preserve">　分枝限定法は、離散変数を含む問題の解法として良く知られており、データ空間で、整数変数をある値に仮定した領域に細かく子問題に分割していき、子問題を取捨選択しながら順に解くことで、元の問題の解を求める方法である。</w:t>
      </w:r>
      <w:r w:rsidR="00424179">
        <w:rPr>
          <w:rFonts w:hint="eastAsia"/>
        </w:rPr>
        <w:t>分枝限定法は、</w:t>
      </w:r>
      <w:r>
        <w:rPr>
          <w:rFonts w:hint="eastAsia"/>
        </w:rPr>
        <w:t>連続変数とバイナリ変数の混合変数問題にも適用でき、バイナリ変数の部分だけを分枝限定法によって子問題を生成した後、各子問題は連続問題なので非線形最適化アルゴリズム</w:t>
      </w:r>
      <w:r>
        <w:rPr>
          <w:rFonts w:hint="eastAsia"/>
        </w:rPr>
        <w:lastRenderedPageBreak/>
        <w:t>で解くことが可能だが、凸最適化と組み合わせるのが一般的である。</w:t>
      </w:r>
    </w:p>
    <w:p w14:paraId="57B519E6" w14:textId="35C21364" w:rsidR="00C065C1" w:rsidRDefault="00C065C1" w:rsidP="00335BD6">
      <w:pPr>
        <w:pStyle w:val="a2"/>
        <w:ind w:firstLineChars="100" w:firstLine="193"/>
      </w:pPr>
      <w:r>
        <w:rPr>
          <w:rFonts w:hint="eastAsia"/>
        </w:rPr>
        <w:t>そこで、非凸かつ混合変数の</w:t>
      </w:r>
      <w:r w:rsidR="00CE419F">
        <w:rPr>
          <w:rFonts w:hint="eastAsia"/>
        </w:rPr>
        <w:t>問題を対象とする</w:t>
      </w:r>
      <w:r>
        <w:rPr>
          <w:rFonts w:hint="eastAsia"/>
        </w:rPr>
        <w:t>場合は、非凸部分に凸緩和や凸関数合成を適用し、バイナリ変数に分枝限定法を適用することで、大域的最適解を求めることが</w:t>
      </w:r>
      <w:r w:rsidR="00D60952">
        <w:rPr>
          <w:rFonts w:hint="eastAsia"/>
        </w:rPr>
        <w:t>可能</w:t>
      </w:r>
      <w:r>
        <w:rPr>
          <w:rFonts w:hint="eastAsia"/>
        </w:rPr>
        <w:t>できる。</w:t>
      </w:r>
    </w:p>
    <w:p w14:paraId="44BF4330" w14:textId="77777777" w:rsidR="00427635" w:rsidRDefault="00427635" w:rsidP="00427635">
      <w:pPr>
        <w:pStyle w:val="a2"/>
      </w:pPr>
    </w:p>
    <w:p w14:paraId="78816F3C" w14:textId="4FA9DCBD" w:rsidR="00427635" w:rsidRDefault="008E6DCF" w:rsidP="00427635">
      <w:pPr>
        <w:pStyle w:val="a2"/>
        <w:numPr>
          <w:ilvl w:val="0"/>
          <w:numId w:val="29"/>
        </w:numPr>
      </w:pPr>
      <w:r>
        <w:rPr>
          <w:rFonts w:hint="eastAsia"/>
        </w:rPr>
        <w:t>最適化アルゴリズム：</w:t>
      </w:r>
      <w:r w:rsidR="00427635">
        <w:rPr>
          <w:rFonts w:hint="eastAsia"/>
        </w:rPr>
        <w:t>バイナリ分離法</w:t>
      </w:r>
    </w:p>
    <w:p w14:paraId="58C0132E" w14:textId="3B41AC11" w:rsidR="00427635" w:rsidRDefault="008333C8" w:rsidP="00427635">
      <w:pPr>
        <w:pStyle w:val="a2"/>
      </w:pPr>
      <w:r>
        <w:rPr>
          <w:rFonts w:hint="eastAsia"/>
        </w:rPr>
        <w:t xml:space="preserve">　メタヒューリスティクスは、連続問題か離散問題専用のアルゴリズムであるため、連続変数とバイナリ変数の混合変数問題にはそのまま適用できない。バイナリ分離法は、</w:t>
      </w:r>
      <w:r w:rsidR="006F7D71">
        <w:fldChar w:fldCharType="begin"/>
      </w:r>
      <w:r w:rsidR="006F7D71">
        <w:instrText xml:space="preserve"> </w:instrText>
      </w:r>
      <w:r w:rsidR="006F7D71">
        <w:rPr>
          <w:rFonts w:hint="eastAsia"/>
        </w:rPr>
        <w:instrText>REF _Ref118980864 \h</w:instrText>
      </w:r>
      <w:r w:rsidR="006F7D71">
        <w:instrText xml:space="preserve"> </w:instrText>
      </w:r>
      <w:r w:rsidR="006F7D71">
        <w:fldChar w:fldCharType="separate"/>
      </w:r>
      <w:r w:rsidR="006F7D71" w:rsidRPr="00C6423F">
        <w:t>図</w:t>
      </w:r>
      <w:r w:rsidR="006F7D71" w:rsidRPr="00C6423F">
        <w:t xml:space="preserve"> </w:t>
      </w:r>
      <w:r w:rsidR="006F7D71">
        <w:rPr>
          <w:noProof/>
        </w:rPr>
        <w:t>1</w:t>
      </w:r>
      <w:r w:rsidR="00B56C95">
        <w:rPr>
          <w:noProof/>
        </w:rPr>
        <w:t>4</w:t>
      </w:r>
      <w:r w:rsidR="006F7D71">
        <w:fldChar w:fldCharType="end"/>
      </w:r>
      <w:r w:rsidR="006F7D71">
        <w:rPr>
          <w:rFonts w:hint="eastAsia"/>
        </w:rPr>
        <w:t>に示す通り、</w:t>
      </w:r>
      <w:r>
        <w:rPr>
          <w:rFonts w:hint="eastAsia"/>
        </w:rPr>
        <w:t>探索過程の候補生成において、解を実数部とバイナリ部に分離し、各部位だけで</w:t>
      </w:r>
      <w:r w:rsidR="00C26D55">
        <w:rPr>
          <w:rFonts w:hint="eastAsia"/>
        </w:rPr>
        <w:t>近傍生成を実施した後、各部位の近傍解を合体し、混合変数の近傍解を構成する。これにより、離散変数部分の離散制約を強制的に満たすことが可能になり、別の制約条件だけを考慮すれば良い。</w:t>
      </w:r>
    </w:p>
    <w:p w14:paraId="7D981995" w14:textId="77777777" w:rsidR="002D2381" w:rsidRPr="002D2381" w:rsidRDefault="002D2381" w:rsidP="002D2381">
      <w:pPr>
        <w:pStyle w:val="a2"/>
      </w:pPr>
    </w:p>
    <w:p w14:paraId="4F1A6B21" w14:textId="4D3850BB" w:rsidR="002D2381" w:rsidRDefault="00853CFD" w:rsidP="002D2381">
      <w:pPr>
        <w:pStyle w:val="a2"/>
        <w:numPr>
          <w:ilvl w:val="0"/>
          <w:numId w:val="29"/>
        </w:numPr>
      </w:pPr>
      <w:r>
        <w:rPr>
          <w:rFonts w:hint="eastAsia"/>
        </w:rPr>
        <w:t>最適化</w:t>
      </w:r>
      <w:r w:rsidR="008E6DCF">
        <w:rPr>
          <w:rFonts w:hint="eastAsia"/>
        </w:rPr>
        <w:t>問題</w:t>
      </w:r>
      <w:r>
        <w:rPr>
          <w:rFonts w:hint="eastAsia"/>
        </w:rPr>
        <w:t>実装</w:t>
      </w:r>
      <w:r w:rsidR="004151EA">
        <w:rPr>
          <w:rFonts w:hint="eastAsia"/>
        </w:rPr>
        <w:t>の工夫</w:t>
      </w:r>
      <w:r w:rsidR="008E6DCF">
        <w:rPr>
          <w:rFonts w:hint="eastAsia"/>
        </w:rPr>
        <w:t>：</w:t>
      </w:r>
      <w:r w:rsidR="002D2381">
        <w:rPr>
          <w:rFonts w:hint="eastAsia"/>
        </w:rPr>
        <w:t>冗長な変数・制約削減法</w:t>
      </w:r>
    </w:p>
    <w:p w14:paraId="5FAD9A4A" w14:textId="3B1C834B" w:rsidR="00785A53" w:rsidRDefault="002D2381" w:rsidP="002D2381">
      <w:pPr>
        <w:pStyle w:val="a2"/>
      </w:pPr>
      <w:r>
        <w:rPr>
          <w:rFonts w:hint="eastAsia"/>
        </w:rPr>
        <w:t xml:space="preserve">　</w:t>
      </w:r>
      <w:r w:rsidR="001774E3">
        <w:rPr>
          <w:rFonts w:hint="eastAsia"/>
        </w:rPr>
        <w:t>これは、</w:t>
      </w:r>
      <w:r w:rsidR="00785A53">
        <w:rPr>
          <w:rFonts w:hint="eastAsia"/>
        </w:rPr>
        <w:t>冗長な変数の個数を削減する方法を開発した。</w:t>
      </w:r>
      <w:r w:rsidR="00785A53">
        <w:fldChar w:fldCharType="begin"/>
      </w:r>
      <w:r w:rsidR="00785A53">
        <w:instrText xml:space="preserve"> </w:instrText>
      </w:r>
      <w:r w:rsidR="00785A53">
        <w:rPr>
          <w:rFonts w:hint="eastAsia"/>
        </w:rPr>
        <w:instrText>REF _Ref118980864 \h</w:instrText>
      </w:r>
      <w:r w:rsidR="00785A53">
        <w:instrText xml:space="preserve"> </w:instrText>
      </w:r>
      <w:r w:rsidR="00785A53">
        <w:fldChar w:fldCharType="separate"/>
      </w:r>
      <w:r w:rsidR="00785A53" w:rsidRPr="00C6423F">
        <w:t>図</w:t>
      </w:r>
      <w:r w:rsidR="00785A53" w:rsidRPr="00C6423F">
        <w:t xml:space="preserve"> </w:t>
      </w:r>
      <w:r w:rsidR="00785A53">
        <w:rPr>
          <w:noProof/>
        </w:rPr>
        <w:t>14</w:t>
      </w:r>
      <w:r w:rsidR="00785A53">
        <w:fldChar w:fldCharType="end"/>
      </w:r>
      <w:r w:rsidR="00785A53">
        <w:rPr>
          <w:rFonts w:hint="eastAsia"/>
        </w:rPr>
        <w:t>に示す通り、</w:t>
      </w:r>
      <w:r w:rsidR="003B5B8F">
        <w:rPr>
          <w:rFonts w:hint="eastAsia"/>
        </w:rPr>
        <w:t>スケジューリング形式と解の形式の間は変換が必要である。</w:t>
      </w:r>
    </w:p>
    <w:p w14:paraId="5B94476A" w14:textId="2178B054" w:rsidR="001774E3" w:rsidRDefault="00785A53" w:rsidP="00785A53">
      <w:pPr>
        <w:pStyle w:val="a2"/>
        <w:ind w:firstLineChars="100" w:firstLine="193"/>
      </w:pPr>
      <w:r>
        <w:rPr>
          <w:rFonts w:hint="eastAsia"/>
        </w:rPr>
        <w:t>また、</w:t>
      </w:r>
      <w:r w:rsidR="001774E3">
        <w:rPr>
          <w:rFonts w:hint="eastAsia"/>
        </w:rPr>
        <w:t>冗長な制約違反量の個数を削減する</w:t>
      </w:r>
      <w:r>
        <w:rPr>
          <w:rFonts w:hint="eastAsia"/>
        </w:rPr>
        <w:t>方法も開発した</w:t>
      </w:r>
      <w:r w:rsidR="001774E3">
        <w:rPr>
          <w:rFonts w:hint="eastAsia"/>
        </w:rPr>
        <w:t>。</w:t>
      </w:r>
      <w:r w:rsidR="003F12A5">
        <w:rPr>
          <w:rFonts w:hint="eastAsia"/>
        </w:rPr>
        <w:t>解</w:t>
      </w:r>
      <w:r w:rsidR="003F12A5">
        <w:rPr>
          <w:rFonts w:hint="eastAsia"/>
        </w:rPr>
        <w:t>x</w:t>
      </w:r>
      <w:r w:rsidR="003F12A5">
        <w:rPr>
          <w:rFonts w:hint="eastAsia"/>
        </w:rPr>
        <w:t>に関する制約条件が</w:t>
      </w:r>
      <w:r w:rsidR="001774E3">
        <w:t>L&lt;=x&lt;=U</w:t>
      </w:r>
      <w:r w:rsidR="001774E3">
        <w:rPr>
          <w:rFonts w:hint="eastAsia"/>
        </w:rPr>
        <w:t>という挟み撃ち形式の不等式</w:t>
      </w:r>
      <w:r w:rsidR="003F12A5">
        <w:rPr>
          <w:rFonts w:hint="eastAsia"/>
        </w:rPr>
        <w:t>で表される</w:t>
      </w:r>
      <w:r w:rsidR="001774E3">
        <w:rPr>
          <w:rFonts w:hint="eastAsia"/>
        </w:rPr>
        <w:t>場合、通常は下限</w:t>
      </w:r>
      <w:r w:rsidR="001774E3">
        <w:rPr>
          <w:rFonts w:hint="eastAsia"/>
        </w:rPr>
        <w:t>L</w:t>
      </w:r>
      <w:r w:rsidR="001774E3">
        <w:t>&lt;=x</w:t>
      </w:r>
      <w:r w:rsidR="001774E3">
        <w:rPr>
          <w:rFonts w:hint="eastAsia"/>
        </w:rPr>
        <w:t>と上限</w:t>
      </w:r>
      <w:r w:rsidR="001774E3">
        <w:rPr>
          <w:rFonts w:hint="eastAsia"/>
        </w:rPr>
        <w:t>x</w:t>
      </w:r>
      <w:r w:rsidR="001774E3">
        <w:t>&lt;=U</w:t>
      </w:r>
      <w:r w:rsidR="001774E3">
        <w:rPr>
          <w:rFonts w:hint="eastAsia"/>
        </w:rPr>
        <w:t>の二つの制約条件とみなす。しかし、実際にはこれらを同時に満たすことはないため、上下限のどちら側に近いのかを判定し、片方の制約に対する違反量を計算すれば十分である。よって、挟み撃ち形式の制約の場合は、探索過程で中央の</w:t>
      </w:r>
      <w:r w:rsidR="001774E3">
        <w:rPr>
          <w:rFonts w:hint="eastAsia"/>
        </w:rPr>
        <w:t>(L</w:t>
      </w:r>
      <w:r w:rsidR="001774E3">
        <w:t>+U)/2</w:t>
      </w:r>
      <w:r w:rsidR="001774E3">
        <w:rPr>
          <w:rFonts w:hint="eastAsia"/>
        </w:rPr>
        <w:t>と</w:t>
      </w:r>
      <w:r w:rsidR="001774E3">
        <w:rPr>
          <w:rFonts w:hint="eastAsia"/>
        </w:rPr>
        <w:t>x</w:t>
      </w:r>
      <w:r w:rsidR="001774E3">
        <w:rPr>
          <w:rFonts w:hint="eastAsia"/>
        </w:rPr>
        <w:t>を比較し、片方の制約違反量のみを総和の対象とする。</w:t>
      </w:r>
      <w:r w:rsidR="00CD6A3D">
        <w:rPr>
          <w:rFonts w:hint="eastAsia"/>
        </w:rPr>
        <w:t>これにより、挟み撃ち形式の制約条件の違反量の個数は半数となる。</w:t>
      </w:r>
    </w:p>
    <w:p w14:paraId="4560B6D7" w14:textId="77777777" w:rsidR="00FA36E9" w:rsidRPr="002D2381" w:rsidRDefault="00FA36E9" w:rsidP="002C481C">
      <w:pPr>
        <w:pStyle w:val="a2"/>
      </w:pPr>
    </w:p>
    <w:p w14:paraId="564612DC" w14:textId="29472B98" w:rsidR="00934854" w:rsidRPr="00C6423F" w:rsidRDefault="002C481C" w:rsidP="00611119">
      <w:pPr>
        <w:pStyle w:val="a2"/>
        <w:ind w:firstLine="210"/>
        <w:jc w:val="center"/>
      </w:pPr>
      <w:r>
        <w:rPr>
          <w:noProof/>
        </w:rPr>
        <w:drawing>
          <wp:inline distT="0" distB="0" distL="0" distR="0" wp14:anchorId="1311D4C4" wp14:editId="2ACB4A91">
            <wp:extent cx="5010150" cy="2316205"/>
            <wp:effectExtent l="0" t="0" r="0" b="0"/>
            <wp:docPr id="123" name="図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032362" cy="2326474"/>
                    </a:xfrm>
                    <a:prstGeom prst="rect">
                      <a:avLst/>
                    </a:prstGeom>
                    <a:noFill/>
                    <a:ln>
                      <a:noFill/>
                    </a:ln>
                  </pic:spPr>
                </pic:pic>
              </a:graphicData>
            </a:graphic>
          </wp:inline>
        </w:drawing>
      </w:r>
    </w:p>
    <w:p w14:paraId="290E0E67" w14:textId="30FAD180" w:rsidR="002C481C" w:rsidRDefault="002C481C" w:rsidP="002C481C">
      <w:pPr>
        <w:pStyle w:val="aa"/>
        <w:ind w:left="840" w:right="840"/>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sidR="000848A1">
        <w:rPr>
          <w:noProof/>
        </w:rPr>
        <w:t>22</w:t>
      </w:r>
      <w:r w:rsidRPr="00C6423F">
        <w:fldChar w:fldCharType="end"/>
      </w:r>
      <w:r w:rsidRPr="00C6423F">
        <w:rPr>
          <w:rFonts w:hint="eastAsia"/>
        </w:rPr>
        <w:t xml:space="preserve"> </w:t>
      </w:r>
      <w:r w:rsidRPr="00C6423F">
        <w:t xml:space="preserve"> </w:t>
      </w:r>
      <w:r>
        <w:rPr>
          <w:rFonts w:hint="eastAsia"/>
        </w:rPr>
        <w:t>F</w:t>
      </w:r>
      <w:r>
        <w:t>easibility Rule</w:t>
      </w:r>
      <w:r>
        <w:rPr>
          <w:rFonts w:hint="eastAsia"/>
        </w:rPr>
        <w:t>と</w:t>
      </w:r>
      <w:r>
        <w:t>Adaptive Weight MOEA/D</w:t>
      </w:r>
      <w:r>
        <w:rPr>
          <w:rFonts w:hint="eastAsia"/>
        </w:rPr>
        <w:t>の概要</w:t>
      </w:r>
    </w:p>
    <w:p w14:paraId="2C589DC9" w14:textId="77777777" w:rsidR="00FA36E9" w:rsidRDefault="00FA36E9" w:rsidP="002C481C">
      <w:pPr>
        <w:pStyle w:val="a2"/>
      </w:pPr>
    </w:p>
    <w:p w14:paraId="67A1F6C2" w14:textId="77777777" w:rsidR="00803D50" w:rsidRDefault="00803D50" w:rsidP="00803D50">
      <w:pPr>
        <w:pStyle w:val="a2"/>
        <w:jc w:val="center"/>
      </w:pPr>
      <w:r>
        <w:rPr>
          <w:noProof/>
        </w:rPr>
        <w:lastRenderedPageBreak/>
        <w:drawing>
          <wp:inline distT="0" distB="0" distL="0" distR="0" wp14:anchorId="71C8FFC0" wp14:editId="3B2F8DBD">
            <wp:extent cx="3562350" cy="2420223"/>
            <wp:effectExtent l="0" t="0" r="0" b="0"/>
            <wp:docPr id="11"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574402" cy="2428411"/>
                    </a:xfrm>
                    <a:prstGeom prst="rect">
                      <a:avLst/>
                    </a:prstGeom>
                    <a:noFill/>
                    <a:ln>
                      <a:noFill/>
                    </a:ln>
                  </pic:spPr>
                </pic:pic>
              </a:graphicData>
            </a:graphic>
          </wp:inline>
        </w:drawing>
      </w:r>
    </w:p>
    <w:p w14:paraId="4B844E5D" w14:textId="7F872B30" w:rsidR="00803D50" w:rsidRPr="00951E32" w:rsidRDefault="00803D50" w:rsidP="00803D50">
      <w:pPr>
        <w:pStyle w:val="aa"/>
        <w:ind w:left="840" w:right="840"/>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Pr>
          <w:noProof/>
        </w:rPr>
        <w:t>23</w:t>
      </w:r>
      <w:r w:rsidRPr="00C6423F">
        <w:fldChar w:fldCharType="end"/>
      </w:r>
      <w:r w:rsidRPr="00C6423F">
        <w:rPr>
          <w:rFonts w:hint="eastAsia"/>
        </w:rPr>
        <w:t xml:space="preserve"> </w:t>
      </w:r>
      <w:r>
        <w:t>(a)</w:t>
      </w:r>
      <w:r w:rsidRPr="00C6423F">
        <w:t xml:space="preserve"> </w:t>
      </w:r>
      <w:r>
        <w:rPr>
          <w:rFonts w:hint="eastAsia"/>
        </w:rPr>
        <w:t>ハイブリッド手法のコンセプト</w:t>
      </w:r>
    </w:p>
    <w:p w14:paraId="2DBF101E" w14:textId="77777777" w:rsidR="00803D50" w:rsidRDefault="00803D50" w:rsidP="00803D50">
      <w:pPr>
        <w:pStyle w:val="a2"/>
        <w:jc w:val="center"/>
      </w:pPr>
      <w:r>
        <w:rPr>
          <w:noProof/>
        </w:rPr>
        <w:drawing>
          <wp:inline distT="0" distB="0" distL="0" distR="0" wp14:anchorId="2695A280" wp14:editId="5587BEE6">
            <wp:extent cx="4537710" cy="2744642"/>
            <wp:effectExtent l="0" t="0" r="0" b="0"/>
            <wp:docPr id="1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552434" cy="2753548"/>
                    </a:xfrm>
                    <a:prstGeom prst="rect">
                      <a:avLst/>
                    </a:prstGeom>
                    <a:noFill/>
                    <a:ln>
                      <a:noFill/>
                    </a:ln>
                  </pic:spPr>
                </pic:pic>
              </a:graphicData>
            </a:graphic>
          </wp:inline>
        </w:drawing>
      </w:r>
    </w:p>
    <w:p w14:paraId="15DA0992" w14:textId="035D389B" w:rsidR="00803D50" w:rsidRDefault="00803D50" w:rsidP="00803D50">
      <w:pPr>
        <w:pStyle w:val="aa"/>
        <w:ind w:left="840" w:right="840"/>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Pr>
          <w:noProof/>
        </w:rPr>
        <w:t>23</w:t>
      </w:r>
      <w:r w:rsidRPr="00C6423F">
        <w:fldChar w:fldCharType="end"/>
      </w:r>
      <w:r w:rsidRPr="00C6423F">
        <w:rPr>
          <w:rFonts w:hint="eastAsia"/>
        </w:rPr>
        <w:t xml:space="preserve"> </w:t>
      </w:r>
      <w:r>
        <w:t>(b)</w:t>
      </w:r>
      <w:r w:rsidRPr="00C6423F">
        <w:t xml:space="preserve"> </w:t>
      </w:r>
      <w:r>
        <w:rPr>
          <w:rFonts w:hint="eastAsia"/>
        </w:rPr>
        <w:t>ハイブリッド手法のアルゴリズムのフローチャート</w:t>
      </w:r>
    </w:p>
    <w:p w14:paraId="68ADE221" w14:textId="0DA30771" w:rsidR="00803D50" w:rsidRDefault="00803D50" w:rsidP="00803D50">
      <w:pPr>
        <w:pStyle w:val="aa"/>
        <w:ind w:left="840" w:right="840"/>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Pr>
          <w:noProof/>
        </w:rPr>
        <w:t>23</w:t>
      </w:r>
      <w:r w:rsidRPr="00C6423F">
        <w:fldChar w:fldCharType="end"/>
      </w:r>
      <w:r w:rsidRPr="00C6423F">
        <w:t xml:space="preserve"> </w:t>
      </w:r>
      <w:r>
        <w:rPr>
          <w:rFonts w:hint="eastAsia"/>
        </w:rPr>
        <w:t>ハイブリッド手法の概要</w:t>
      </w:r>
    </w:p>
    <w:p w14:paraId="03EAF412" w14:textId="77777777" w:rsidR="00803D50" w:rsidRPr="00803D50" w:rsidRDefault="00803D50" w:rsidP="002C481C">
      <w:pPr>
        <w:pStyle w:val="a2"/>
      </w:pPr>
    </w:p>
    <w:p w14:paraId="5EA9F3FF" w14:textId="39A379B8" w:rsidR="00FA36E9" w:rsidRDefault="002C481C" w:rsidP="00FA36E9">
      <w:pPr>
        <w:pStyle w:val="afb"/>
        <w:rPr>
          <w:noProof/>
        </w:rPr>
      </w:pPr>
      <w:r>
        <w:rPr>
          <w:noProof/>
        </w:rPr>
        <w:drawing>
          <wp:inline distT="0" distB="0" distL="0" distR="0" wp14:anchorId="2A585ECD" wp14:editId="4C0B28C0">
            <wp:extent cx="3552825" cy="2489354"/>
            <wp:effectExtent l="0" t="0" r="0" b="6350"/>
            <wp:docPr id="124" name="図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563812" cy="2497052"/>
                    </a:xfrm>
                    <a:prstGeom prst="rect">
                      <a:avLst/>
                    </a:prstGeom>
                    <a:noFill/>
                    <a:ln>
                      <a:noFill/>
                    </a:ln>
                  </pic:spPr>
                </pic:pic>
              </a:graphicData>
            </a:graphic>
          </wp:inline>
        </w:drawing>
      </w:r>
    </w:p>
    <w:p w14:paraId="39025E85" w14:textId="269AB484" w:rsidR="00FA36E9" w:rsidRDefault="00FA36E9" w:rsidP="00FA36E9">
      <w:pPr>
        <w:pStyle w:val="aa"/>
        <w:ind w:left="840" w:right="840"/>
      </w:pPr>
      <w:bookmarkStart w:id="31" w:name="_Ref118980898"/>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sidR="000848A1">
        <w:rPr>
          <w:noProof/>
        </w:rPr>
        <w:t>2</w:t>
      </w:r>
      <w:r w:rsidR="00803D50">
        <w:rPr>
          <w:noProof/>
        </w:rPr>
        <w:t>4</w:t>
      </w:r>
      <w:r w:rsidRPr="00C6423F">
        <w:fldChar w:fldCharType="end"/>
      </w:r>
      <w:bookmarkEnd w:id="31"/>
      <w:r w:rsidRPr="00C6423F">
        <w:rPr>
          <w:rFonts w:hint="eastAsia"/>
        </w:rPr>
        <w:t xml:space="preserve"> </w:t>
      </w:r>
      <w:r w:rsidRPr="00C6423F">
        <w:t xml:space="preserve"> </w:t>
      </w:r>
      <w:r w:rsidR="002C481C">
        <w:rPr>
          <w:rFonts w:hint="eastAsia"/>
        </w:rPr>
        <w:t>バイナリ分離法の概要</w:t>
      </w:r>
    </w:p>
    <w:p w14:paraId="2AF0E8D6" w14:textId="77777777" w:rsidR="00FA36E9" w:rsidRPr="002C481C" w:rsidRDefault="00FA36E9" w:rsidP="00FA36E9">
      <w:pPr>
        <w:pStyle w:val="a2"/>
        <w:ind w:firstLine="210"/>
      </w:pPr>
    </w:p>
    <w:p w14:paraId="77212F62" w14:textId="6406D4D7" w:rsidR="00FA36E9" w:rsidRPr="00C6423F" w:rsidRDefault="00821234" w:rsidP="00465B95">
      <w:pPr>
        <w:pStyle w:val="3"/>
      </w:pPr>
      <w:r>
        <w:rPr>
          <w:rFonts w:hint="eastAsia"/>
        </w:rPr>
        <w:t>非線型性と有制約</w:t>
      </w:r>
      <w:r w:rsidR="00733DC3">
        <w:rPr>
          <w:rFonts w:hint="eastAsia"/>
        </w:rPr>
        <w:t>問題</w:t>
      </w:r>
      <w:r>
        <w:rPr>
          <w:rFonts w:hint="eastAsia"/>
        </w:rPr>
        <w:t>に対応可能な</w:t>
      </w:r>
      <w:r w:rsidR="00AB614D">
        <w:rPr>
          <w:rFonts w:hint="eastAsia"/>
        </w:rPr>
        <w:t>最適化技術の</w:t>
      </w:r>
      <w:r w:rsidR="001468F0">
        <w:rPr>
          <w:rFonts w:hint="eastAsia"/>
        </w:rPr>
        <w:t>検証</w:t>
      </w:r>
    </w:p>
    <w:p w14:paraId="4F23B40B" w14:textId="04929979" w:rsidR="00FA36E9" w:rsidRPr="00C6423F" w:rsidRDefault="00FA36E9" w:rsidP="00FA36E9">
      <w:pPr>
        <w:pStyle w:val="a2"/>
        <w:ind w:firstLine="210"/>
      </w:pPr>
      <w:r w:rsidRPr="00C6423F">
        <w:rPr>
          <w:rFonts w:hint="eastAsia"/>
        </w:rPr>
        <w:t>本</w:t>
      </w:r>
      <w:r w:rsidR="00645D4D">
        <w:rPr>
          <w:rFonts w:hint="eastAsia"/>
        </w:rPr>
        <w:t>項</w:t>
      </w:r>
      <w:r w:rsidRPr="00C6423F">
        <w:rPr>
          <w:rFonts w:hint="eastAsia"/>
        </w:rPr>
        <w:t>では、</w:t>
      </w:r>
      <w:r w:rsidR="00645D4D">
        <w:rPr>
          <w:rFonts w:hint="eastAsia"/>
        </w:rPr>
        <w:t>最適化技術の核となる、有制約大域的最適化の性能検証に向けて、</w:t>
      </w:r>
      <w:r w:rsidRPr="00C6423F">
        <w:rPr>
          <w:rFonts w:hint="eastAsia"/>
        </w:rPr>
        <w:t>。</w:t>
      </w:r>
    </w:p>
    <w:p w14:paraId="31A1C872" w14:textId="177C20E1" w:rsidR="003C5793" w:rsidRPr="00645D4D" w:rsidRDefault="003C5793" w:rsidP="003C5793">
      <w:pPr>
        <w:pStyle w:val="a2"/>
      </w:pPr>
    </w:p>
    <w:p w14:paraId="1006193B" w14:textId="55029678" w:rsidR="008F2B82" w:rsidRDefault="008F2B82" w:rsidP="003C5793">
      <w:pPr>
        <w:pStyle w:val="a2"/>
      </w:pPr>
    </w:p>
    <w:p w14:paraId="1A220198" w14:textId="77777777" w:rsidR="008F2B82" w:rsidRDefault="008F2B82" w:rsidP="008F2B82">
      <w:pPr>
        <w:pStyle w:val="a2"/>
      </w:pPr>
    </w:p>
    <w:p w14:paraId="25A3E99B" w14:textId="6589358D" w:rsidR="008F2B82" w:rsidRDefault="008F2B82" w:rsidP="008F2B82">
      <w:pPr>
        <w:pStyle w:val="a2"/>
        <w:numPr>
          <w:ilvl w:val="0"/>
          <w:numId w:val="29"/>
        </w:numPr>
      </w:pPr>
      <w:r>
        <w:rPr>
          <w:rFonts w:hint="eastAsia"/>
        </w:rPr>
        <w:t>紙パルプ蒸解工程運転</w:t>
      </w:r>
      <w:r w:rsidR="000B4377">
        <w:rPr>
          <w:rFonts w:hint="eastAsia"/>
        </w:rPr>
        <w:t>計画</w:t>
      </w:r>
      <w:r>
        <w:rPr>
          <w:rFonts w:hint="eastAsia"/>
        </w:rPr>
        <w:t>最適化問題</w:t>
      </w:r>
      <w:r w:rsidR="00C67A03">
        <w:rPr>
          <w:rFonts w:hint="eastAsia"/>
        </w:rPr>
        <w:t>における性能検証</w:t>
      </w:r>
    </w:p>
    <w:p w14:paraId="5F534F9C" w14:textId="56643ED2" w:rsidR="008F2B82" w:rsidRDefault="008F2B82" w:rsidP="003C5793">
      <w:pPr>
        <w:pStyle w:val="a2"/>
      </w:pPr>
    </w:p>
    <w:p w14:paraId="5ECAF533" w14:textId="57D9CAEB" w:rsidR="001915CB" w:rsidRDefault="001915CB" w:rsidP="003C5793">
      <w:pPr>
        <w:pStyle w:val="a2"/>
      </w:pPr>
    </w:p>
    <w:p w14:paraId="594A73CF" w14:textId="1849AF42" w:rsidR="001915CB" w:rsidRDefault="001915CB" w:rsidP="003C5793">
      <w:pPr>
        <w:pStyle w:val="a2"/>
      </w:pPr>
    </w:p>
    <w:p w14:paraId="5DD52F65" w14:textId="56882D47" w:rsidR="001915CB" w:rsidRDefault="001915CB" w:rsidP="003C5793">
      <w:pPr>
        <w:pStyle w:val="a2"/>
      </w:pPr>
    </w:p>
    <w:p w14:paraId="59A3BB7B" w14:textId="77777777" w:rsidR="00315330" w:rsidRDefault="00315330" w:rsidP="003C5793">
      <w:pPr>
        <w:pStyle w:val="a2"/>
      </w:pPr>
    </w:p>
    <w:p w14:paraId="65E9D1E3" w14:textId="77777777" w:rsidR="00315330" w:rsidRDefault="00315330" w:rsidP="003C5793">
      <w:pPr>
        <w:pStyle w:val="a2"/>
      </w:pPr>
    </w:p>
    <w:p w14:paraId="0636DB82" w14:textId="77777777" w:rsidR="00315330" w:rsidRDefault="00315330" w:rsidP="003C5793">
      <w:pPr>
        <w:pStyle w:val="a2"/>
      </w:pPr>
    </w:p>
    <w:p w14:paraId="017BFEEE" w14:textId="77777777" w:rsidR="00315330" w:rsidRDefault="00315330" w:rsidP="003C5793">
      <w:pPr>
        <w:pStyle w:val="a2"/>
      </w:pPr>
    </w:p>
    <w:p w14:paraId="413DD2BC" w14:textId="7BCA5D3F" w:rsidR="001915CB" w:rsidRDefault="001915CB" w:rsidP="003C5793">
      <w:pPr>
        <w:pStyle w:val="a2"/>
      </w:pPr>
    </w:p>
    <w:p w14:paraId="1D6829C2" w14:textId="50429B20" w:rsidR="001915CB" w:rsidRPr="00315330" w:rsidRDefault="00315330" w:rsidP="00315330">
      <w:pPr>
        <w:pStyle w:val="aa"/>
        <w:ind w:left="840" w:right="840"/>
      </w:pPr>
      <w:r>
        <w:rPr>
          <w:rFonts w:hint="eastAsia"/>
        </w:rPr>
        <w:t>表</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Pr>
          <w:noProof/>
        </w:rPr>
        <w:t>1</w:t>
      </w:r>
      <w:r w:rsidRPr="00C6423F">
        <w:fldChar w:fldCharType="end"/>
      </w:r>
      <w:r w:rsidRPr="00C6423F">
        <w:rPr>
          <w:rFonts w:hint="eastAsia"/>
        </w:rPr>
        <w:t xml:space="preserve"> </w:t>
      </w:r>
      <w:r w:rsidRPr="00C6423F">
        <w:t xml:space="preserve"> </w:t>
      </w:r>
      <w:r>
        <w:rPr>
          <w:rFonts w:hint="eastAsia"/>
        </w:rPr>
        <w:t>蒸解工程操作計画問題における最適化結果</w:t>
      </w:r>
    </w:p>
    <w:p w14:paraId="41C2D7A4" w14:textId="7D0372D2" w:rsidR="001915CB" w:rsidRDefault="001915CB" w:rsidP="003C5793">
      <w:pPr>
        <w:pStyle w:val="a2"/>
      </w:pPr>
      <w:r>
        <w:rPr>
          <w:noProof/>
        </w:rPr>
        <w:drawing>
          <wp:inline distT="0" distB="0" distL="0" distR="0" wp14:anchorId="43C9ADA7" wp14:editId="186E1C04">
            <wp:extent cx="5915025" cy="1365489"/>
            <wp:effectExtent l="0" t="0" r="0" b="6350"/>
            <wp:docPr id="132" name="図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60461" cy="1375978"/>
                    </a:xfrm>
                    <a:prstGeom prst="rect">
                      <a:avLst/>
                    </a:prstGeom>
                    <a:noFill/>
                    <a:ln>
                      <a:noFill/>
                    </a:ln>
                  </pic:spPr>
                </pic:pic>
              </a:graphicData>
            </a:graphic>
          </wp:inline>
        </w:drawing>
      </w:r>
    </w:p>
    <w:p w14:paraId="2DA1C972" w14:textId="77777777" w:rsidR="001915CB" w:rsidRPr="008F2B82" w:rsidRDefault="001915CB" w:rsidP="003C5793">
      <w:pPr>
        <w:pStyle w:val="a2"/>
      </w:pPr>
    </w:p>
    <w:p w14:paraId="5AE818E5" w14:textId="75C56685" w:rsidR="008F2B82" w:rsidRDefault="001915CB" w:rsidP="003C5793">
      <w:pPr>
        <w:pStyle w:val="a2"/>
      </w:pPr>
      <w:r>
        <w:rPr>
          <w:noProof/>
        </w:rPr>
        <w:drawing>
          <wp:inline distT="0" distB="0" distL="0" distR="0" wp14:anchorId="55718B72" wp14:editId="64026C8C">
            <wp:extent cx="5915025" cy="2406517"/>
            <wp:effectExtent l="0" t="0" r="0" b="0"/>
            <wp:docPr id="131" name="図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15025" cy="2406517"/>
                    </a:xfrm>
                    <a:prstGeom prst="rect">
                      <a:avLst/>
                    </a:prstGeom>
                    <a:noFill/>
                    <a:ln>
                      <a:noFill/>
                    </a:ln>
                  </pic:spPr>
                </pic:pic>
              </a:graphicData>
            </a:graphic>
          </wp:inline>
        </w:drawing>
      </w:r>
    </w:p>
    <w:p w14:paraId="794C7C7B" w14:textId="7F5321AD" w:rsidR="00315330" w:rsidRDefault="00315330" w:rsidP="00315330">
      <w:pPr>
        <w:pStyle w:val="aa"/>
        <w:ind w:left="840" w:right="840"/>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sidR="000848A1">
        <w:rPr>
          <w:noProof/>
        </w:rPr>
        <w:t>2</w:t>
      </w:r>
      <w:r w:rsidR="00EC06DF">
        <w:rPr>
          <w:noProof/>
        </w:rPr>
        <w:t>5</w:t>
      </w:r>
      <w:r w:rsidRPr="00C6423F">
        <w:fldChar w:fldCharType="end"/>
      </w:r>
      <w:r w:rsidRPr="00C6423F">
        <w:rPr>
          <w:rFonts w:hint="eastAsia"/>
        </w:rPr>
        <w:t xml:space="preserve"> </w:t>
      </w:r>
      <w:r w:rsidRPr="00C6423F">
        <w:t xml:space="preserve"> </w:t>
      </w:r>
      <w:r>
        <w:rPr>
          <w:rFonts w:hint="eastAsia"/>
        </w:rPr>
        <w:t>蒸解工程</w:t>
      </w:r>
      <w:r w:rsidR="001C4768">
        <w:rPr>
          <w:rFonts w:hint="eastAsia"/>
        </w:rPr>
        <w:t>における</w:t>
      </w:r>
      <w:r>
        <w:rPr>
          <w:rFonts w:hint="eastAsia"/>
        </w:rPr>
        <w:t>最適操作計画</w:t>
      </w:r>
    </w:p>
    <w:p w14:paraId="055C6F2D" w14:textId="77777777" w:rsidR="008F2B82" w:rsidRPr="00315330" w:rsidRDefault="008F2B82" w:rsidP="008F2B82">
      <w:pPr>
        <w:pStyle w:val="a2"/>
      </w:pPr>
    </w:p>
    <w:p w14:paraId="5570E172" w14:textId="77777777" w:rsidR="008F2B82" w:rsidRDefault="008F2B82" w:rsidP="008F2B82">
      <w:pPr>
        <w:pStyle w:val="a2"/>
      </w:pPr>
    </w:p>
    <w:p w14:paraId="6685B0E6" w14:textId="43D66A90" w:rsidR="008F2B82" w:rsidRDefault="008F2B82" w:rsidP="008F2B82">
      <w:pPr>
        <w:pStyle w:val="a2"/>
        <w:numPr>
          <w:ilvl w:val="0"/>
          <w:numId w:val="29"/>
        </w:numPr>
      </w:pPr>
      <w:r>
        <w:rPr>
          <w:rFonts w:hint="eastAsia"/>
        </w:rPr>
        <w:t>再生水</w:t>
      </w:r>
      <w:r>
        <w:t>RO</w:t>
      </w:r>
      <w:r>
        <w:rPr>
          <w:rFonts w:hint="eastAsia"/>
        </w:rPr>
        <w:t>運転</w:t>
      </w:r>
      <w:r w:rsidR="000B4377">
        <w:rPr>
          <w:rFonts w:hint="eastAsia"/>
        </w:rPr>
        <w:t>計画</w:t>
      </w:r>
      <w:r>
        <w:rPr>
          <w:rFonts w:hint="eastAsia"/>
        </w:rPr>
        <w:t>最適化問題</w:t>
      </w:r>
      <w:r w:rsidR="00C67A03">
        <w:rPr>
          <w:rFonts w:hint="eastAsia"/>
        </w:rPr>
        <w:t>における性能検証</w:t>
      </w:r>
    </w:p>
    <w:p w14:paraId="3425E55C" w14:textId="1D20ADBA" w:rsidR="00CF01E7" w:rsidRDefault="00623889" w:rsidP="008F2B82">
      <w:pPr>
        <w:pStyle w:val="a2"/>
      </w:pPr>
      <w:r>
        <w:rPr>
          <w:rFonts w:hint="eastAsia"/>
        </w:rPr>
        <w:t xml:space="preserve">　</w:t>
      </w:r>
      <w:r w:rsidR="00255184">
        <w:rPr>
          <w:rFonts w:hint="eastAsia"/>
        </w:rPr>
        <w:t>図</w:t>
      </w:r>
      <w:r w:rsidR="00255184">
        <w:rPr>
          <w:rFonts w:hint="eastAsia"/>
        </w:rPr>
        <w:t>1</w:t>
      </w:r>
      <w:r w:rsidR="00255184">
        <w:t>5</w:t>
      </w:r>
      <w:r w:rsidR="00255184">
        <w:rPr>
          <w:rFonts w:hint="eastAsia"/>
        </w:rPr>
        <w:t>に下水飲用化（再生水）プロセス概要を示す。下水処理施設から流入する水を</w:t>
      </w:r>
      <w:r w:rsidR="00255184">
        <w:rPr>
          <w:rFonts w:hint="eastAsia"/>
        </w:rPr>
        <w:t>U</w:t>
      </w:r>
      <w:r w:rsidR="00255184">
        <w:t>F</w:t>
      </w:r>
      <w:r w:rsidR="00255184">
        <w:rPr>
          <w:rFonts w:hint="eastAsia"/>
        </w:rPr>
        <w:t>膜、</w:t>
      </w:r>
      <w:r w:rsidR="00255184">
        <w:rPr>
          <w:rFonts w:hint="eastAsia"/>
        </w:rPr>
        <w:t>R</w:t>
      </w:r>
      <w:r w:rsidR="00255184">
        <w:t>O</w:t>
      </w:r>
      <w:r w:rsidR="00255184">
        <w:rPr>
          <w:rFonts w:hint="eastAsia"/>
        </w:rPr>
        <w:t>膜、</w:t>
      </w:r>
      <w:r w:rsidR="00255184">
        <w:rPr>
          <w:rFonts w:hint="eastAsia"/>
        </w:rPr>
        <w:t>U</w:t>
      </w:r>
      <w:r w:rsidR="00255184">
        <w:t>V/AOP</w:t>
      </w:r>
      <w:r w:rsidR="00255184">
        <w:rPr>
          <w:rFonts w:hint="eastAsia"/>
        </w:rPr>
        <w:t>などで、</w:t>
      </w:r>
      <w:r w:rsidR="00C078DF">
        <w:rPr>
          <w:rFonts w:hint="eastAsia"/>
        </w:rPr>
        <w:t>処理・</w:t>
      </w:r>
      <w:r w:rsidR="00255184">
        <w:rPr>
          <w:rFonts w:hint="eastAsia"/>
        </w:rPr>
        <w:t>浄化して飲用水に再生するプロセスである。</w:t>
      </w:r>
      <w:r w:rsidR="00C078DF">
        <w:rPr>
          <w:rFonts w:hint="eastAsia"/>
        </w:rPr>
        <w:t>特に</w:t>
      </w:r>
      <w:r w:rsidR="00C078DF">
        <w:rPr>
          <w:rFonts w:hint="eastAsia"/>
        </w:rPr>
        <w:t>R</w:t>
      </w:r>
      <w:r w:rsidR="00C078DF">
        <w:t>O</w:t>
      </w:r>
      <w:r w:rsidR="00C078DF">
        <w:rPr>
          <w:rFonts w:hint="eastAsia"/>
        </w:rPr>
        <w:t>膜は、</w:t>
      </w:r>
      <w:r w:rsidR="00141952">
        <w:rPr>
          <w:rFonts w:hint="eastAsia"/>
        </w:rPr>
        <w:t>水イオン以外をほぼ除去できる</w:t>
      </w:r>
      <w:r w:rsidR="00141952">
        <w:rPr>
          <w:rFonts w:hint="eastAsia"/>
        </w:rPr>
        <w:lastRenderedPageBreak/>
        <w:t>が、</w:t>
      </w:r>
      <w:r w:rsidR="00791C70">
        <w:rPr>
          <w:rFonts w:hint="eastAsia"/>
        </w:rPr>
        <w:t>膜の内部に</w:t>
      </w:r>
      <w:r w:rsidR="00BC5EEE">
        <w:rPr>
          <w:rFonts w:hint="eastAsia"/>
        </w:rPr>
        <w:t>詰まりが発生する、または</w:t>
      </w:r>
      <w:r w:rsidR="00141952">
        <w:rPr>
          <w:rFonts w:hint="eastAsia"/>
        </w:rPr>
        <w:t>洗浄や薬液で劣化</w:t>
      </w:r>
      <w:r w:rsidR="00BC5EEE">
        <w:rPr>
          <w:rFonts w:hint="eastAsia"/>
        </w:rPr>
        <w:t>するなど、管理が重要である</w:t>
      </w:r>
      <w:r w:rsidR="00C078DF">
        <w:rPr>
          <w:rFonts w:hint="eastAsia"/>
        </w:rPr>
        <w:t>。このため、</w:t>
      </w:r>
      <w:r w:rsidR="00CF01E7">
        <w:rPr>
          <w:rFonts w:hint="eastAsia"/>
        </w:rPr>
        <w:t>RO</w:t>
      </w:r>
      <w:r w:rsidR="00CF01E7">
        <w:rPr>
          <w:rFonts w:hint="eastAsia"/>
        </w:rPr>
        <w:t>プロセスでは、</w:t>
      </w:r>
      <w:r w:rsidR="00CF01E7">
        <w:rPr>
          <w:rFonts w:hint="eastAsia"/>
        </w:rPr>
        <w:t>R</w:t>
      </w:r>
      <w:r w:rsidR="00CF01E7">
        <w:t>O</w:t>
      </w:r>
      <w:r w:rsidR="00CF01E7">
        <w:rPr>
          <w:rFonts w:hint="eastAsia"/>
        </w:rPr>
        <w:t>膜の状態（水質基準、膜の詰まり、膜洗浄、膜寿命など）を考慮しながら、薬液コストを最小化することが求められる。</w:t>
      </w:r>
      <w:r w:rsidR="00C37C57">
        <w:rPr>
          <w:rFonts w:hint="eastAsia"/>
        </w:rPr>
        <w:t>本目では、</w:t>
      </w:r>
      <w:r>
        <w:rPr>
          <w:rFonts w:hint="eastAsia"/>
        </w:rPr>
        <w:t>R</w:t>
      </w:r>
      <w:r>
        <w:t>O</w:t>
      </w:r>
      <w:r>
        <w:rPr>
          <w:rFonts w:hint="eastAsia"/>
        </w:rPr>
        <w:t>プロセスの実データを用いてモデルを構築し、</w:t>
      </w:r>
      <w:r>
        <w:rPr>
          <w:rFonts w:hint="eastAsia"/>
        </w:rPr>
        <w:t>1</w:t>
      </w:r>
      <w:r>
        <w:rPr>
          <w:rFonts w:hint="eastAsia"/>
        </w:rPr>
        <w:t>か月の操業計画を計算した。</w:t>
      </w:r>
    </w:p>
    <w:p w14:paraId="3927DF2F" w14:textId="5267E13F" w:rsidR="00802B48" w:rsidRDefault="00CF01E7" w:rsidP="00A55E9F">
      <w:pPr>
        <w:pStyle w:val="a2"/>
        <w:ind w:firstLineChars="100" w:firstLine="193"/>
      </w:pPr>
      <w:r>
        <w:rPr>
          <w:rFonts w:hint="eastAsia"/>
        </w:rPr>
        <w:t>検証条件を述べる。まず、</w:t>
      </w:r>
      <w:r>
        <w:rPr>
          <w:rFonts w:hint="eastAsia"/>
        </w:rPr>
        <w:t>1</w:t>
      </w:r>
      <w:r>
        <w:rPr>
          <w:rFonts w:hint="eastAsia"/>
        </w:rPr>
        <w:t>分データを</w:t>
      </w:r>
      <w:r>
        <w:rPr>
          <w:rFonts w:hint="eastAsia"/>
        </w:rPr>
        <w:t>1</w:t>
      </w:r>
      <w:r>
        <w:rPr>
          <w:rFonts w:hint="eastAsia"/>
        </w:rPr>
        <w:t>時間データに前処理した。</w:t>
      </w:r>
      <w:r w:rsidR="002C48BF">
        <w:rPr>
          <w:rFonts w:hint="eastAsia"/>
        </w:rPr>
        <w:t>1</w:t>
      </w:r>
      <w:r w:rsidR="002C48BF">
        <w:rPr>
          <w:rFonts w:hint="eastAsia"/>
        </w:rPr>
        <w:t>か月の</w:t>
      </w:r>
      <w:r w:rsidR="00C078DF">
        <w:rPr>
          <w:rFonts w:hint="eastAsia"/>
        </w:rPr>
        <w:t>R</w:t>
      </w:r>
      <w:r w:rsidR="00C078DF">
        <w:t>O</w:t>
      </w:r>
      <w:r w:rsidR="002C48BF">
        <w:rPr>
          <w:rFonts w:hint="eastAsia"/>
        </w:rPr>
        <w:t>操業計画を得るために、</w:t>
      </w:r>
      <w:r w:rsidR="002C48BF">
        <w:rPr>
          <w:rFonts w:hint="eastAsia"/>
        </w:rPr>
        <w:t>1</w:t>
      </w:r>
      <w:r w:rsidR="002C48BF">
        <w:rPr>
          <w:rFonts w:hint="eastAsia"/>
        </w:rPr>
        <w:t>週間を学習し、</w:t>
      </w:r>
      <w:r w:rsidR="002C48BF">
        <w:rPr>
          <w:rFonts w:hint="eastAsia"/>
        </w:rPr>
        <w:t>1</w:t>
      </w:r>
      <w:r w:rsidR="002C48BF">
        <w:rPr>
          <w:rFonts w:hint="eastAsia"/>
        </w:rPr>
        <w:t>週間を最適化するという</w:t>
      </w:r>
      <w:r w:rsidR="00806B1B">
        <w:rPr>
          <w:rFonts w:hint="eastAsia"/>
        </w:rPr>
        <w:t>計算</w:t>
      </w:r>
      <w:r w:rsidR="002C48BF">
        <w:rPr>
          <w:rFonts w:hint="eastAsia"/>
        </w:rPr>
        <w:t>を</w:t>
      </w:r>
      <w:r w:rsidR="00CF1209">
        <w:rPr>
          <w:rFonts w:hint="eastAsia"/>
        </w:rPr>
        <w:t>、</w:t>
      </w:r>
      <w:r w:rsidR="00806B1B">
        <w:rPr>
          <w:rFonts w:hint="eastAsia"/>
        </w:rPr>
        <w:t>時期を移動させながら</w:t>
      </w:r>
      <w:r w:rsidR="002C48BF">
        <w:rPr>
          <w:rFonts w:hint="eastAsia"/>
        </w:rPr>
        <w:t>5</w:t>
      </w:r>
      <w:r w:rsidR="002C48BF">
        <w:rPr>
          <w:rFonts w:hint="eastAsia"/>
        </w:rPr>
        <w:t>週間</w:t>
      </w:r>
      <w:r w:rsidR="00595DFE">
        <w:rPr>
          <w:rFonts w:hint="eastAsia"/>
        </w:rPr>
        <w:t>実施し、それらの結果を</w:t>
      </w:r>
      <w:r w:rsidR="002C48BF">
        <w:rPr>
          <w:rFonts w:hint="eastAsia"/>
        </w:rPr>
        <w:t>繋げ</w:t>
      </w:r>
      <w:r w:rsidR="002F1902">
        <w:rPr>
          <w:rFonts w:hint="eastAsia"/>
        </w:rPr>
        <w:t>た</w:t>
      </w:r>
      <w:r w:rsidR="002C48BF">
        <w:rPr>
          <w:rFonts w:hint="eastAsia"/>
        </w:rPr>
        <w:t>。</w:t>
      </w:r>
      <w:r w:rsidR="00623889">
        <w:rPr>
          <w:rFonts w:hint="eastAsia"/>
        </w:rPr>
        <w:t>今回は、水質基準として、</w:t>
      </w:r>
      <w:r w:rsidR="00623889">
        <w:rPr>
          <w:rFonts w:hint="eastAsia"/>
        </w:rPr>
        <w:t>RO</w:t>
      </w:r>
      <w:r w:rsidR="00623889">
        <w:rPr>
          <w:rFonts w:hint="eastAsia"/>
        </w:rPr>
        <w:t>透過導電率（</w:t>
      </w:r>
      <w:r w:rsidR="00623889">
        <w:rPr>
          <w:rFonts w:hint="eastAsia"/>
        </w:rPr>
        <w:t>E</w:t>
      </w:r>
      <w:r w:rsidR="00623889">
        <w:t>C</w:t>
      </w:r>
      <w:r w:rsidR="00623889">
        <w:rPr>
          <w:rFonts w:hint="eastAsia"/>
        </w:rPr>
        <w:t>）と</w:t>
      </w:r>
      <w:r w:rsidR="00BC2830">
        <w:rPr>
          <w:rFonts w:hint="eastAsia"/>
        </w:rPr>
        <w:t>水中有機物（</w:t>
      </w:r>
      <w:r w:rsidR="00623889">
        <w:t>TOC</w:t>
      </w:r>
      <w:r w:rsidR="00BC2830">
        <w:rPr>
          <w:rFonts w:hint="eastAsia"/>
        </w:rPr>
        <w:t>）</w:t>
      </w:r>
      <w:r w:rsidR="00623889">
        <w:rPr>
          <w:rFonts w:hint="eastAsia"/>
        </w:rPr>
        <w:t>の除去率を一定以上に保つ制約条件と、</w:t>
      </w:r>
      <w:r w:rsidR="00623889">
        <w:rPr>
          <w:rFonts w:hint="eastAsia"/>
        </w:rPr>
        <w:t>U</w:t>
      </w:r>
      <w:r w:rsidR="00623889">
        <w:t>F</w:t>
      </w:r>
      <w:r w:rsidR="00623889">
        <w:rPr>
          <w:rFonts w:hint="eastAsia"/>
        </w:rPr>
        <w:t>前の消毒剤と</w:t>
      </w:r>
      <w:r w:rsidR="00595DFE">
        <w:rPr>
          <w:rFonts w:hint="eastAsia"/>
        </w:rPr>
        <w:t>膜詰まり防止剤（</w:t>
      </w:r>
      <w:r w:rsidR="00623889">
        <w:rPr>
          <w:rFonts w:hint="eastAsia"/>
        </w:rPr>
        <w:t>S</w:t>
      </w:r>
      <w:r w:rsidR="00623889">
        <w:t>caling</w:t>
      </w:r>
      <w:r w:rsidR="00623889">
        <w:rPr>
          <w:rFonts w:hint="eastAsia"/>
        </w:rPr>
        <w:t>防止剤</w:t>
      </w:r>
      <w:r w:rsidR="00595DFE">
        <w:rPr>
          <w:rFonts w:hint="eastAsia"/>
        </w:rPr>
        <w:t>）</w:t>
      </w:r>
      <w:r w:rsidR="00623889">
        <w:rPr>
          <w:rFonts w:hint="eastAsia"/>
        </w:rPr>
        <w:t>のコストを目的関数として設定した。</w:t>
      </w:r>
      <w:r w:rsidR="00802B48">
        <w:rPr>
          <w:rFonts w:hint="eastAsia"/>
        </w:rPr>
        <w:t>なお、</w:t>
      </w:r>
      <w:r w:rsidR="00802B48">
        <w:rPr>
          <w:rFonts w:hint="eastAsia"/>
        </w:rPr>
        <w:t>R</w:t>
      </w:r>
      <w:r w:rsidR="00802B48">
        <w:t>O</w:t>
      </w:r>
      <w:r w:rsidR="00802B48">
        <w:rPr>
          <w:rFonts w:hint="eastAsia"/>
        </w:rPr>
        <w:t>膜の水質予測モデルは、線形重回帰で構築し、制約条件に埋め込んだ。</w:t>
      </w:r>
      <w:r w:rsidR="00E3447E">
        <w:rPr>
          <w:rFonts w:hint="eastAsia"/>
        </w:rPr>
        <w:t>最適化アルゴリズムは、</w:t>
      </w:r>
      <w:r w:rsidR="00E3447E">
        <w:rPr>
          <w:rFonts w:hint="eastAsia"/>
        </w:rPr>
        <w:t>S</w:t>
      </w:r>
      <w:r w:rsidR="00E3447E">
        <w:t>HADE</w:t>
      </w:r>
      <w:r w:rsidR="00E3447E">
        <w:rPr>
          <w:rFonts w:hint="eastAsia"/>
        </w:rPr>
        <w:t>と</w:t>
      </w:r>
      <w:r w:rsidR="00E3447E">
        <w:rPr>
          <w:rFonts w:hint="eastAsia"/>
        </w:rPr>
        <w:t>F</w:t>
      </w:r>
      <w:r w:rsidR="00E3447E">
        <w:t>easibility Rule</w:t>
      </w:r>
      <w:r w:rsidR="00E3447E">
        <w:rPr>
          <w:rFonts w:hint="eastAsia"/>
        </w:rPr>
        <w:t>を組み合わせたアルゴリズムを使用し、</w:t>
      </w:r>
      <w:r w:rsidR="00E3447E">
        <w:rPr>
          <w:rFonts w:hint="eastAsia"/>
        </w:rPr>
        <w:t>5</w:t>
      </w:r>
      <w:r w:rsidR="00E3447E">
        <w:t>000</w:t>
      </w:r>
      <w:r w:rsidR="00E3447E">
        <w:rPr>
          <w:rFonts w:hint="eastAsia"/>
        </w:rPr>
        <w:t>反復、</w:t>
      </w:r>
      <w:r w:rsidR="00E3447E">
        <w:rPr>
          <w:rFonts w:hint="eastAsia"/>
        </w:rPr>
        <w:t>1</w:t>
      </w:r>
      <w:r w:rsidR="00E3447E">
        <w:t>00</w:t>
      </w:r>
      <w:r w:rsidR="00E3447E">
        <w:rPr>
          <w:rFonts w:hint="eastAsia"/>
        </w:rPr>
        <w:t>個体に設定した。</w:t>
      </w:r>
    </w:p>
    <w:p w14:paraId="4EAAE9E2" w14:textId="7002D689" w:rsidR="00623889" w:rsidRDefault="00623889" w:rsidP="00623889">
      <w:pPr>
        <w:pStyle w:val="a2"/>
        <w:jc w:val="center"/>
      </w:pPr>
      <w:r>
        <w:rPr>
          <w:noProof/>
        </w:rPr>
        <w:drawing>
          <wp:inline distT="0" distB="0" distL="0" distR="0" wp14:anchorId="3B5AE60F" wp14:editId="696F39FA">
            <wp:extent cx="3825240" cy="2200207"/>
            <wp:effectExtent l="0" t="0" r="3810" b="0"/>
            <wp:docPr id="125" name="図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830314" cy="2203126"/>
                    </a:xfrm>
                    <a:prstGeom prst="rect">
                      <a:avLst/>
                    </a:prstGeom>
                    <a:noFill/>
                    <a:ln>
                      <a:noFill/>
                    </a:ln>
                  </pic:spPr>
                </pic:pic>
              </a:graphicData>
            </a:graphic>
          </wp:inline>
        </w:drawing>
      </w:r>
    </w:p>
    <w:p w14:paraId="655360E9" w14:textId="345399DF" w:rsidR="00623889" w:rsidRDefault="00623889" w:rsidP="00623889">
      <w:pPr>
        <w:pStyle w:val="aa"/>
        <w:ind w:left="840" w:right="840"/>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sidR="000848A1">
        <w:rPr>
          <w:noProof/>
        </w:rPr>
        <w:t>2</w:t>
      </w:r>
      <w:r w:rsidR="00EC06DF">
        <w:rPr>
          <w:noProof/>
        </w:rPr>
        <w:t>6</w:t>
      </w:r>
      <w:r w:rsidRPr="00C6423F">
        <w:fldChar w:fldCharType="end"/>
      </w:r>
      <w:r w:rsidRPr="00C6423F">
        <w:rPr>
          <w:rFonts w:hint="eastAsia"/>
        </w:rPr>
        <w:t xml:space="preserve"> </w:t>
      </w:r>
      <w:r w:rsidRPr="00C6423F">
        <w:t xml:space="preserve"> </w:t>
      </w:r>
      <w:r>
        <w:rPr>
          <w:rFonts w:hint="eastAsia"/>
        </w:rPr>
        <w:t>下水飲用化（再生水）プロセス概要</w:t>
      </w:r>
    </w:p>
    <w:p w14:paraId="3691784E" w14:textId="05C12194" w:rsidR="00623889" w:rsidRPr="00623889" w:rsidRDefault="00623889" w:rsidP="008F2B82">
      <w:pPr>
        <w:pStyle w:val="a2"/>
      </w:pPr>
    </w:p>
    <w:p w14:paraId="5D31EB0D" w14:textId="7E5FE4A5" w:rsidR="00623889" w:rsidRDefault="005B1992" w:rsidP="008F2B82">
      <w:pPr>
        <w:pStyle w:val="a2"/>
      </w:pPr>
      <w:r>
        <w:rPr>
          <w:rFonts w:hint="eastAsia"/>
        </w:rPr>
        <w:t>図</w:t>
      </w:r>
      <w:r>
        <w:rPr>
          <w:rFonts w:hint="eastAsia"/>
        </w:rPr>
        <w:t>1</w:t>
      </w:r>
      <w:r>
        <w:t>6</w:t>
      </w:r>
      <w:r>
        <w:rPr>
          <w:rFonts w:hint="eastAsia"/>
        </w:rPr>
        <w:t>に</w:t>
      </w:r>
      <w:r w:rsidR="00595DFE">
        <w:rPr>
          <w:rFonts w:hint="eastAsia"/>
        </w:rPr>
        <w:t>結果を示す。</w:t>
      </w:r>
    </w:p>
    <w:p w14:paraId="3D8EFF64" w14:textId="219C3E9E" w:rsidR="00483241" w:rsidRDefault="00CF01E7" w:rsidP="008F2B82">
      <w:pPr>
        <w:pStyle w:val="a2"/>
      </w:pPr>
      <w:r>
        <w:rPr>
          <w:rFonts w:hint="eastAsia"/>
        </w:rPr>
        <w:t>1</w:t>
      </w:r>
      <w:r>
        <w:rPr>
          <w:rFonts w:hint="eastAsia"/>
        </w:rPr>
        <w:t>週間計画算出に、約</w:t>
      </w:r>
      <w:r>
        <w:rPr>
          <w:rFonts w:hint="eastAsia"/>
        </w:rPr>
        <w:t>10</w:t>
      </w:r>
      <w:r>
        <w:rPr>
          <w:rFonts w:hint="eastAsia"/>
        </w:rPr>
        <w:t>分、問題規模は</w:t>
      </w:r>
      <w:r>
        <w:rPr>
          <w:rFonts w:hint="eastAsia"/>
        </w:rPr>
        <w:t>3</w:t>
      </w:r>
      <w:r>
        <w:t>36</w:t>
      </w:r>
      <w:r>
        <w:rPr>
          <w:rFonts w:hint="eastAsia"/>
        </w:rPr>
        <w:t>変数、</w:t>
      </w:r>
      <w:r>
        <w:rPr>
          <w:rFonts w:hint="eastAsia"/>
        </w:rPr>
        <w:t>1</w:t>
      </w:r>
      <w:r>
        <w:t>859</w:t>
      </w:r>
      <w:r>
        <w:rPr>
          <w:rFonts w:hint="eastAsia"/>
        </w:rPr>
        <w:t>制約</w:t>
      </w:r>
      <w:r w:rsidR="00813014">
        <w:rPr>
          <w:rFonts w:hint="eastAsia"/>
        </w:rPr>
        <w:t>である。</w:t>
      </w:r>
      <w:r w:rsidR="00483241">
        <w:rPr>
          <w:rFonts w:hint="eastAsia"/>
        </w:rPr>
        <w:t>様々な制約条件を満たしながら、コストを削減する操業計画が得られた。</w:t>
      </w:r>
    </w:p>
    <w:p w14:paraId="3C2A3310" w14:textId="69CDB00F" w:rsidR="00483241" w:rsidRDefault="00483241" w:rsidP="008F2B82">
      <w:pPr>
        <w:pStyle w:val="a2"/>
      </w:pPr>
      <w:r>
        <w:rPr>
          <w:rFonts w:hint="eastAsia"/>
        </w:rPr>
        <w:t>各週で特性が異なるのはモデルに起因する。</w:t>
      </w:r>
    </w:p>
    <w:p w14:paraId="1F7D3665" w14:textId="22D76D76" w:rsidR="00595DFE" w:rsidRDefault="00483241" w:rsidP="008F2B82">
      <w:pPr>
        <w:pStyle w:val="a2"/>
      </w:pPr>
      <w:r>
        <w:rPr>
          <w:rFonts w:hint="eastAsia"/>
        </w:rPr>
        <w:t>より滑らかにするには、変動幅制約を厳しくする必要があるが、</w:t>
      </w:r>
      <w:r>
        <w:rPr>
          <w:rFonts w:hint="eastAsia"/>
        </w:rPr>
        <w:t>1</w:t>
      </w:r>
      <w:r>
        <w:t>5</w:t>
      </w:r>
      <w:r>
        <w:rPr>
          <w:rFonts w:hint="eastAsia"/>
        </w:rPr>
        <w:t>分以内の実行可能解獲得が困難となる。</w:t>
      </w:r>
    </w:p>
    <w:p w14:paraId="3CE06376" w14:textId="07548927" w:rsidR="00595DFE" w:rsidRDefault="00595DFE" w:rsidP="008F2B82">
      <w:pPr>
        <w:pStyle w:val="a2"/>
      </w:pPr>
    </w:p>
    <w:p w14:paraId="511E4421" w14:textId="11289137" w:rsidR="00595DFE" w:rsidRDefault="00595DFE" w:rsidP="008F2B82">
      <w:pPr>
        <w:pStyle w:val="a2"/>
      </w:pPr>
    </w:p>
    <w:p w14:paraId="5C579BAF" w14:textId="27FC64F6" w:rsidR="00595DFE" w:rsidRDefault="00595DFE" w:rsidP="008F2B82">
      <w:pPr>
        <w:pStyle w:val="a2"/>
      </w:pPr>
    </w:p>
    <w:p w14:paraId="18BA09C9" w14:textId="77777777" w:rsidR="00595DFE" w:rsidRDefault="00595DFE" w:rsidP="008F2B82">
      <w:pPr>
        <w:pStyle w:val="a2"/>
      </w:pPr>
    </w:p>
    <w:p w14:paraId="025A8CDC" w14:textId="66DA957B" w:rsidR="00623889" w:rsidRDefault="00623889" w:rsidP="008F2B82">
      <w:pPr>
        <w:pStyle w:val="a2"/>
      </w:pPr>
    </w:p>
    <w:p w14:paraId="6AA58D6A" w14:textId="2424C681" w:rsidR="00623889" w:rsidRDefault="00595DFE" w:rsidP="00595DFE">
      <w:pPr>
        <w:pStyle w:val="a2"/>
        <w:jc w:val="center"/>
      </w:pPr>
      <w:r>
        <w:rPr>
          <w:noProof/>
        </w:rPr>
        <w:drawing>
          <wp:inline distT="0" distB="0" distL="0" distR="0" wp14:anchorId="5A5DEF1D" wp14:editId="60386AF1">
            <wp:extent cx="4610100" cy="2187695"/>
            <wp:effectExtent l="0" t="0" r="0" b="3175"/>
            <wp:docPr id="126" name="図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614709" cy="2189882"/>
                    </a:xfrm>
                    <a:prstGeom prst="rect">
                      <a:avLst/>
                    </a:prstGeom>
                    <a:noFill/>
                    <a:ln>
                      <a:noFill/>
                    </a:ln>
                  </pic:spPr>
                </pic:pic>
              </a:graphicData>
            </a:graphic>
          </wp:inline>
        </w:drawing>
      </w:r>
    </w:p>
    <w:p w14:paraId="2A7E335E" w14:textId="498D6154" w:rsidR="00595DFE" w:rsidRDefault="00595DFE" w:rsidP="00595DFE">
      <w:pPr>
        <w:pStyle w:val="aa"/>
        <w:ind w:left="840" w:right="840"/>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sidR="000848A1">
        <w:rPr>
          <w:noProof/>
        </w:rPr>
        <w:t>2</w:t>
      </w:r>
      <w:r w:rsidR="00EC06DF">
        <w:rPr>
          <w:noProof/>
        </w:rPr>
        <w:t>7</w:t>
      </w:r>
      <w:r w:rsidRPr="00C6423F">
        <w:fldChar w:fldCharType="end"/>
      </w:r>
      <w:r>
        <w:t xml:space="preserve"> (a)</w:t>
      </w:r>
      <w:r w:rsidRPr="00C6423F">
        <w:rPr>
          <w:rFonts w:hint="eastAsia"/>
        </w:rPr>
        <w:t xml:space="preserve"> </w:t>
      </w:r>
      <w:r w:rsidRPr="00C6423F">
        <w:t xml:space="preserve"> </w:t>
      </w:r>
      <w:r>
        <w:rPr>
          <w:rFonts w:hint="eastAsia"/>
        </w:rPr>
        <w:t>T</w:t>
      </w:r>
      <w:r>
        <w:t>OC</w:t>
      </w:r>
      <w:r>
        <w:rPr>
          <w:rFonts w:hint="eastAsia"/>
        </w:rPr>
        <w:t>除去率の結果</w:t>
      </w:r>
    </w:p>
    <w:p w14:paraId="62C8EF02" w14:textId="10A17D1E" w:rsidR="00623889" w:rsidRPr="00595DFE" w:rsidRDefault="00595DFE" w:rsidP="00595DFE">
      <w:pPr>
        <w:pStyle w:val="a2"/>
        <w:jc w:val="center"/>
      </w:pPr>
      <w:r w:rsidRPr="00595DFE">
        <w:rPr>
          <w:noProof/>
        </w:rPr>
        <w:lastRenderedPageBreak/>
        <w:drawing>
          <wp:inline distT="0" distB="0" distL="0" distR="0" wp14:anchorId="1E49A471" wp14:editId="426F04A0">
            <wp:extent cx="4622734" cy="2171065"/>
            <wp:effectExtent l="0" t="0" r="6985" b="635"/>
            <wp:docPr id="127" name="図 127">
              <a:extLst xmlns:a="http://schemas.openxmlformats.org/drawingml/2006/main">
                <a:ext uri="{FF2B5EF4-FFF2-40B4-BE49-F238E27FC236}">
                  <a16:creationId xmlns:a16="http://schemas.microsoft.com/office/drawing/2014/main" id="{F93A5AF9-BD1E-3935-81DE-C2993BC2A12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図 8">
                      <a:extLst>
                        <a:ext uri="{FF2B5EF4-FFF2-40B4-BE49-F238E27FC236}">
                          <a16:creationId xmlns:a16="http://schemas.microsoft.com/office/drawing/2014/main" id="{F93A5AF9-BD1E-3935-81DE-C2993BC2A121}"/>
                        </a:ext>
                      </a:extLst>
                    </pic:cNvPr>
                    <pic:cNvPicPr>
                      <a:picLocks noChangeAspect="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638682" cy="2178555"/>
                    </a:xfrm>
                    <a:prstGeom prst="rect">
                      <a:avLst/>
                    </a:prstGeom>
                    <a:noFill/>
                    <a:ln>
                      <a:noFill/>
                    </a:ln>
                  </pic:spPr>
                </pic:pic>
              </a:graphicData>
            </a:graphic>
          </wp:inline>
        </w:drawing>
      </w:r>
    </w:p>
    <w:p w14:paraId="5C30FC38" w14:textId="3BF4D271" w:rsidR="00595DFE" w:rsidRDefault="00595DFE" w:rsidP="00595DFE">
      <w:pPr>
        <w:pStyle w:val="aa"/>
        <w:ind w:left="840" w:right="840"/>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sidR="000848A1">
        <w:rPr>
          <w:noProof/>
        </w:rPr>
        <w:t>2</w:t>
      </w:r>
      <w:r w:rsidR="00EC06DF">
        <w:rPr>
          <w:noProof/>
        </w:rPr>
        <w:t>7</w:t>
      </w:r>
      <w:r w:rsidRPr="00C6423F">
        <w:fldChar w:fldCharType="end"/>
      </w:r>
      <w:r>
        <w:t xml:space="preserve"> (b)</w:t>
      </w:r>
      <w:r w:rsidRPr="00C6423F">
        <w:rPr>
          <w:rFonts w:hint="eastAsia"/>
        </w:rPr>
        <w:t xml:space="preserve"> </w:t>
      </w:r>
      <w:r w:rsidRPr="00C6423F">
        <w:t xml:space="preserve"> </w:t>
      </w:r>
      <w:r>
        <w:rPr>
          <w:rFonts w:hint="eastAsia"/>
        </w:rPr>
        <w:t>スケール防止剤の操作計画</w:t>
      </w:r>
    </w:p>
    <w:p w14:paraId="7480F6DC" w14:textId="62CDD129" w:rsidR="00595DFE" w:rsidRDefault="00595DFE" w:rsidP="00595DFE">
      <w:pPr>
        <w:pStyle w:val="aa"/>
        <w:ind w:left="840" w:right="840"/>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sidR="000848A1">
        <w:rPr>
          <w:noProof/>
        </w:rPr>
        <w:t>2</w:t>
      </w:r>
      <w:r w:rsidR="00EC06DF">
        <w:rPr>
          <w:noProof/>
        </w:rPr>
        <w:t>7</w:t>
      </w:r>
      <w:r w:rsidRPr="00C6423F">
        <w:fldChar w:fldCharType="end"/>
      </w:r>
      <w:r w:rsidRPr="00C6423F">
        <w:rPr>
          <w:rFonts w:hint="eastAsia"/>
        </w:rPr>
        <w:t xml:space="preserve"> </w:t>
      </w:r>
      <w:r w:rsidRPr="00C6423F">
        <w:t xml:space="preserve"> </w:t>
      </w:r>
      <w:r>
        <w:rPr>
          <w:rFonts w:hint="eastAsia"/>
        </w:rPr>
        <w:t>最適化計算で求めた</w:t>
      </w:r>
      <w:r>
        <w:rPr>
          <w:rFonts w:hint="eastAsia"/>
        </w:rPr>
        <w:t>R</w:t>
      </w:r>
      <w:r>
        <w:t>O</w:t>
      </w:r>
      <w:r>
        <w:rPr>
          <w:rFonts w:hint="eastAsia"/>
        </w:rPr>
        <w:t>操業計画</w:t>
      </w:r>
    </w:p>
    <w:p w14:paraId="2553AA9D" w14:textId="15C507D4" w:rsidR="00595DFE" w:rsidRPr="00595DFE" w:rsidRDefault="00595DFE" w:rsidP="008F2B82">
      <w:pPr>
        <w:pStyle w:val="a2"/>
      </w:pPr>
    </w:p>
    <w:p w14:paraId="42CA0BBC" w14:textId="77777777" w:rsidR="00595DFE" w:rsidRDefault="00595DFE" w:rsidP="008F2B82">
      <w:pPr>
        <w:pStyle w:val="a2"/>
      </w:pPr>
    </w:p>
    <w:p w14:paraId="1E0E66F8" w14:textId="77777777" w:rsidR="00623889" w:rsidRDefault="00623889" w:rsidP="008F2B82">
      <w:pPr>
        <w:pStyle w:val="a2"/>
      </w:pPr>
    </w:p>
    <w:p w14:paraId="57F1E9BF" w14:textId="77777777" w:rsidR="008E06F5" w:rsidRDefault="008E06F5" w:rsidP="008E06F5">
      <w:pPr>
        <w:pStyle w:val="a2"/>
      </w:pPr>
    </w:p>
    <w:p w14:paraId="76A126EA" w14:textId="77777777" w:rsidR="008E06F5" w:rsidRDefault="008E06F5" w:rsidP="008E06F5">
      <w:pPr>
        <w:pStyle w:val="a2"/>
        <w:numPr>
          <w:ilvl w:val="0"/>
          <w:numId w:val="29"/>
        </w:numPr>
      </w:pPr>
      <w:r>
        <w:rPr>
          <w:rFonts w:hint="eastAsia"/>
        </w:rPr>
        <w:t>ブラックボックス制約問題における性能検証</w:t>
      </w:r>
    </w:p>
    <w:p w14:paraId="38DFD5B4" w14:textId="685EBD46" w:rsidR="00C67A03" w:rsidRDefault="001C008A" w:rsidP="008F2B82">
      <w:pPr>
        <w:pStyle w:val="a2"/>
      </w:pPr>
      <w:r>
        <w:rPr>
          <w:rFonts w:hint="eastAsia"/>
        </w:rPr>
        <w:t xml:space="preserve">　人工データから抽出した</w:t>
      </w:r>
      <w:r w:rsidR="005B1992">
        <w:rPr>
          <w:rFonts w:hint="eastAsia"/>
        </w:rPr>
        <w:t>ブラックボックス（</w:t>
      </w:r>
      <w:r>
        <w:rPr>
          <w:rFonts w:hint="eastAsia"/>
        </w:rPr>
        <w:t>非凸</w:t>
      </w:r>
      <w:r w:rsidR="005B1992">
        <w:rPr>
          <w:rFonts w:hint="eastAsia"/>
        </w:rPr>
        <w:t>）</w:t>
      </w:r>
      <w:r>
        <w:rPr>
          <w:rFonts w:hint="eastAsia"/>
        </w:rPr>
        <w:t>な制約を課した問題に適用し、性能を検証した。</w:t>
      </w:r>
      <w:r w:rsidR="005B1992">
        <w:rPr>
          <w:rFonts w:hint="eastAsia"/>
        </w:rPr>
        <w:t>図</w:t>
      </w:r>
      <w:r w:rsidR="007A35D3">
        <w:t>2</w:t>
      </w:r>
      <w:r w:rsidR="005B1992">
        <w:t>7</w:t>
      </w:r>
      <w:r w:rsidR="005B1992">
        <w:rPr>
          <w:rFonts w:hint="eastAsia"/>
        </w:rPr>
        <w:t>に</w:t>
      </w:r>
      <w:r w:rsidR="00E705B7">
        <w:rPr>
          <w:rFonts w:hint="eastAsia"/>
        </w:rPr>
        <w:t>最適化問題の概要を示す。図</w:t>
      </w:r>
      <w:r w:rsidR="007A35D3">
        <w:t>2</w:t>
      </w:r>
      <w:r w:rsidR="00E705B7">
        <w:t>7(a)</w:t>
      </w:r>
      <w:r w:rsidR="00E705B7">
        <w:rPr>
          <w:rFonts w:hint="eastAsia"/>
        </w:rPr>
        <w:t>のように、</w:t>
      </w:r>
      <w:r>
        <w:rPr>
          <w:rFonts w:hint="eastAsia"/>
        </w:rPr>
        <w:t>3</w:t>
      </w:r>
      <w:r>
        <w:rPr>
          <w:rFonts w:hint="eastAsia"/>
        </w:rPr>
        <w:t>次元球殻状に人工データを生成し、</w:t>
      </w:r>
      <w:proofErr w:type="spellStart"/>
      <w:r>
        <w:rPr>
          <w:rFonts w:hint="eastAsia"/>
        </w:rPr>
        <w:t>A</w:t>
      </w:r>
      <w:r>
        <w:t>utoEncoder</w:t>
      </w:r>
      <w:proofErr w:type="spellEnd"/>
      <w:r>
        <w:rPr>
          <w:rFonts w:hint="eastAsia"/>
        </w:rPr>
        <w:t>でデータの特性</w:t>
      </w:r>
      <w:r w:rsidR="00E705B7">
        <w:rPr>
          <w:rFonts w:hint="eastAsia"/>
        </w:rPr>
        <w:t>式</w:t>
      </w:r>
      <w:r>
        <w:rPr>
          <w:rFonts w:hint="eastAsia"/>
        </w:rPr>
        <w:t>を抽出し、それを制約として課した最適化問題を構築した。</w:t>
      </w:r>
      <w:r w:rsidR="004B2163">
        <w:rPr>
          <w:rFonts w:hint="eastAsia"/>
        </w:rPr>
        <w:t>目的関数は、原点との距離に比例する関数とした。</w:t>
      </w:r>
      <w:r w:rsidR="00EE7FC1">
        <w:rPr>
          <w:rFonts w:hint="eastAsia"/>
        </w:rPr>
        <w:t>また、図</w:t>
      </w:r>
      <w:r w:rsidR="007A35D3">
        <w:t>2</w:t>
      </w:r>
      <w:r w:rsidR="00EE7FC1">
        <w:t>8</w:t>
      </w:r>
      <w:r w:rsidR="00EE7FC1">
        <w:rPr>
          <w:rFonts w:hint="eastAsia"/>
        </w:rPr>
        <w:t>に</w:t>
      </w:r>
      <w:proofErr w:type="spellStart"/>
      <w:r w:rsidR="00EE7FC1">
        <w:rPr>
          <w:rFonts w:hint="eastAsia"/>
        </w:rPr>
        <w:t>A</w:t>
      </w:r>
      <w:r w:rsidR="00EE7FC1">
        <w:t>utoEncoder</w:t>
      </w:r>
      <w:proofErr w:type="spellEnd"/>
      <w:r w:rsidR="00EE7FC1">
        <w:rPr>
          <w:rFonts w:hint="eastAsia"/>
        </w:rPr>
        <w:t>による特性抽出原理を示す。学習データと、</w:t>
      </w:r>
      <w:proofErr w:type="spellStart"/>
      <w:r w:rsidR="00EE7FC1">
        <w:rPr>
          <w:rFonts w:hint="eastAsia"/>
        </w:rPr>
        <w:t>A</w:t>
      </w:r>
      <w:r w:rsidR="00EE7FC1">
        <w:t>utoEncoder</w:t>
      </w:r>
      <w:proofErr w:type="spellEnd"/>
      <w:r w:rsidR="00EE7FC1">
        <w:rPr>
          <w:rFonts w:hint="eastAsia"/>
        </w:rPr>
        <w:t>からの復元データの距離がε</w:t>
      </w:r>
      <w:r w:rsidR="00EE7FC1">
        <w:rPr>
          <w:rFonts w:hint="eastAsia"/>
        </w:rPr>
        <w:t>=</w:t>
      </w:r>
      <w:r w:rsidR="00EE7FC1">
        <w:t>10^-2</w:t>
      </w:r>
      <w:r w:rsidR="00EE7FC1">
        <w:rPr>
          <w:rFonts w:hint="eastAsia"/>
        </w:rPr>
        <w:t>以内に含まれる領域を特性式と</w:t>
      </w:r>
      <w:r w:rsidR="0056555A">
        <w:rPr>
          <w:rFonts w:hint="eastAsia"/>
        </w:rPr>
        <w:t>し、図</w:t>
      </w:r>
      <w:r w:rsidR="007A35D3">
        <w:t>2</w:t>
      </w:r>
      <w:r w:rsidR="0056555A">
        <w:t>7</w:t>
      </w:r>
      <w:r w:rsidR="0056555A">
        <w:rPr>
          <w:rFonts w:hint="eastAsia"/>
        </w:rPr>
        <w:t>の紺色の部分が該当する</w:t>
      </w:r>
      <w:r w:rsidR="00EE7FC1">
        <w:rPr>
          <w:rFonts w:hint="eastAsia"/>
        </w:rPr>
        <w:t>。この特性式はニューラルネットワークの一種である</w:t>
      </w:r>
      <w:proofErr w:type="spellStart"/>
      <w:r w:rsidR="00EE7FC1">
        <w:rPr>
          <w:rFonts w:hint="eastAsia"/>
        </w:rPr>
        <w:t>A</w:t>
      </w:r>
      <w:r w:rsidR="00EE7FC1">
        <w:t>utoEncoder</w:t>
      </w:r>
      <w:proofErr w:type="spellEnd"/>
      <w:r w:rsidR="00EE7FC1">
        <w:rPr>
          <w:rFonts w:hint="eastAsia"/>
        </w:rPr>
        <w:t>に基づくモデルであるため、ブラックボックスかつ非凸である。</w:t>
      </w:r>
      <w:r w:rsidR="00782139">
        <w:rPr>
          <w:rFonts w:hint="eastAsia"/>
        </w:rPr>
        <w:t>なお、この特性抽出方法</w:t>
      </w:r>
      <w:r w:rsidR="00782139">
        <w:rPr>
          <w:rFonts w:hint="eastAsia"/>
        </w:rPr>
        <w:t>6</w:t>
      </w:r>
      <w:r w:rsidR="00782139">
        <w:t>.2.2</w:t>
      </w:r>
      <w:r w:rsidR="00782139">
        <w:rPr>
          <w:rFonts w:hint="eastAsia"/>
        </w:rPr>
        <w:t>項で検証したものと同様である。</w:t>
      </w:r>
    </w:p>
    <w:p w14:paraId="52E9416E" w14:textId="6140EC47" w:rsidR="00782139" w:rsidRDefault="00782139" w:rsidP="008F2B82">
      <w:pPr>
        <w:pStyle w:val="a2"/>
      </w:pPr>
      <w:r>
        <w:rPr>
          <w:rFonts w:hint="eastAsia"/>
        </w:rPr>
        <w:t xml:space="preserve">　検証条件を以下に示す。最適化アルゴリズムは</w:t>
      </w:r>
      <w:r>
        <w:rPr>
          <w:rFonts w:hint="eastAsia"/>
        </w:rPr>
        <w:t>A</w:t>
      </w:r>
      <w:r>
        <w:t>daptive Weight MOEA/D</w:t>
      </w:r>
      <w:r>
        <w:rPr>
          <w:rFonts w:hint="eastAsia"/>
        </w:rPr>
        <w:t>（</w:t>
      </w:r>
      <w:r>
        <w:rPr>
          <w:rFonts w:hint="eastAsia"/>
        </w:rPr>
        <w:t>A</w:t>
      </w:r>
      <w:r>
        <w:t>W-MOEA/D</w:t>
      </w:r>
      <w:r>
        <w:rPr>
          <w:rFonts w:hint="eastAsia"/>
        </w:rPr>
        <w:t>）と</w:t>
      </w:r>
      <w:r>
        <w:rPr>
          <w:rFonts w:hint="eastAsia"/>
        </w:rPr>
        <w:t>S</w:t>
      </w:r>
      <w:r>
        <w:t>HADE</w:t>
      </w:r>
      <w:r>
        <w:rPr>
          <w:rFonts w:hint="eastAsia"/>
        </w:rPr>
        <w:t>＋</w:t>
      </w:r>
      <w:r>
        <w:rPr>
          <w:rFonts w:hint="eastAsia"/>
        </w:rPr>
        <w:t>F</w:t>
      </w:r>
      <w:r>
        <w:t>easibility Rule</w:t>
      </w:r>
      <w:r>
        <w:rPr>
          <w:rFonts w:hint="eastAsia"/>
        </w:rPr>
        <w:t>（</w:t>
      </w:r>
      <w:r>
        <w:rPr>
          <w:rFonts w:hint="eastAsia"/>
        </w:rPr>
        <w:t>F</w:t>
      </w:r>
      <w:r>
        <w:t>R</w:t>
      </w:r>
      <w:r>
        <w:rPr>
          <w:rFonts w:hint="eastAsia"/>
        </w:rPr>
        <w:t>）を使用した。</w:t>
      </w:r>
      <w:r w:rsidR="0056555A">
        <w:rPr>
          <w:rFonts w:hint="eastAsia"/>
        </w:rPr>
        <w:t>また、アルゴリズムの条件を</w:t>
      </w:r>
      <w:r w:rsidR="0056555A">
        <w:rPr>
          <w:rFonts w:hint="eastAsia"/>
        </w:rPr>
        <w:t>2</w:t>
      </w:r>
      <w:r w:rsidR="0056555A">
        <w:rPr>
          <w:rFonts w:hint="eastAsia"/>
        </w:rPr>
        <w:t>つ試し、条件</w:t>
      </w:r>
      <w:r w:rsidR="0056555A">
        <w:rPr>
          <w:rFonts w:hint="eastAsia"/>
        </w:rPr>
        <w:t>1</w:t>
      </w:r>
      <w:r w:rsidR="0056555A">
        <w:rPr>
          <w:rFonts w:hint="eastAsia"/>
        </w:rPr>
        <w:t>は</w:t>
      </w:r>
      <w:r w:rsidR="0056555A">
        <w:rPr>
          <w:rFonts w:hint="eastAsia"/>
        </w:rPr>
        <w:t>1</w:t>
      </w:r>
      <w:r w:rsidR="0056555A">
        <w:t>00</w:t>
      </w:r>
      <w:r w:rsidR="0056555A">
        <w:rPr>
          <w:rFonts w:hint="eastAsia"/>
        </w:rPr>
        <w:t>反復／</w:t>
      </w:r>
      <w:r w:rsidR="0056555A">
        <w:rPr>
          <w:rFonts w:hint="eastAsia"/>
        </w:rPr>
        <w:t>1</w:t>
      </w:r>
      <w:r w:rsidR="0056555A">
        <w:t>0</w:t>
      </w:r>
      <w:r w:rsidR="0056555A">
        <w:rPr>
          <w:rFonts w:hint="eastAsia"/>
        </w:rPr>
        <w:t>個体、条件</w:t>
      </w:r>
      <w:r w:rsidR="0056555A">
        <w:rPr>
          <w:rFonts w:hint="eastAsia"/>
        </w:rPr>
        <w:t>2</w:t>
      </w:r>
      <w:r w:rsidR="0056555A">
        <w:rPr>
          <w:rFonts w:hint="eastAsia"/>
        </w:rPr>
        <w:t>は</w:t>
      </w:r>
      <w:r w:rsidR="0056555A">
        <w:t>100</w:t>
      </w:r>
      <w:r w:rsidR="0056555A">
        <w:rPr>
          <w:rFonts w:hint="eastAsia"/>
        </w:rPr>
        <w:t>反復／</w:t>
      </w:r>
      <w:r w:rsidR="0056555A">
        <w:rPr>
          <w:rFonts w:hint="eastAsia"/>
        </w:rPr>
        <w:t>1</w:t>
      </w:r>
      <w:r w:rsidR="0056555A">
        <w:t>00</w:t>
      </w:r>
      <w:r w:rsidR="0056555A">
        <w:rPr>
          <w:rFonts w:hint="eastAsia"/>
        </w:rPr>
        <w:t>個体である。</w:t>
      </w:r>
    </w:p>
    <w:p w14:paraId="0DC50C85" w14:textId="50E3CF37" w:rsidR="001915CB" w:rsidRDefault="00483F6D" w:rsidP="001915CB">
      <w:pPr>
        <w:pStyle w:val="a2"/>
        <w:ind w:firstLineChars="100" w:firstLine="193"/>
      </w:pPr>
      <w:r>
        <w:rPr>
          <w:rFonts w:hint="eastAsia"/>
        </w:rPr>
        <w:t>表</w:t>
      </w:r>
      <w:r>
        <w:rPr>
          <w:rFonts w:hint="eastAsia"/>
        </w:rPr>
        <w:t>2</w:t>
      </w:r>
      <w:r>
        <w:rPr>
          <w:rFonts w:hint="eastAsia"/>
        </w:rPr>
        <w:t>に結果を示す。</w:t>
      </w:r>
      <w:r w:rsidR="001915CB">
        <w:rPr>
          <w:rFonts w:hint="eastAsia"/>
        </w:rPr>
        <w:t>非凸な制約でも、実行可能な準最適解を得た。</w:t>
      </w:r>
    </w:p>
    <w:p w14:paraId="14D415E2" w14:textId="275839FF" w:rsidR="008E06F5" w:rsidRPr="001C008A" w:rsidRDefault="008E06F5" w:rsidP="008F2B82">
      <w:pPr>
        <w:pStyle w:val="a2"/>
      </w:pPr>
    </w:p>
    <w:p w14:paraId="12FF709E" w14:textId="77777777" w:rsidR="009D658E" w:rsidRDefault="008E06F5" w:rsidP="008E06F5">
      <w:pPr>
        <w:pStyle w:val="a2"/>
        <w:jc w:val="center"/>
      </w:pPr>
      <w:r>
        <w:rPr>
          <w:noProof/>
        </w:rPr>
        <w:drawing>
          <wp:inline distT="0" distB="0" distL="0" distR="0" wp14:anchorId="6E4D419F" wp14:editId="7C8882F6">
            <wp:extent cx="2797175" cy="2173370"/>
            <wp:effectExtent l="0" t="0" r="3175" b="0"/>
            <wp:docPr id="129" name="図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805859" cy="2180117"/>
                    </a:xfrm>
                    <a:prstGeom prst="rect">
                      <a:avLst/>
                    </a:prstGeom>
                    <a:noFill/>
                    <a:ln>
                      <a:noFill/>
                    </a:ln>
                  </pic:spPr>
                </pic:pic>
              </a:graphicData>
            </a:graphic>
          </wp:inline>
        </w:drawing>
      </w:r>
      <w:r>
        <w:rPr>
          <w:noProof/>
        </w:rPr>
        <w:drawing>
          <wp:inline distT="0" distB="0" distL="0" distR="0" wp14:anchorId="64DE5E0F" wp14:editId="48C19C6C">
            <wp:extent cx="2006600" cy="2194769"/>
            <wp:effectExtent l="0" t="0" r="0" b="0"/>
            <wp:docPr id="130" name="図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016423" cy="2205513"/>
                    </a:xfrm>
                    <a:prstGeom prst="rect">
                      <a:avLst/>
                    </a:prstGeom>
                    <a:noFill/>
                    <a:ln>
                      <a:noFill/>
                    </a:ln>
                  </pic:spPr>
                </pic:pic>
              </a:graphicData>
            </a:graphic>
          </wp:inline>
        </w:drawing>
      </w:r>
    </w:p>
    <w:p w14:paraId="718A6903" w14:textId="63A56A4A" w:rsidR="009D658E" w:rsidRPr="009D658E" w:rsidRDefault="008F376D" w:rsidP="009D658E">
      <w:pPr>
        <w:pStyle w:val="aa"/>
        <w:ind w:left="840" w:right="840"/>
      </w:pPr>
      <w:r>
        <w:rPr>
          <w:rFonts w:hint="eastAsia"/>
        </w:rPr>
        <w:t xml:space="preserve"> </w:t>
      </w:r>
      <w:r>
        <w:t xml:space="preserve">        </w:t>
      </w:r>
      <w:r w:rsidR="009D658E" w:rsidRPr="00C6423F">
        <w:rPr>
          <w:rFonts w:hint="eastAsia"/>
        </w:rPr>
        <w:t>図</w:t>
      </w:r>
      <w:r w:rsidR="009D658E">
        <w:rPr>
          <w:rFonts w:hint="eastAsia"/>
        </w:rPr>
        <w:t xml:space="preserve"> </w:t>
      </w:r>
      <w:r w:rsidR="009D658E" w:rsidRPr="00C6423F">
        <w:fldChar w:fldCharType="begin"/>
      </w:r>
      <w:r w:rsidR="009D658E" w:rsidRPr="00C6423F">
        <w:instrText xml:space="preserve"> </w:instrText>
      </w:r>
      <w:r w:rsidR="009D658E" w:rsidRPr="00C6423F">
        <w:rPr>
          <w:rFonts w:hint="eastAsia"/>
        </w:rPr>
        <w:instrText xml:space="preserve">SEQ </w:instrText>
      </w:r>
      <w:r w:rsidR="009D658E" w:rsidRPr="00C6423F">
        <w:rPr>
          <w:rFonts w:hint="eastAsia"/>
        </w:rPr>
        <w:instrText>図</w:instrText>
      </w:r>
      <w:r w:rsidR="009D658E" w:rsidRPr="00C6423F">
        <w:rPr>
          <w:rFonts w:hint="eastAsia"/>
        </w:rPr>
        <w:instrText xml:space="preserve"> \* ARABIC</w:instrText>
      </w:r>
      <w:r w:rsidR="009D658E" w:rsidRPr="00C6423F">
        <w:instrText xml:space="preserve"> </w:instrText>
      </w:r>
      <w:r w:rsidR="009D658E" w:rsidRPr="00C6423F">
        <w:fldChar w:fldCharType="separate"/>
      </w:r>
      <w:r w:rsidR="000848A1">
        <w:rPr>
          <w:noProof/>
        </w:rPr>
        <w:t>2</w:t>
      </w:r>
      <w:r w:rsidR="00EC06DF">
        <w:rPr>
          <w:noProof/>
        </w:rPr>
        <w:t>8</w:t>
      </w:r>
      <w:r w:rsidR="009D658E" w:rsidRPr="00C6423F">
        <w:fldChar w:fldCharType="end"/>
      </w:r>
      <w:r w:rsidR="009D658E">
        <w:t xml:space="preserve"> (a)</w:t>
      </w:r>
      <w:r w:rsidR="009D658E" w:rsidRPr="00C6423F">
        <w:rPr>
          <w:rFonts w:hint="eastAsia"/>
        </w:rPr>
        <w:t xml:space="preserve"> </w:t>
      </w:r>
      <w:r w:rsidR="009D658E" w:rsidRPr="00C6423F">
        <w:t xml:space="preserve"> </w:t>
      </w:r>
      <w:r w:rsidR="009D658E">
        <w:rPr>
          <w:rFonts w:hint="eastAsia"/>
        </w:rPr>
        <w:t>3</w:t>
      </w:r>
      <w:r w:rsidR="009D658E">
        <w:rPr>
          <w:rFonts w:hint="eastAsia"/>
        </w:rPr>
        <w:t xml:space="preserve">次元空間　　　　　　　　　　　</w:t>
      </w:r>
      <w:r w:rsidR="009D658E" w:rsidRPr="00C6423F">
        <w:rPr>
          <w:rFonts w:hint="eastAsia"/>
        </w:rPr>
        <w:t>図</w:t>
      </w:r>
      <w:r w:rsidR="009D658E">
        <w:rPr>
          <w:rFonts w:hint="eastAsia"/>
        </w:rPr>
        <w:t xml:space="preserve"> </w:t>
      </w:r>
      <w:r w:rsidR="009D658E" w:rsidRPr="00C6423F">
        <w:fldChar w:fldCharType="begin"/>
      </w:r>
      <w:r w:rsidR="009D658E" w:rsidRPr="00C6423F">
        <w:instrText xml:space="preserve"> </w:instrText>
      </w:r>
      <w:r w:rsidR="009D658E" w:rsidRPr="00C6423F">
        <w:rPr>
          <w:rFonts w:hint="eastAsia"/>
        </w:rPr>
        <w:instrText xml:space="preserve">SEQ </w:instrText>
      </w:r>
      <w:r w:rsidR="009D658E" w:rsidRPr="00C6423F">
        <w:rPr>
          <w:rFonts w:hint="eastAsia"/>
        </w:rPr>
        <w:instrText>図</w:instrText>
      </w:r>
      <w:r w:rsidR="009D658E" w:rsidRPr="00C6423F">
        <w:rPr>
          <w:rFonts w:hint="eastAsia"/>
        </w:rPr>
        <w:instrText xml:space="preserve"> \* ARABIC</w:instrText>
      </w:r>
      <w:r w:rsidR="009D658E" w:rsidRPr="00C6423F">
        <w:instrText xml:space="preserve"> </w:instrText>
      </w:r>
      <w:r w:rsidR="009D658E" w:rsidRPr="00C6423F">
        <w:fldChar w:fldCharType="separate"/>
      </w:r>
      <w:r w:rsidR="000848A1">
        <w:rPr>
          <w:noProof/>
        </w:rPr>
        <w:t>2</w:t>
      </w:r>
      <w:r w:rsidR="00EC06DF">
        <w:rPr>
          <w:noProof/>
        </w:rPr>
        <w:t>8</w:t>
      </w:r>
      <w:r w:rsidR="009D658E" w:rsidRPr="00C6423F">
        <w:fldChar w:fldCharType="end"/>
      </w:r>
      <w:r w:rsidR="009D658E">
        <w:t xml:space="preserve"> (b)</w:t>
      </w:r>
      <w:r w:rsidR="009D658E" w:rsidRPr="00C6423F">
        <w:rPr>
          <w:rFonts w:hint="eastAsia"/>
        </w:rPr>
        <w:t xml:space="preserve"> </w:t>
      </w:r>
      <w:r w:rsidR="009D658E" w:rsidRPr="00C6423F">
        <w:t xml:space="preserve"> </w:t>
      </w:r>
      <w:r w:rsidR="009D658E">
        <w:rPr>
          <w:rFonts w:hint="eastAsia"/>
        </w:rPr>
        <w:t>2</w:t>
      </w:r>
      <w:r w:rsidR="009D658E">
        <w:rPr>
          <w:rFonts w:hint="eastAsia"/>
        </w:rPr>
        <w:t>次元断面（</w:t>
      </w:r>
      <w:r w:rsidR="009D658E">
        <w:rPr>
          <w:rFonts w:hint="eastAsia"/>
        </w:rPr>
        <w:t>x</w:t>
      </w:r>
      <w:r w:rsidR="009D658E">
        <w:t>1-x2</w:t>
      </w:r>
      <w:r w:rsidR="009D658E">
        <w:rPr>
          <w:rFonts w:hint="eastAsia"/>
        </w:rPr>
        <w:t>）</w:t>
      </w:r>
    </w:p>
    <w:p w14:paraId="51C23531" w14:textId="4FE001A5" w:rsidR="008E06F5" w:rsidRDefault="008E06F5" w:rsidP="008E06F5">
      <w:pPr>
        <w:pStyle w:val="aa"/>
        <w:ind w:left="840" w:right="840"/>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sidR="000848A1">
        <w:rPr>
          <w:noProof/>
        </w:rPr>
        <w:t>2</w:t>
      </w:r>
      <w:r w:rsidR="00EC06DF">
        <w:rPr>
          <w:noProof/>
        </w:rPr>
        <w:t>8</w:t>
      </w:r>
      <w:r w:rsidRPr="00C6423F">
        <w:fldChar w:fldCharType="end"/>
      </w:r>
      <w:r w:rsidRPr="00C6423F">
        <w:rPr>
          <w:rFonts w:hint="eastAsia"/>
        </w:rPr>
        <w:t xml:space="preserve"> </w:t>
      </w:r>
      <w:r w:rsidRPr="00C6423F">
        <w:t xml:space="preserve"> </w:t>
      </w:r>
      <w:r>
        <w:rPr>
          <w:rFonts w:hint="eastAsia"/>
        </w:rPr>
        <w:t>人工データ</w:t>
      </w:r>
      <w:r w:rsidR="008F376D">
        <w:rPr>
          <w:rFonts w:hint="eastAsia"/>
        </w:rPr>
        <w:t>の特性式を</w:t>
      </w:r>
      <w:proofErr w:type="spellStart"/>
      <w:r w:rsidR="008F376D">
        <w:rPr>
          <w:rFonts w:hint="eastAsia"/>
        </w:rPr>
        <w:t>A</w:t>
      </w:r>
      <w:r w:rsidR="008F376D">
        <w:t>utoEncoder</w:t>
      </w:r>
      <w:proofErr w:type="spellEnd"/>
      <w:r>
        <w:rPr>
          <w:rFonts w:hint="eastAsia"/>
        </w:rPr>
        <w:t>で抽出した制約違反量の景観</w:t>
      </w:r>
    </w:p>
    <w:p w14:paraId="66E70882" w14:textId="77777777" w:rsidR="008F376D" w:rsidRPr="008F376D" w:rsidRDefault="008F376D" w:rsidP="008F376D"/>
    <w:p w14:paraId="1861BA42" w14:textId="77777777" w:rsidR="008F376D" w:rsidRDefault="008F376D" w:rsidP="008F376D">
      <w:pPr>
        <w:pStyle w:val="a2"/>
        <w:jc w:val="center"/>
      </w:pPr>
      <w:r>
        <w:rPr>
          <w:noProof/>
        </w:rPr>
        <w:lastRenderedPageBreak/>
        <w:drawing>
          <wp:inline distT="0" distB="0" distL="0" distR="0" wp14:anchorId="5CCD2431" wp14:editId="44F256B9">
            <wp:extent cx="2751265" cy="1438275"/>
            <wp:effectExtent l="0" t="0" r="0" b="0"/>
            <wp:docPr id="140" name="図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770500" cy="1448331"/>
                    </a:xfrm>
                    <a:prstGeom prst="rect">
                      <a:avLst/>
                    </a:prstGeom>
                    <a:noFill/>
                    <a:ln>
                      <a:noFill/>
                    </a:ln>
                  </pic:spPr>
                </pic:pic>
              </a:graphicData>
            </a:graphic>
          </wp:inline>
        </w:drawing>
      </w:r>
    </w:p>
    <w:p w14:paraId="783322DB" w14:textId="767408A5" w:rsidR="008F376D" w:rsidRDefault="008F376D" w:rsidP="008F376D">
      <w:pPr>
        <w:pStyle w:val="aa"/>
        <w:ind w:left="840" w:right="840"/>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sidR="000848A1">
        <w:rPr>
          <w:noProof/>
        </w:rPr>
        <w:t>2</w:t>
      </w:r>
      <w:r w:rsidR="00EC06DF">
        <w:rPr>
          <w:noProof/>
        </w:rPr>
        <w:t>9</w:t>
      </w:r>
      <w:r w:rsidRPr="00C6423F">
        <w:fldChar w:fldCharType="end"/>
      </w:r>
      <w:r w:rsidRPr="00C6423F">
        <w:rPr>
          <w:rFonts w:hint="eastAsia"/>
        </w:rPr>
        <w:t xml:space="preserve"> </w:t>
      </w:r>
      <w:r w:rsidRPr="00C6423F">
        <w:t xml:space="preserve"> </w:t>
      </w:r>
      <w:proofErr w:type="spellStart"/>
      <w:r>
        <w:t>AutoEncoder</w:t>
      </w:r>
      <w:proofErr w:type="spellEnd"/>
      <w:r>
        <w:rPr>
          <w:rFonts w:hint="eastAsia"/>
        </w:rPr>
        <w:t>による特性抽出の原理</w:t>
      </w:r>
    </w:p>
    <w:p w14:paraId="68E8DC90" w14:textId="48626F0E" w:rsidR="008E06F5" w:rsidRDefault="008E06F5" w:rsidP="008F2B82">
      <w:pPr>
        <w:pStyle w:val="a2"/>
      </w:pPr>
    </w:p>
    <w:p w14:paraId="4B6CA2C6" w14:textId="6A2BF10B" w:rsidR="00233E18" w:rsidRPr="00233E18" w:rsidRDefault="00233E18" w:rsidP="00233E18">
      <w:pPr>
        <w:pStyle w:val="aa"/>
        <w:ind w:left="840" w:right="840"/>
      </w:pPr>
      <w:r>
        <w:rPr>
          <w:rFonts w:hint="eastAsia"/>
        </w:rPr>
        <w:t>表</w:t>
      </w:r>
      <w:r>
        <w:rPr>
          <w:rFonts w:hint="eastAsia"/>
        </w:rPr>
        <w:t xml:space="preserve"> </w:t>
      </w:r>
      <w:r>
        <w:t>2</w:t>
      </w:r>
      <w:r w:rsidRPr="00C6423F">
        <w:rPr>
          <w:rFonts w:hint="eastAsia"/>
        </w:rPr>
        <w:t xml:space="preserve"> </w:t>
      </w:r>
      <w:r w:rsidRPr="00C6423F">
        <w:t xml:space="preserve"> </w:t>
      </w:r>
      <w:r>
        <w:rPr>
          <w:rFonts w:hint="eastAsia"/>
        </w:rPr>
        <w:t>ブラックボックス制約問題における最適化結果</w:t>
      </w:r>
    </w:p>
    <w:p w14:paraId="034B57C3" w14:textId="5B0827E3" w:rsidR="008E06F5" w:rsidRPr="008E06F5" w:rsidRDefault="00EF1763" w:rsidP="001915CB">
      <w:pPr>
        <w:pStyle w:val="a2"/>
        <w:jc w:val="center"/>
      </w:pPr>
      <w:r>
        <w:rPr>
          <w:noProof/>
        </w:rPr>
        <w:drawing>
          <wp:inline distT="0" distB="0" distL="0" distR="0" wp14:anchorId="1771AB63" wp14:editId="7F110963">
            <wp:extent cx="5848985" cy="1342203"/>
            <wp:effectExtent l="0" t="0" r="0" b="0"/>
            <wp:docPr id="145" name="図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10620" cy="1356347"/>
                    </a:xfrm>
                    <a:prstGeom prst="rect">
                      <a:avLst/>
                    </a:prstGeom>
                    <a:noFill/>
                    <a:ln>
                      <a:noFill/>
                    </a:ln>
                  </pic:spPr>
                </pic:pic>
              </a:graphicData>
            </a:graphic>
          </wp:inline>
        </w:drawing>
      </w:r>
    </w:p>
    <w:p w14:paraId="5416BACE" w14:textId="1C622071" w:rsidR="00427635" w:rsidRDefault="00427635" w:rsidP="00427635">
      <w:pPr>
        <w:pStyle w:val="a2"/>
      </w:pPr>
    </w:p>
    <w:p w14:paraId="7B8353D5" w14:textId="783408D6" w:rsidR="001915CB" w:rsidRDefault="001915CB" w:rsidP="00427635">
      <w:pPr>
        <w:pStyle w:val="a2"/>
      </w:pPr>
    </w:p>
    <w:p w14:paraId="7F4400AF" w14:textId="6EDB3F05" w:rsidR="001915CB" w:rsidRDefault="001915CB" w:rsidP="00427635">
      <w:pPr>
        <w:pStyle w:val="a2"/>
      </w:pPr>
    </w:p>
    <w:p w14:paraId="6C0D8FFC" w14:textId="77777777" w:rsidR="001915CB" w:rsidRDefault="001915CB" w:rsidP="00427635">
      <w:pPr>
        <w:pStyle w:val="a2"/>
      </w:pPr>
    </w:p>
    <w:p w14:paraId="070948E1" w14:textId="77777777" w:rsidR="00427635" w:rsidRDefault="00427635" w:rsidP="00427635">
      <w:pPr>
        <w:pStyle w:val="a2"/>
        <w:numPr>
          <w:ilvl w:val="0"/>
          <w:numId w:val="29"/>
        </w:numPr>
      </w:pPr>
      <w:r>
        <w:t>(f, v)</w:t>
      </w:r>
      <w:r>
        <w:rPr>
          <w:rFonts w:hint="eastAsia"/>
        </w:rPr>
        <w:t>空間のパレートフロンティアが狭い問題における性能検証</w:t>
      </w:r>
    </w:p>
    <w:p w14:paraId="7B5C468A" w14:textId="7E1622FE" w:rsidR="008F2B82" w:rsidRDefault="008F2B82" w:rsidP="008F2B82">
      <w:pPr>
        <w:pStyle w:val="a2"/>
      </w:pPr>
    </w:p>
    <w:p w14:paraId="32496ADA" w14:textId="77777777" w:rsidR="00C67A03" w:rsidRDefault="00C67A03" w:rsidP="008F2B82">
      <w:pPr>
        <w:pStyle w:val="a2"/>
      </w:pPr>
    </w:p>
    <w:p w14:paraId="7E531E67" w14:textId="5271DEE2" w:rsidR="00B25E19" w:rsidRDefault="009D658E" w:rsidP="009D658E">
      <w:pPr>
        <w:pStyle w:val="a2"/>
        <w:jc w:val="center"/>
      </w:pPr>
      <w:r>
        <w:rPr>
          <w:noProof/>
        </w:rPr>
        <w:drawing>
          <wp:inline distT="0" distB="0" distL="0" distR="0" wp14:anchorId="75D432BD" wp14:editId="29EE875A">
            <wp:extent cx="2790825" cy="2606535"/>
            <wp:effectExtent l="0" t="0" r="0" b="3810"/>
            <wp:docPr id="134" name="図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801168" cy="2616195"/>
                    </a:xfrm>
                    <a:prstGeom prst="rect">
                      <a:avLst/>
                    </a:prstGeom>
                    <a:noFill/>
                    <a:ln>
                      <a:noFill/>
                    </a:ln>
                  </pic:spPr>
                </pic:pic>
              </a:graphicData>
            </a:graphic>
          </wp:inline>
        </w:drawing>
      </w:r>
      <w:r>
        <w:rPr>
          <w:noProof/>
        </w:rPr>
        <w:drawing>
          <wp:inline distT="0" distB="0" distL="0" distR="0" wp14:anchorId="7FB2C7D1" wp14:editId="09ACA67B">
            <wp:extent cx="2791768" cy="2632075"/>
            <wp:effectExtent l="0" t="0" r="8890" b="0"/>
            <wp:docPr id="135" name="図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793104" cy="2633335"/>
                    </a:xfrm>
                    <a:prstGeom prst="rect">
                      <a:avLst/>
                    </a:prstGeom>
                    <a:noFill/>
                    <a:ln>
                      <a:noFill/>
                    </a:ln>
                  </pic:spPr>
                </pic:pic>
              </a:graphicData>
            </a:graphic>
          </wp:inline>
        </w:drawing>
      </w:r>
    </w:p>
    <w:p w14:paraId="675C0EEA" w14:textId="651AB350" w:rsidR="00974466" w:rsidRPr="009D658E" w:rsidRDefault="00974466" w:rsidP="00974466">
      <w:pPr>
        <w:pStyle w:val="aa"/>
        <w:ind w:left="840" w:right="840"/>
      </w:pPr>
      <w:r>
        <w:rPr>
          <w:rFonts w:hint="eastAsia"/>
        </w:rPr>
        <w:t xml:space="preserve"> </w:t>
      </w:r>
      <w:r>
        <w:t xml:space="preserve">   </w:t>
      </w: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sidR="00EC06DF">
        <w:rPr>
          <w:noProof/>
        </w:rPr>
        <w:t>30</w:t>
      </w:r>
      <w:r w:rsidRPr="00C6423F">
        <w:fldChar w:fldCharType="end"/>
      </w:r>
      <w:r>
        <w:t xml:space="preserve"> (a)</w:t>
      </w:r>
      <w:r w:rsidRPr="00C6423F">
        <w:rPr>
          <w:rFonts w:hint="eastAsia"/>
        </w:rPr>
        <w:t xml:space="preserve"> </w:t>
      </w:r>
      <w:r w:rsidRPr="00C6423F">
        <w:t xml:space="preserve"> </w:t>
      </w:r>
      <w:r>
        <w:t>Prob.1</w:t>
      </w:r>
      <w:r>
        <w:rPr>
          <w:rFonts w:hint="eastAsia"/>
        </w:rPr>
        <w:t xml:space="preserve">　　　　</w:t>
      </w:r>
      <w:r>
        <w:rPr>
          <w:rFonts w:hint="eastAsia"/>
        </w:rPr>
        <w:t xml:space="preserve"> </w:t>
      </w:r>
      <w:r>
        <w:t xml:space="preserve">                    </w:t>
      </w:r>
      <w:r>
        <w:rPr>
          <w:rFonts w:hint="eastAsia"/>
        </w:rPr>
        <w:t xml:space="preserve">　　　　</w:t>
      </w: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sidR="00EC06DF">
        <w:rPr>
          <w:noProof/>
        </w:rPr>
        <w:t>30</w:t>
      </w:r>
      <w:r w:rsidRPr="00C6423F">
        <w:fldChar w:fldCharType="end"/>
      </w:r>
      <w:r>
        <w:t xml:space="preserve"> (b)</w:t>
      </w:r>
      <w:r w:rsidRPr="00C6423F">
        <w:rPr>
          <w:rFonts w:hint="eastAsia"/>
        </w:rPr>
        <w:t xml:space="preserve"> </w:t>
      </w:r>
      <w:r w:rsidRPr="00C6423F">
        <w:t xml:space="preserve"> </w:t>
      </w:r>
      <w:r>
        <w:t>Prob.4</w:t>
      </w:r>
    </w:p>
    <w:p w14:paraId="51B51E98" w14:textId="50AF96F4" w:rsidR="00974466" w:rsidRDefault="00974466" w:rsidP="00974466">
      <w:pPr>
        <w:pStyle w:val="aa"/>
        <w:ind w:left="840" w:right="840"/>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sidR="00EC06DF">
        <w:rPr>
          <w:noProof/>
        </w:rPr>
        <w:t>30</w:t>
      </w:r>
      <w:r w:rsidRPr="00C6423F">
        <w:fldChar w:fldCharType="end"/>
      </w:r>
      <w:r w:rsidRPr="00C6423F">
        <w:rPr>
          <w:rFonts w:hint="eastAsia"/>
        </w:rPr>
        <w:t xml:space="preserve"> </w:t>
      </w:r>
      <w:r w:rsidRPr="00C6423F">
        <w:t xml:space="preserve"> </w:t>
      </w:r>
      <w:r w:rsidR="00247833">
        <w:rPr>
          <w:rFonts w:hint="eastAsia"/>
        </w:rPr>
        <w:t>パレートフロンティアが狭い</w:t>
      </w:r>
      <w:r>
        <w:rPr>
          <w:rFonts w:hint="eastAsia"/>
        </w:rPr>
        <w:t>ベンチマーク問題における制約違反量の景観</w:t>
      </w:r>
    </w:p>
    <w:p w14:paraId="2B051462" w14:textId="7CEBCD4A" w:rsidR="009D658E" w:rsidRPr="00974466" w:rsidRDefault="009D658E" w:rsidP="008F2B82">
      <w:pPr>
        <w:pStyle w:val="a2"/>
      </w:pPr>
    </w:p>
    <w:p w14:paraId="7D2F79FA" w14:textId="77777777" w:rsidR="009D658E" w:rsidRPr="00B25E19" w:rsidRDefault="009D658E" w:rsidP="008F2B82">
      <w:pPr>
        <w:pStyle w:val="a2"/>
      </w:pPr>
    </w:p>
    <w:p w14:paraId="136A81DF" w14:textId="37BBD9BE" w:rsidR="00427635" w:rsidRDefault="009D658E" w:rsidP="009D658E">
      <w:pPr>
        <w:pStyle w:val="a2"/>
        <w:jc w:val="center"/>
      </w:pPr>
      <w:r>
        <w:rPr>
          <w:noProof/>
        </w:rPr>
        <w:lastRenderedPageBreak/>
        <w:drawing>
          <wp:inline distT="0" distB="0" distL="0" distR="0" wp14:anchorId="3295B6E0" wp14:editId="57E76B0B">
            <wp:extent cx="2943225" cy="1944149"/>
            <wp:effectExtent l="0" t="0" r="0" b="0"/>
            <wp:docPr id="136" name="図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961733" cy="1956375"/>
                    </a:xfrm>
                    <a:prstGeom prst="rect">
                      <a:avLst/>
                    </a:prstGeom>
                    <a:noFill/>
                    <a:ln>
                      <a:noFill/>
                    </a:ln>
                  </pic:spPr>
                </pic:pic>
              </a:graphicData>
            </a:graphic>
          </wp:inline>
        </w:drawing>
      </w:r>
      <w:r>
        <w:rPr>
          <w:noProof/>
        </w:rPr>
        <w:drawing>
          <wp:inline distT="0" distB="0" distL="0" distR="0" wp14:anchorId="0CD6DE18" wp14:editId="0311AB5B">
            <wp:extent cx="2858720" cy="1938545"/>
            <wp:effectExtent l="0" t="0" r="0" b="5080"/>
            <wp:docPr id="137" name="図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871757" cy="1947385"/>
                    </a:xfrm>
                    <a:prstGeom prst="rect">
                      <a:avLst/>
                    </a:prstGeom>
                    <a:noFill/>
                    <a:ln>
                      <a:noFill/>
                    </a:ln>
                  </pic:spPr>
                </pic:pic>
              </a:graphicData>
            </a:graphic>
          </wp:inline>
        </w:drawing>
      </w:r>
    </w:p>
    <w:p w14:paraId="2046E2D1" w14:textId="754D8FC5" w:rsidR="00900BC6" w:rsidRPr="009D658E" w:rsidRDefault="00900BC6" w:rsidP="00900BC6">
      <w:pPr>
        <w:pStyle w:val="aa"/>
        <w:ind w:left="840" w:right="840" w:firstLineChars="250" w:firstLine="383"/>
        <w:jc w:val="both"/>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sidR="000848A1">
        <w:rPr>
          <w:noProof/>
        </w:rPr>
        <w:t>3</w:t>
      </w:r>
      <w:r w:rsidR="00EC06DF">
        <w:rPr>
          <w:noProof/>
        </w:rPr>
        <w:t>1</w:t>
      </w:r>
      <w:r w:rsidRPr="00C6423F">
        <w:fldChar w:fldCharType="end"/>
      </w:r>
      <w:r>
        <w:t xml:space="preserve"> (a)</w:t>
      </w:r>
      <w:r w:rsidRPr="00C6423F">
        <w:rPr>
          <w:rFonts w:hint="eastAsia"/>
        </w:rPr>
        <w:t xml:space="preserve"> </w:t>
      </w:r>
      <w:r w:rsidRPr="00C6423F">
        <w:t xml:space="preserve"> </w:t>
      </w:r>
      <w:r>
        <w:rPr>
          <w:rFonts w:hint="eastAsia"/>
        </w:rPr>
        <w:t xml:space="preserve">最適値と最良値の差　　　　</w:t>
      </w:r>
      <w:r>
        <w:rPr>
          <w:rFonts w:hint="eastAsia"/>
        </w:rPr>
        <w:t xml:space="preserve"> </w:t>
      </w:r>
      <w:r>
        <w:t xml:space="preserve">                </w:t>
      </w:r>
      <w:r>
        <w:rPr>
          <w:rFonts w:hint="eastAsia"/>
        </w:rPr>
        <w:t xml:space="preserve">　　　</w:t>
      </w:r>
      <w:r>
        <w:rPr>
          <w:rFonts w:hint="eastAsia"/>
        </w:rPr>
        <w:t xml:space="preserve"> </w:t>
      </w:r>
      <w:r>
        <w:t xml:space="preserve">  </w:t>
      </w:r>
      <w:r>
        <w:rPr>
          <w:rFonts w:hint="eastAsia"/>
        </w:rPr>
        <w:t xml:space="preserve">　</w:t>
      </w: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sidR="000848A1">
        <w:rPr>
          <w:noProof/>
        </w:rPr>
        <w:t>3</w:t>
      </w:r>
      <w:r w:rsidR="00EC06DF">
        <w:rPr>
          <w:noProof/>
        </w:rPr>
        <w:t>1</w:t>
      </w:r>
      <w:r w:rsidRPr="00C6423F">
        <w:fldChar w:fldCharType="end"/>
      </w:r>
      <w:r>
        <w:t xml:space="preserve"> (b)</w:t>
      </w:r>
      <w:r w:rsidRPr="00C6423F">
        <w:rPr>
          <w:rFonts w:hint="eastAsia"/>
        </w:rPr>
        <w:t xml:space="preserve"> </w:t>
      </w:r>
      <w:r w:rsidRPr="00C6423F">
        <w:t xml:space="preserve"> </w:t>
      </w:r>
      <w:r>
        <w:rPr>
          <w:rFonts w:hint="eastAsia"/>
        </w:rPr>
        <w:t>計算時間</w:t>
      </w:r>
    </w:p>
    <w:p w14:paraId="5A7821F3" w14:textId="550CC3BF" w:rsidR="00900BC6" w:rsidRDefault="00900BC6" w:rsidP="00900BC6">
      <w:pPr>
        <w:pStyle w:val="aa"/>
        <w:ind w:left="840" w:right="840"/>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sidR="000848A1">
        <w:rPr>
          <w:noProof/>
        </w:rPr>
        <w:t>3</w:t>
      </w:r>
      <w:r w:rsidR="00EC06DF">
        <w:rPr>
          <w:noProof/>
        </w:rPr>
        <w:t>1</w:t>
      </w:r>
      <w:r w:rsidRPr="00C6423F">
        <w:fldChar w:fldCharType="end"/>
      </w:r>
      <w:r w:rsidRPr="00C6423F">
        <w:rPr>
          <w:rFonts w:hint="eastAsia"/>
        </w:rPr>
        <w:t xml:space="preserve"> </w:t>
      </w:r>
      <w:r w:rsidRPr="00C6423F">
        <w:t xml:space="preserve"> </w:t>
      </w:r>
      <w:r>
        <w:rPr>
          <w:rFonts w:hint="eastAsia"/>
        </w:rPr>
        <w:t>パレートフロンティアが狭いベンチマーク問題における最適化結果</w:t>
      </w:r>
    </w:p>
    <w:p w14:paraId="758395CC" w14:textId="50D9A536" w:rsidR="00427635" w:rsidRPr="00900BC6" w:rsidRDefault="00427635" w:rsidP="008F2B82">
      <w:pPr>
        <w:pStyle w:val="a2"/>
      </w:pPr>
    </w:p>
    <w:p w14:paraId="48A3F184" w14:textId="54753A2E" w:rsidR="009D658E" w:rsidRDefault="009D658E" w:rsidP="008F2B82">
      <w:pPr>
        <w:pStyle w:val="a2"/>
      </w:pPr>
    </w:p>
    <w:p w14:paraId="3045DFC3" w14:textId="03A608A5" w:rsidR="009D658E" w:rsidRDefault="009D658E" w:rsidP="008F2B82">
      <w:pPr>
        <w:pStyle w:val="a2"/>
      </w:pPr>
    </w:p>
    <w:p w14:paraId="13A65C63" w14:textId="77777777" w:rsidR="009D658E" w:rsidRDefault="009D658E" w:rsidP="008F2B82">
      <w:pPr>
        <w:pStyle w:val="a2"/>
      </w:pPr>
    </w:p>
    <w:p w14:paraId="1E0B087B" w14:textId="606B412B" w:rsidR="008F2B82" w:rsidRDefault="008F2B82" w:rsidP="008F2B82">
      <w:pPr>
        <w:pStyle w:val="a2"/>
        <w:numPr>
          <w:ilvl w:val="0"/>
          <w:numId w:val="29"/>
        </w:numPr>
      </w:pPr>
      <w:r>
        <w:t>(f, v)</w:t>
      </w:r>
      <w:r>
        <w:rPr>
          <w:rFonts w:hint="eastAsia"/>
        </w:rPr>
        <w:t>のスケール性の影響分析（未定）</w:t>
      </w:r>
    </w:p>
    <w:p w14:paraId="357F9AA4" w14:textId="585A4698" w:rsidR="008F2B82" w:rsidRDefault="008F2B82" w:rsidP="008F2B82">
      <w:pPr>
        <w:pStyle w:val="a2"/>
      </w:pPr>
    </w:p>
    <w:p w14:paraId="1A531774" w14:textId="00B775A4" w:rsidR="002E4A58" w:rsidRDefault="002E4A58" w:rsidP="008F2B82">
      <w:pPr>
        <w:pStyle w:val="a2"/>
      </w:pPr>
    </w:p>
    <w:p w14:paraId="4C50559B" w14:textId="77777777" w:rsidR="002E4A58" w:rsidRDefault="002E4A58" w:rsidP="002E4A58">
      <w:pPr>
        <w:pStyle w:val="a2"/>
      </w:pPr>
    </w:p>
    <w:p w14:paraId="40F0E7C6" w14:textId="413258DD" w:rsidR="002E4A58" w:rsidRDefault="002E4A58" w:rsidP="002E4A58">
      <w:pPr>
        <w:pStyle w:val="a2"/>
        <w:numPr>
          <w:ilvl w:val="0"/>
          <w:numId w:val="29"/>
        </w:numPr>
      </w:pPr>
      <w:r>
        <w:t>(f, v)</w:t>
      </w:r>
      <w:r>
        <w:rPr>
          <w:rFonts w:hint="eastAsia"/>
        </w:rPr>
        <w:t>空間のパレートフロンティアの広さと実行可能領域の非連結性の影響分析</w:t>
      </w:r>
    </w:p>
    <w:p w14:paraId="259CFC1E" w14:textId="3BE96C03" w:rsidR="00803F8C" w:rsidRDefault="00803F8C" w:rsidP="008F2B82">
      <w:pPr>
        <w:pStyle w:val="a2"/>
      </w:pPr>
      <w:r>
        <w:rPr>
          <w:rFonts w:hint="eastAsia"/>
        </w:rPr>
        <w:t xml:space="preserve">　本目では、特定の問題性質の変化に対する検証方法と結果を示す。</w:t>
      </w:r>
      <w:r>
        <w:t>6.2</w:t>
      </w:r>
      <w:r>
        <w:rPr>
          <w:rFonts w:hint="eastAsia"/>
        </w:rPr>
        <w:t>項の非線型モデリング手法によって最適化で使用する制約を抽出すると、非連結状の実行可能領域が学習データの分布付近に現れる。よって、最適化アルゴリズムは様々な非凸性に対応する必要がある。また、本研究テーマは設備運用計画問題への適用を想定している。この</w:t>
      </w:r>
      <w:r w:rsidR="003354A5">
        <w:rPr>
          <w:rFonts w:hint="eastAsia"/>
        </w:rPr>
        <w:t>形式の多くの</w:t>
      </w:r>
      <w:r>
        <w:rPr>
          <w:rFonts w:hint="eastAsia"/>
        </w:rPr>
        <w:t>最適化問題</w:t>
      </w:r>
      <w:r w:rsidR="003354A5">
        <w:rPr>
          <w:rFonts w:hint="eastAsia"/>
        </w:rPr>
        <w:t>では、</w:t>
      </w:r>
      <w:r>
        <w:rPr>
          <w:rFonts w:hint="eastAsia"/>
        </w:rPr>
        <w:t>目的関数</w:t>
      </w:r>
      <w:r w:rsidR="003354A5">
        <w:rPr>
          <w:rFonts w:hint="eastAsia"/>
        </w:rPr>
        <w:t>f</w:t>
      </w:r>
      <w:r>
        <w:rPr>
          <w:rFonts w:hint="eastAsia"/>
        </w:rPr>
        <w:t>はコストなどの線型で、制約条件は上述の</w:t>
      </w:r>
      <w:r w:rsidR="003354A5">
        <w:rPr>
          <w:rFonts w:hint="eastAsia"/>
        </w:rPr>
        <w:t>非凸な非線型となるため、目的関数値の最小点は実行可能領域から離れた上下限制約上に位置すると想定できる。言い換えると、制約違反量を</w:t>
      </w:r>
      <w:r w:rsidR="003354A5">
        <w:rPr>
          <w:rFonts w:hint="eastAsia"/>
        </w:rPr>
        <w:t>v</w:t>
      </w:r>
      <w:r w:rsidR="003354A5">
        <w:rPr>
          <w:rFonts w:hint="eastAsia"/>
        </w:rPr>
        <w:t>としたとき、決定変数空間における</w:t>
      </w:r>
      <w:r w:rsidR="003354A5">
        <w:rPr>
          <w:rFonts w:hint="eastAsia"/>
        </w:rPr>
        <w:t>(</w:t>
      </w:r>
      <w:r w:rsidR="003354A5">
        <w:t>f, v)</w:t>
      </w:r>
      <w:r w:rsidR="003354A5">
        <w:rPr>
          <w:rFonts w:hint="eastAsia"/>
        </w:rPr>
        <w:t>のパレートフロンティアが広く現れるケースが含まれることを意味する。したがって、本研究テーマで目指す最適化アルゴリズムは、</w:t>
      </w:r>
      <w:r w:rsidR="003354A5">
        <w:rPr>
          <w:rFonts w:hint="eastAsia"/>
        </w:rPr>
        <w:t>(</w:t>
      </w:r>
      <w:r w:rsidR="003354A5">
        <w:t xml:space="preserve">1) </w:t>
      </w:r>
      <w:r w:rsidR="003354A5">
        <w:rPr>
          <w:rFonts w:hint="eastAsia"/>
        </w:rPr>
        <w:t>実行可能領域の非連結性と</w:t>
      </w:r>
      <w:r w:rsidR="003354A5">
        <w:rPr>
          <w:rFonts w:hint="eastAsia"/>
        </w:rPr>
        <w:t>(</w:t>
      </w:r>
      <w:r w:rsidR="003354A5">
        <w:t xml:space="preserve">2) </w:t>
      </w:r>
      <w:r w:rsidR="003354A5">
        <w:rPr>
          <w:rFonts w:hint="eastAsia"/>
        </w:rPr>
        <w:t>(</w:t>
      </w:r>
      <w:r w:rsidR="003354A5">
        <w:t>f, v)</w:t>
      </w:r>
      <w:r w:rsidR="003354A5">
        <w:rPr>
          <w:rFonts w:hint="eastAsia"/>
        </w:rPr>
        <w:t>のパレートフロンティアの広さの二つの問題性質にも対応できる必要がある。</w:t>
      </w:r>
    </w:p>
    <w:p w14:paraId="4A83C4A4" w14:textId="3580BD17" w:rsidR="00CB75CC" w:rsidRDefault="003354A5" w:rsidP="00803F8C">
      <w:pPr>
        <w:pStyle w:val="a2"/>
        <w:ind w:firstLineChars="100" w:firstLine="193"/>
      </w:pPr>
      <w:r>
        <w:rPr>
          <w:rFonts w:hint="eastAsia"/>
        </w:rPr>
        <w:t>6</w:t>
      </w:r>
      <w:r>
        <w:t>.3.2</w:t>
      </w:r>
      <w:r w:rsidR="00371B14">
        <w:rPr>
          <w:rFonts w:hint="eastAsia"/>
        </w:rPr>
        <w:t>項</w:t>
      </w:r>
      <w:r>
        <w:rPr>
          <w:rFonts w:hint="eastAsia"/>
        </w:rPr>
        <w:t>で述べた</w:t>
      </w:r>
      <w:r w:rsidR="00803F8C">
        <w:rPr>
          <w:rFonts w:hint="eastAsia"/>
        </w:rPr>
        <w:t>通り、制約対処法のアプローチとして、</w:t>
      </w:r>
      <w:r w:rsidR="00803F8C">
        <w:rPr>
          <w:rFonts w:hint="eastAsia"/>
        </w:rPr>
        <w:t>F</w:t>
      </w:r>
      <w:r w:rsidR="00803F8C">
        <w:t>easibility Rule</w:t>
      </w:r>
      <w:r w:rsidR="00803F8C">
        <w:rPr>
          <w:rFonts w:hint="eastAsia"/>
        </w:rPr>
        <w:t>（</w:t>
      </w:r>
      <w:r w:rsidR="00803F8C">
        <w:rPr>
          <w:rFonts w:hint="eastAsia"/>
        </w:rPr>
        <w:t>F</w:t>
      </w:r>
      <w:r w:rsidR="00803F8C">
        <w:t>R</w:t>
      </w:r>
      <w:r w:rsidR="00803F8C">
        <w:rPr>
          <w:rFonts w:hint="eastAsia"/>
        </w:rPr>
        <w:t>）のような制約違反量削減優先に基づく方法と</w:t>
      </w:r>
      <w:r w:rsidR="00803F8C">
        <w:rPr>
          <w:rFonts w:hint="eastAsia"/>
        </w:rPr>
        <w:t>A</w:t>
      </w:r>
      <w:r w:rsidR="00803F8C">
        <w:t>daptive Weight MOEA/D</w:t>
      </w:r>
      <w:r w:rsidR="00803F8C">
        <w:rPr>
          <w:rFonts w:hint="eastAsia"/>
        </w:rPr>
        <w:t>（</w:t>
      </w:r>
      <w:r w:rsidR="00803F8C">
        <w:rPr>
          <w:rFonts w:hint="eastAsia"/>
        </w:rPr>
        <w:t>A</w:t>
      </w:r>
      <w:r w:rsidR="00803F8C">
        <w:t>W-MOEA/D</w:t>
      </w:r>
      <w:r w:rsidR="00803F8C">
        <w:rPr>
          <w:rFonts w:hint="eastAsia"/>
        </w:rPr>
        <w:t>）のような問題分割に基づく方法がある。これら</w:t>
      </w:r>
      <w:r>
        <w:rPr>
          <w:rFonts w:hint="eastAsia"/>
        </w:rPr>
        <w:t>と上述の二つの問題性質の関係</w:t>
      </w:r>
      <w:r w:rsidR="00CB75CC">
        <w:rPr>
          <w:rFonts w:hint="eastAsia"/>
        </w:rPr>
        <w:t>に関する仮説</w:t>
      </w:r>
      <w:r>
        <w:rPr>
          <w:rFonts w:hint="eastAsia"/>
        </w:rPr>
        <w:t>を述べる。図</w:t>
      </w:r>
      <w:r>
        <w:rPr>
          <w:rFonts w:hint="eastAsia"/>
        </w:rPr>
        <w:t>3</w:t>
      </w:r>
      <w:r>
        <w:t>1</w:t>
      </w:r>
      <w:r>
        <w:rPr>
          <w:rFonts w:hint="eastAsia"/>
        </w:rPr>
        <w:t>に</w:t>
      </w:r>
      <w:r w:rsidR="00CB75CC">
        <w:rPr>
          <w:rFonts w:hint="eastAsia"/>
        </w:rPr>
        <w:t>仮説</w:t>
      </w:r>
      <w:r>
        <w:rPr>
          <w:rFonts w:hint="eastAsia"/>
        </w:rPr>
        <w:t>を</w:t>
      </w:r>
      <w:r w:rsidR="00CB75CC">
        <w:rPr>
          <w:rFonts w:hint="eastAsia"/>
        </w:rPr>
        <w:t>解説した図を</w:t>
      </w:r>
      <w:r>
        <w:rPr>
          <w:rFonts w:hint="eastAsia"/>
        </w:rPr>
        <w:t>示す。二つの問題性質を有するベンチマーク問題を作成し、各性質を変更したときの決定変数空間における目的関数の景観と実行可能領域（白色）を示している。</w:t>
      </w:r>
      <w:r w:rsidR="00CB75CC">
        <w:rPr>
          <w:rFonts w:hint="eastAsia"/>
        </w:rPr>
        <w:t>目的関数値</w:t>
      </w:r>
      <w:r w:rsidR="00CB75CC">
        <w:rPr>
          <w:rFonts w:hint="eastAsia"/>
        </w:rPr>
        <w:t>f</w:t>
      </w:r>
      <w:r w:rsidR="00CB75CC">
        <w:rPr>
          <w:rFonts w:hint="eastAsia"/>
        </w:rPr>
        <w:t>は低い領域が青色、高い領域が黄色であり、図の左下の角が</w:t>
      </w:r>
      <w:r w:rsidR="00CB75CC">
        <w:rPr>
          <w:rFonts w:hint="eastAsia"/>
        </w:rPr>
        <w:t>f</w:t>
      </w:r>
      <w:r w:rsidR="00CB75CC">
        <w:rPr>
          <w:rFonts w:hint="eastAsia"/>
        </w:rPr>
        <w:t>の最小点である。左図は実行可能領域が狭い範囲に密に配置される場合と広い範囲に疎に配置される場合を示しており、右図は</w:t>
      </w:r>
      <w:r w:rsidR="00CB75CC">
        <w:rPr>
          <w:rFonts w:hint="eastAsia"/>
        </w:rPr>
        <w:t>(</w:t>
      </w:r>
      <w:r w:rsidR="00CB75CC">
        <w:t>f, v)</w:t>
      </w:r>
      <w:r w:rsidR="00CB75CC">
        <w:rPr>
          <w:rFonts w:hint="eastAsia"/>
        </w:rPr>
        <w:t>のパレートフロンティアが狭い場合と広い場合を示している。</w:t>
      </w:r>
    </w:p>
    <w:p w14:paraId="6A5229AF" w14:textId="55754004" w:rsidR="002E5AB0" w:rsidRDefault="002E5AB0" w:rsidP="00803F8C">
      <w:pPr>
        <w:pStyle w:val="a2"/>
        <w:ind w:firstLineChars="100" w:firstLine="193"/>
      </w:pPr>
      <w:r>
        <w:rPr>
          <w:rFonts w:hint="eastAsia"/>
        </w:rPr>
        <w:t>F</w:t>
      </w:r>
      <w:r>
        <w:t>R</w:t>
      </w:r>
      <w:r>
        <w:rPr>
          <w:rFonts w:hint="eastAsia"/>
        </w:rPr>
        <w:t>のような制約違反量削減優先の方法は実行可能領域への収束を優先し、</w:t>
      </w:r>
      <w:r>
        <w:rPr>
          <w:rFonts w:hint="eastAsia"/>
        </w:rPr>
        <w:t>A</w:t>
      </w:r>
      <w:r>
        <w:t>W-MOEA/D</w:t>
      </w:r>
      <w:r>
        <w:rPr>
          <w:rFonts w:hint="eastAsia"/>
        </w:rPr>
        <w:t>のような問題分割の方法は</w:t>
      </w:r>
      <w:r>
        <w:rPr>
          <w:rFonts w:hint="eastAsia"/>
        </w:rPr>
        <w:t>(</w:t>
      </w:r>
      <w:r>
        <w:t>f, v)</w:t>
      </w:r>
      <w:r>
        <w:rPr>
          <w:rFonts w:hint="eastAsia"/>
        </w:rPr>
        <w:t>のパレートフロンティアへの収束を優先するという特徴をそれぞれ有する。この特徴を踏まえると、各問題性質に</w:t>
      </w:r>
      <w:r w:rsidR="004574E5">
        <w:rPr>
          <w:rFonts w:hint="eastAsia"/>
        </w:rPr>
        <w:t>対する探索の挙動として</w:t>
      </w:r>
      <w:r>
        <w:rPr>
          <w:rFonts w:hint="eastAsia"/>
        </w:rPr>
        <w:t>下記の仮説を立てられる。</w:t>
      </w:r>
    </w:p>
    <w:p w14:paraId="14E955C2" w14:textId="757E4E45" w:rsidR="002E5AB0" w:rsidRDefault="002E5AB0" w:rsidP="002E5AB0">
      <w:pPr>
        <w:pStyle w:val="a2"/>
        <w:numPr>
          <w:ilvl w:val="0"/>
          <w:numId w:val="35"/>
        </w:numPr>
      </w:pPr>
      <w:r>
        <w:rPr>
          <w:rFonts w:hint="eastAsia"/>
        </w:rPr>
        <w:t>実行可能領域が非連結の場合（左図）</w:t>
      </w:r>
    </w:p>
    <w:p w14:paraId="172F5094" w14:textId="2063C934" w:rsidR="002E5AB0" w:rsidRDefault="002E5AB0" w:rsidP="002E5AB0">
      <w:pPr>
        <w:pStyle w:val="a2"/>
        <w:numPr>
          <w:ilvl w:val="0"/>
          <w:numId w:val="36"/>
        </w:numPr>
      </w:pPr>
      <w:r>
        <w:rPr>
          <w:rFonts w:hint="eastAsia"/>
        </w:rPr>
        <w:t>制約違反量削減優先の方法は、個体が局所解に陥りやすく、実行可能領域の疎密</w:t>
      </w:r>
      <w:r w:rsidR="004574E5">
        <w:rPr>
          <w:rFonts w:hint="eastAsia"/>
        </w:rPr>
        <w:t>が</w:t>
      </w:r>
      <w:r>
        <w:rPr>
          <w:rFonts w:hint="eastAsia"/>
        </w:rPr>
        <w:t>局所解同士の距離と連動するため、影響を</w:t>
      </w:r>
      <w:r w:rsidR="004574E5">
        <w:rPr>
          <w:rFonts w:hint="eastAsia"/>
        </w:rPr>
        <w:t>強く受ける</w:t>
      </w:r>
    </w:p>
    <w:p w14:paraId="55F1E3CA" w14:textId="1F92DCA1" w:rsidR="002E5AB0" w:rsidRDefault="002E5AB0" w:rsidP="002E5AB0">
      <w:pPr>
        <w:pStyle w:val="a2"/>
        <w:numPr>
          <w:ilvl w:val="0"/>
          <w:numId w:val="36"/>
        </w:numPr>
      </w:pPr>
      <w:r>
        <w:rPr>
          <w:rFonts w:hint="eastAsia"/>
        </w:rPr>
        <w:t>問題分割の方法は、実行可能領域の疎密の影響を強く受けない</w:t>
      </w:r>
    </w:p>
    <w:p w14:paraId="3BBCA548" w14:textId="3256C2F5" w:rsidR="002E5AB0" w:rsidRDefault="004574E5" w:rsidP="002E5AB0">
      <w:pPr>
        <w:pStyle w:val="a2"/>
        <w:numPr>
          <w:ilvl w:val="0"/>
          <w:numId w:val="35"/>
        </w:numPr>
      </w:pPr>
      <w:r>
        <w:rPr>
          <w:rFonts w:hint="eastAsia"/>
        </w:rPr>
        <w:t>パレートフロンティアの広さが変わる</w:t>
      </w:r>
      <w:r w:rsidR="002E5AB0">
        <w:rPr>
          <w:rFonts w:hint="eastAsia"/>
        </w:rPr>
        <w:t>場合（</w:t>
      </w:r>
      <w:r>
        <w:rPr>
          <w:rFonts w:hint="eastAsia"/>
        </w:rPr>
        <w:t>右</w:t>
      </w:r>
      <w:r w:rsidR="002E5AB0">
        <w:rPr>
          <w:rFonts w:hint="eastAsia"/>
        </w:rPr>
        <w:t>図）</w:t>
      </w:r>
    </w:p>
    <w:p w14:paraId="12D79420" w14:textId="0886D1EA" w:rsidR="004574E5" w:rsidRDefault="004574E5" w:rsidP="004574E5">
      <w:pPr>
        <w:pStyle w:val="a2"/>
        <w:numPr>
          <w:ilvl w:val="1"/>
          <w:numId w:val="35"/>
        </w:numPr>
      </w:pPr>
      <w:r>
        <w:rPr>
          <w:rFonts w:hint="eastAsia"/>
        </w:rPr>
        <w:t>制約違反量削減優先の方法は、パレートフロンティアの広さの変更から影響を受けない</w:t>
      </w:r>
    </w:p>
    <w:p w14:paraId="735A439F" w14:textId="0D256E75" w:rsidR="004574E5" w:rsidRDefault="004574E5" w:rsidP="004574E5">
      <w:pPr>
        <w:pStyle w:val="a2"/>
        <w:numPr>
          <w:ilvl w:val="1"/>
          <w:numId w:val="35"/>
        </w:numPr>
      </w:pPr>
      <w:r>
        <w:rPr>
          <w:rFonts w:hint="eastAsia"/>
        </w:rPr>
        <w:lastRenderedPageBreak/>
        <w:t>問題分割の方法は、個体がパレートフロンティア全体に収束してから実行可能領域に近づくため、パレートフロンティアの広さの影響を強く受ける</w:t>
      </w:r>
    </w:p>
    <w:p w14:paraId="1928C668" w14:textId="4AAEEFD6" w:rsidR="002E4A58" w:rsidRDefault="004574E5" w:rsidP="004574E5">
      <w:pPr>
        <w:pStyle w:val="a2"/>
      </w:pPr>
      <w:r>
        <w:rPr>
          <w:rFonts w:hint="eastAsia"/>
        </w:rPr>
        <w:t>以上のように、各アプローチは、上記の二つの問題性質に対して</w:t>
      </w:r>
      <w:r w:rsidR="00803F8C">
        <w:rPr>
          <w:rFonts w:hint="eastAsia"/>
        </w:rPr>
        <w:t>トレードオフ関係</w:t>
      </w:r>
      <w:r w:rsidR="007F24AC">
        <w:rPr>
          <w:rFonts w:hint="eastAsia"/>
        </w:rPr>
        <w:t>が</w:t>
      </w:r>
      <w:r w:rsidR="00803F8C">
        <w:rPr>
          <w:rFonts w:hint="eastAsia"/>
        </w:rPr>
        <w:t>ある</w:t>
      </w:r>
      <w:r w:rsidR="003354A5">
        <w:rPr>
          <w:rFonts w:hint="eastAsia"/>
        </w:rPr>
        <w:t>と予想される。</w:t>
      </w:r>
      <w:r w:rsidR="007F24AC">
        <w:rPr>
          <w:rFonts w:hint="eastAsia"/>
        </w:rPr>
        <w:t>このため、</w:t>
      </w:r>
      <w:r w:rsidR="00803D50">
        <w:rPr>
          <w:rFonts w:hint="eastAsia"/>
        </w:rPr>
        <w:t>各アプローチのままでは、これらの問題性質を同時に対処することは困難だと考えられる。</w:t>
      </w:r>
      <w:r w:rsidR="00EC06DF">
        <w:rPr>
          <w:rFonts w:hint="eastAsia"/>
        </w:rPr>
        <w:t>そこで、ハイブリッド制約対処法は、個体群を二つのサブ個体群に分割して、それぞれの制約対処法を制約違反量削減優先と問題分割の方法を採用することで、両方の問題性質の変化にロバストになると予想される。</w:t>
      </w:r>
    </w:p>
    <w:p w14:paraId="6AD2152F" w14:textId="18839F04" w:rsidR="009D658E" w:rsidRDefault="009D658E" w:rsidP="008F2B82">
      <w:pPr>
        <w:pStyle w:val="a2"/>
      </w:pPr>
    </w:p>
    <w:p w14:paraId="0C782882" w14:textId="1A5B8E9F" w:rsidR="009D658E" w:rsidRDefault="009D658E" w:rsidP="008F2B82">
      <w:pPr>
        <w:pStyle w:val="a2"/>
      </w:pPr>
      <w:r>
        <w:rPr>
          <w:noProof/>
        </w:rPr>
        <w:drawing>
          <wp:inline distT="0" distB="0" distL="0" distR="0" wp14:anchorId="3C64FAB7" wp14:editId="1DDF5F08">
            <wp:extent cx="5886450" cy="2116938"/>
            <wp:effectExtent l="0" t="0" r="0" b="0"/>
            <wp:docPr id="139" name="図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16975" cy="2127916"/>
                    </a:xfrm>
                    <a:prstGeom prst="rect">
                      <a:avLst/>
                    </a:prstGeom>
                    <a:noFill/>
                    <a:ln>
                      <a:noFill/>
                    </a:ln>
                  </pic:spPr>
                </pic:pic>
              </a:graphicData>
            </a:graphic>
          </wp:inline>
        </w:drawing>
      </w:r>
    </w:p>
    <w:p w14:paraId="542FBA1C" w14:textId="51EA694D" w:rsidR="00154D37" w:rsidRDefault="00154D37" w:rsidP="000848A1">
      <w:pPr>
        <w:pStyle w:val="aa"/>
        <w:ind w:right="840" w:firstLineChars="300" w:firstLine="460"/>
        <w:jc w:val="both"/>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sidR="000848A1">
        <w:rPr>
          <w:noProof/>
        </w:rPr>
        <w:t>3</w:t>
      </w:r>
      <w:r w:rsidR="00EC06DF">
        <w:rPr>
          <w:noProof/>
        </w:rPr>
        <w:t>2</w:t>
      </w:r>
      <w:r w:rsidRPr="00C6423F">
        <w:fldChar w:fldCharType="end"/>
      </w:r>
      <w:r w:rsidRPr="00C6423F">
        <w:rPr>
          <w:rFonts w:hint="eastAsia"/>
        </w:rPr>
        <w:t xml:space="preserve"> </w:t>
      </w:r>
      <w:r w:rsidRPr="00C6423F">
        <w:t xml:space="preserve"> </w:t>
      </w:r>
      <w:r>
        <w:rPr>
          <w:rFonts w:hint="eastAsia"/>
        </w:rPr>
        <w:t>実行可能領域の非連結性とパレートフロンティアの広さを変更可能なベンチマーク問題の制約違反量の景観</w:t>
      </w:r>
    </w:p>
    <w:p w14:paraId="453A287C" w14:textId="25F3FDAB" w:rsidR="008F2B82" w:rsidRPr="00951E32" w:rsidRDefault="008F2B82" w:rsidP="003C5793">
      <w:pPr>
        <w:pStyle w:val="a2"/>
      </w:pPr>
    </w:p>
    <w:p w14:paraId="0EEFE308" w14:textId="527A5CCE" w:rsidR="00470894" w:rsidRDefault="00470894" w:rsidP="003C5793">
      <w:pPr>
        <w:pStyle w:val="a2"/>
      </w:pPr>
      <w:r>
        <w:rPr>
          <w:rFonts w:hint="eastAsia"/>
        </w:rPr>
        <w:t xml:space="preserve">　数値実験検証について述べる。比較手法として、</w:t>
      </w:r>
      <w:r>
        <w:rPr>
          <w:rFonts w:hint="eastAsia"/>
        </w:rPr>
        <w:t>F</w:t>
      </w:r>
      <w:r>
        <w:t>easibility Rule</w:t>
      </w:r>
      <w:r>
        <w:rPr>
          <w:rFonts w:hint="eastAsia"/>
        </w:rPr>
        <w:t>（</w:t>
      </w:r>
      <w:r>
        <w:rPr>
          <w:rFonts w:hint="eastAsia"/>
        </w:rPr>
        <w:t>F</w:t>
      </w:r>
      <w:r>
        <w:t>R</w:t>
      </w:r>
      <w:r>
        <w:rPr>
          <w:rFonts w:hint="eastAsia"/>
        </w:rPr>
        <w:t>）、</w:t>
      </w:r>
      <w:r>
        <w:rPr>
          <w:rFonts w:hint="eastAsia"/>
        </w:rPr>
        <w:t>A</w:t>
      </w:r>
      <w:r>
        <w:t>daptive Weight MOEA/D</w:t>
      </w:r>
      <w:r>
        <w:rPr>
          <w:rFonts w:hint="eastAsia"/>
        </w:rPr>
        <w:t>（</w:t>
      </w:r>
      <w:r>
        <w:rPr>
          <w:rFonts w:hint="eastAsia"/>
        </w:rPr>
        <w:t>A</w:t>
      </w:r>
      <w:r>
        <w:t>W-MOEA/D</w:t>
      </w:r>
      <w:r>
        <w:rPr>
          <w:rFonts w:hint="eastAsia"/>
        </w:rPr>
        <w:t>）、簡潔なハイブリッド手法</w:t>
      </w:r>
      <w:r>
        <w:rPr>
          <w:rFonts w:hint="eastAsia"/>
        </w:rPr>
        <w:t>M</w:t>
      </w:r>
      <w:r>
        <w:t>ethod1</w:t>
      </w:r>
      <w:r>
        <w:rPr>
          <w:rFonts w:hint="eastAsia"/>
        </w:rPr>
        <w:t>、</w:t>
      </w:r>
      <w:r>
        <w:t>Method2</w:t>
      </w:r>
      <w:r>
        <w:rPr>
          <w:rFonts w:hint="eastAsia"/>
        </w:rPr>
        <w:t>を使った。比較用の簡潔なハイブリッド手法と提案のハイブリッド手法は、</w:t>
      </w:r>
      <w:r>
        <w:rPr>
          <w:rFonts w:hint="eastAsia"/>
        </w:rPr>
        <w:t>2</w:t>
      </w:r>
      <w:r>
        <w:rPr>
          <w:rFonts w:hint="eastAsia"/>
        </w:rPr>
        <w:t>つの比較ルール（</w:t>
      </w:r>
      <w:r>
        <w:rPr>
          <w:rFonts w:hint="eastAsia"/>
        </w:rPr>
        <w:t>F</w:t>
      </w:r>
      <w:r>
        <w:t>R</w:t>
      </w:r>
      <w:r>
        <w:rPr>
          <w:rFonts w:hint="eastAsia"/>
        </w:rPr>
        <w:t>、</w:t>
      </w:r>
      <w:r>
        <w:rPr>
          <w:rFonts w:hint="eastAsia"/>
        </w:rPr>
        <w:t>A</w:t>
      </w:r>
      <w:r>
        <w:t>W-MOEA/D</w:t>
      </w:r>
      <w:r>
        <w:rPr>
          <w:rFonts w:hint="eastAsia"/>
        </w:rPr>
        <w:t>）を</w:t>
      </w:r>
      <w:r>
        <w:rPr>
          <w:rFonts w:hint="eastAsia"/>
        </w:rPr>
        <w:t>2</w:t>
      </w:r>
      <w:r>
        <w:rPr>
          <w:rFonts w:hint="eastAsia"/>
        </w:rPr>
        <w:t>つのサブ個体群に割り当てる点は同様だが、下記の点で異なる。</w:t>
      </w:r>
    </w:p>
    <w:p w14:paraId="29E51696" w14:textId="2778C51F" w:rsidR="00470894" w:rsidRDefault="00470894" w:rsidP="00470894">
      <w:pPr>
        <w:pStyle w:val="a2"/>
        <w:numPr>
          <w:ilvl w:val="0"/>
          <w:numId w:val="34"/>
        </w:numPr>
      </w:pPr>
      <w:r>
        <w:rPr>
          <w:rFonts w:hint="eastAsia"/>
        </w:rPr>
        <w:t>M</w:t>
      </w:r>
      <w:r>
        <w:t>ethod1</w:t>
      </w:r>
      <w:r>
        <w:rPr>
          <w:rFonts w:hint="eastAsia"/>
        </w:rPr>
        <w:t>：</w:t>
      </w:r>
      <w:r>
        <w:rPr>
          <w:rFonts w:hint="eastAsia"/>
        </w:rPr>
        <w:t>2</w:t>
      </w:r>
      <w:r>
        <w:rPr>
          <w:rFonts w:hint="eastAsia"/>
        </w:rPr>
        <w:t>つの</w:t>
      </w:r>
      <w:r w:rsidR="00461808">
        <w:rPr>
          <w:rFonts w:hint="eastAsia"/>
        </w:rPr>
        <w:t>サブ</w:t>
      </w:r>
      <w:r>
        <w:rPr>
          <w:rFonts w:hint="eastAsia"/>
        </w:rPr>
        <w:t>個体群が完全に独立して探索する。</w:t>
      </w:r>
      <w:r w:rsidR="00461808">
        <w:rPr>
          <w:rFonts w:hint="eastAsia"/>
        </w:rPr>
        <w:t>（相互作用</w:t>
      </w:r>
      <w:r w:rsidR="000E655F">
        <w:rPr>
          <w:rFonts w:hint="eastAsia"/>
        </w:rPr>
        <w:t>が</w:t>
      </w:r>
      <w:r w:rsidR="00461808">
        <w:rPr>
          <w:rFonts w:hint="eastAsia"/>
        </w:rPr>
        <w:t>無</w:t>
      </w:r>
      <w:r w:rsidR="000E655F">
        <w:rPr>
          <w:rFonts w:hint="eastAsia"/>
        </w:rPr>
        <w:t>い</w:t>
      </w:r>
      <w:r w:rsidR="00461808">
        <w:rPr>
          <w:rFonts w:hint="eastAsia"/>
        </w:rPr>
        <w:t>）</w:t>
      </w:r>
    </w:p>
    <w:p w14:paraId="7041BD42" w14:textId="524BCD43" w:rsidR="00461808" w:rsidRPr="00470894" w:rsidRDefault="00461808" w:rsidP="00470894">
      <w:pPr>
        <w:pStyle w:val="a2"/>
        <w:numPr>
          <w:ilvl w:val="0"/>
          <w:numId w:val="34"/>
        </w:numPr>
      </w:pPr>
      <w:r>
        <w:rPr>
          <w:rFonts w:hint="eastAsia"/>
        </w:rPr>
        <w:t>M</w:t>
      </w:r>
      <w:r>
        <w:t>ethod2</w:t>
      </w:r>
      <w:r>
        <w:rPr>
          <w:rFonts w:hint="eastAsia"/>
        </w:rPr>
        <w:t>：</w:t>
      </w:r>
      <w:r>
        <w:rPr>
          <w:rFonts w:hint="eastAsia"/>
        </w:rPr>
        <w:t>2</w:t>
      </w:r>
      <w:r>
        <w:rPr>
          <w:rFonts w:hint="eastAsia"/>
        </w:rPr>
        <w:t>つのサブ個体群から</w:t>
      </w:r>
      <w:r>
        <w:rPr>
          <w:rFonts w:hint="eastAsia"/>
        </w:rPr>
        <w:t>1</w:t>
      </w:r>
      <w:r>
        <w:rPr>
          <w:rFonts w:hint="eastAsia"/>
        </w:rPr>
        <w:t>つずつ個体を参照して近傍生成に利用する。（相互作用</w:t>
      </w:r>
      <w:r w:rsidR="000E655F">
        <w:rPr>
          <w:rFonts w:hint="eastAsia"/>
        </w:rPr>
        <w:t>が</w:t>
      </w:r>
      <w:r>
        <w:rPr>
          <w:rFonts w:hint="eastAsia"/>
        </w:rPr>
        <w:t>強い）</w:t>
      </w:r>
    </w:p>
    <w:p w14:paraId="7B8F7E29" w14:textId="209FE113" w:rsidR="00461808" w:rsidRDefault="00461808" w:rsidP="003C5793">
      <w:pPr>
        <w:pStyle w:val="a2"/>
      </w:pPr>
      <w:r>
        <w:rPr>
          <w:rFonts w:hint="eastAsia"/>
        </w:rPr>
        <w:t>これらの特徴を踏まえると、提案のハイブリッド手法は弱い相互作用を与えるような設計となっている。</w:t>
      </w:r>
    </w:p>
    <w:p w14:paraId="1C574059" w14:textId="27A73360" w:rsidR="009D658E" w:rsidRDefault="00EC06DF" w:rsidP="003C5793">
      <w:pPr>
        <w:pStyle w:val="a2"/>
      </w:pPr>
      <w:r>
        <w:rPr>
          <w:rFonts w:hint="eastAsia"/>
        </w:rPr>
        <w:t xml:space="preserve">　図</w:t>
      </w:r>
      <w:r>
        <w:rPr>
          <w:rFonts w:hint="eastAsia"/>
        </w:rPr>
        <w:t>3</w:t>
      </w:r>
      <w:r>
        <w:t>3</w:t>
      </w:r>
      <w:r>
        <w:rPr>
          <w:rFonts w:hint="eastAsia"/>
        </w:rPr>
        <w:t>に数値実験結果を示す。</w:t>
      </w:r>
      <w:r w:rsidR="00CF5DFD">
        <w:rPr>
          <w:rFonts w:hint="eastAsia"/>
        </w:rPr>
        <w:t>データ点が無い結果は、実行可能解を獲得できなかったことを意味する。</w:t>
      </w:r>
      <w:r>
        <w:rPr>
          <w:rFonts w:hint="eastAsia"/>
        </w:rPr>
        <w:t>図</w:t>
      </w:r>
      <w:r>
        <w:rPr>
          <w:rFonts w:hint="eastAsia"/>
        </w:rPr>
        <w:t>3</w:t>
      </w:r>
      <w:r>
        <w:t>3(a)</w:t>
      </w:r>
      <w:r>
        <w:rPr>
          <w:rFonts w:hint="eastAsia"/>
        </w:rPr>
        <w:t>は実行可能領域の非連結性を三つのパターン（密、中程度、疎）に実施したときの探索性能、図</w:t>
      </w:r>
      <w:r>
        <w:rPr>
          <w:rFonts w:hint="eastAsia"/>
        </w:rPr>
        <w:t>3</w:t>
      </w:r>
      <w:r>
        <w:t>3(b)</w:t>
      </w:r>
      <w:r>
        <w:rPr>
          <w:rFonts w:hint="eastAsia"/>
        </w:rPr>
        <w:t>はパレートフロンティアの広さを三つのパターン（狭い、中程度、広い）に実施したときの探索性能である。</w:t>
      </w:r>
      <w:r w:rsidR="00CF5DFD">
        <w:rPr>
          <w:rFonts w:hint="eastAsia"/>
        </w:rPr>
        <w:t>図</w:t>
      </w:r>
      <w:r w:rsidR="00CF5DFD">
        <w:rPr>
          <w:rFonts w:hint="eastAsia"/>
        </w:rPr>
        <w:t>3</w:t>
      </w:r>
      <w:r w:rsidR="00CF5DFD">
        <w:t>3(a)</w:t>
      </w:r>
      <w:r w:rsidR="00CF5DFD">
        <w:rPr>
          <w:rFonts w:hint="eastAsia"/>
        </w:rPr>
        <w:t>から、実行可能領域の非連結性を変えると、</w:t>
      </w:r>
      <w:r w:rsidR="00CF5DFD">
        <w:rPr>
          <w:rFonts w:hint="eastAsia"/>
        </w:rPr>
        <w:t>F</w:t>
      </w:r>
      <w:r w:rsidR="00CF5DFD">
        <w:t>R</w:t>
      </w:r>
      <w:r w:rsidR="00CF5DFD">
        <w:rPr>
          <w:rFonts w:hint="eastAsia"/>
        </w:rPr>
        <w:t>の性能が大きく影響を受け、疎な配置になると悪化する一方で、</w:t>
      </w:r>
      <w:r w:rsidR="00CF5DFD">
        <w:rPr>
          <w:rFonts w:hint="eastAsia"/>
        </w:rPr>
        <w:t>A</w:t>
      </w:r>
      <w:r w:rsidR="00CF5DFD">
        <w:t>W-MOEA/D</w:t>
      </w:r>
      <w:r w:rsidR="00CF5DFD">
        <w:rPr>
          <w:rFonts w:hint="eastAsia"/>
        </w:rPr>
        <w:t>と各ハイブリッド手法の性能は影響を抑制できていることがわかる。また、図</w:t>
      </w:r>
      <w:r w:rsidR="00CF5DFD">
        <w:rPr>
          <w:rFonts w:hint="eastAsia"/>
        </w:rPr>
        <w:t>3</w:t>
      </w:r>
      <w:r w:rsidR="00CF5DFD">
        <w:t>3(b)</w:t>
      </w:r>
      <w:r w:rsidR="00CF5DFD">
        <w:rPr>
          <w:rFonts w:hint="eastAsia"/>
        </w:rPr>
        <w:t>から、パレートフロンティアが広くなると、</w:t>
      </w:r>
      <w:r w:rsidR="00CF5DFD">
        <w:rPr>
          <w:rFonts w:hint="eastAsia"/>
        </w:rPr>
        <w:t>A</w:t>
      </w:r>
      <w:r w:rsidR="00CF5DFD">
        <w:t>W-MOEA/D</w:t>
      </w:r>
      <w:r w:rsidR="00CF5DFD">
        <w:rPr>
          <w:rFonts w:hint="eastAsia"/>
        </w:rPr>
        <w:t xml:space="preserve"> </w:t>
      </w:r>
      <w:r w:rsidR="00CF5DFD">
        <w:rPr>
          <w:rFonts w:hint="eastAsia"/>
        </w:rPr>
        <w:t>と</w:t>
      </w:r>
      <w:r w:rsidR="00CF5DFD">
        <w:rPr>
          <w:rFonts w:hint="eastAsia"/>
        </w:rPr>
        <w:t>M</w:t>
      </w:r>
      <w:r w:rsidR="00CF5DFD">
        <w:t>ethod2</w:t>
      </w:r>
      <w:r w:rsidR="00CF5DFD">
        <w:rPr>
          <w:rFonts w:hint="eastAsia"/>
        </w:rPr>
        <w:t>の性能は大きく影響を受け、実行可能解を獲得できなくなっている一方で、</w:t>
      </w:r>
      <w:r w:rsidR="00CF5DFD">
        <w:rPr>
          <w:rFonts w:hint="eastAsia"/>
        </w:rPr>
        <w:t>F</w:t>
      </w:r>
      <w:r w:rsidR="00CF5DFD">
        <w:t>R</w:t>
      </w:r>
      <w:r w:rsidR="00CF5DFD">
        <w:rPr>
          <w:rFonts w:hint="eastAsia"/>
        </w:rPr>
        <w:t>、</w:t>
      </w:r>
      <w:r w:rsidR="00CF5DFD">
        <w:rPr>
          <w:rFonts w:hint="eastAsia"/>
        </w:rPr>
        <w:t>M</w:t>
      </w:r>
      <w:r w:rsidR="00CF5DFD">
        <w:t>ethod1</w:t>
      </w:r>
      <w:r w:rsidR="00CF5DFD">
        <w:rPr>
          <w:rFonts w:hint="eastAsia"/>
        </w:rPr>
        <w:t>、提案のハイブリッド手法の性能は影響を抑制できている。これらは大まかには上述の仮説通りの傾向を示している。さらに、提案のハイブリッド手法は、非連結性変更の問題では</w:t>
      </w:r>
      <w:r w:rsidR="00CF5DFD">
        <w:rPr>
          <w:rFonts w:hint="eastAsia"/>
        </w:rPr>
        <w:t>2</w:t>
      </w:r>
      <w:r w:rsidR="00CF5DFD">
        <w:rPr>
          <w:rFonts w:hint="eastAsia"/>
        </w:rPr>
        <w:t>番目に優れており、パレートフロンティア変更の問題では</w:t>
      </w:r>
      <w:r w:rsidR="00CF5DFD">
        <w:rPr>
          <w:rFonts w:hint="eastAsia"/>
        </w:rPr>
        <w:t>1</w:t>
      </w:r>
      <w:r w:rsidR="00CF5DFD">
        <w:rPr>
          <w:rFonts w:hint="eastAsia"/>
        </w:rPr>
        <w:t>番目に優れていることがわかる。このため、単に</w:t>
      </w:r>
      <w:r w:rsidR="00C72A6E">
        <w:rPr>
          <w:rFonts w:hint="eastAsia"/>
        </w:rPr>
        <w:t>個体群を</w:t>
      </w:r>
      <w:r w:rsidR="00CF5DFD">
        <w:rPr>
          <w:rFonts w:hint="eastAsia"/>
        </w:rPr>
        <w:t>分割してハイブリッド</w:t>
      </w:r>
      <w:r w:rsidR="00C72A6E">
        <w:rPr>
          <w:rFonts w:hint="eastAsia"/>
        </w:rPr>
        <w:t>な制約対処を与える</w:t>
      </w:r>
      <w:r w:rsidR="00CF5DFD">
        <w:rPr>
          <w:rFonts w:hint="eastAsia"/>
        </w:rPr>
        <w:t>だけでなく、相互作用の与え方も重要であるといえる。以上から、</w:t>
      </w:r>
      <w:r w:rsidR="00AA5DAB">
        <w:rPr>
          <w:rFonts w:hint="eastAsia"/>
        </w:rPr>
        <w:t>相互作用を考慮した</w:t>
      </w:r>
      <w:r w:rsidR="00BA7BFD">
        <w:rPr>
          <w:rFonts w:hint="eastAsia"/>
        </w:rPr>
        <w:t>ハイブリッド</w:t>
      </w:r>
      <w:r w:rsidR="00CF5DFD">
        <w:rPr>
          <w:rFonts w:hint="eastAsia"/>
        </w:rPr>
        <w:t>制約対処法</w:t>
      </w:r>
      <w:r w:rsidR="00BA7BFD">
        <w:rPr>
          <w:rFonts w:hint="eastAsia"/>
        </w:rPr>
        <w:t>を開発し、</w:t>
      </w:r>
      <w:r w:rsidR="00CF5DFD">
        <w:rPr>
          <w:rFonts w:hint="eastAsia"/>
        </w:rPr>
        <w:t>他の手法よりも性能が優れていながら、</w:t>
      </w:r>
      <w:r w:rsidR="00BA7BFD">
        <w:rPr>
          <w:rFonts w:hint="eastAsia"/>
        </w:rPr>
        <w:t>相反する性質に対するロバスト性を両立できた。</w:t>
      </w:r>
    </w:p>
    <w:p w14:paraId="49ED6FC1" w14:textId="2AAE10CA" w:rsidR="00D96B43" w:rsidRDefault="00D96B43" w:rsidP="003C5793">
      <w:pPr>
        <w:pStyle w:val="a2"/>
      </w:pPr>
      <w:r>
        <w:rPr>
          <w:rFonts w:hint="eastAsia"/>
        </w:rPr>
        <w:t xml:space="preserve">　上記の問題性質が疑われる問題では</w:t>
      </w:r>
      <w:r w:rsidR="00D37F56">
        <w:rPr>
          <w:rFonts w:hint="eastAsia"/>
        </w:rPr>
        <w:t>開発したアルゴリズムが</w:t>
      </w:r>
      <w:r>
        <w:rPr>
          <w:rFonts w:hint="eastAsia"/>
        </w:rPr>
        <w:t>効果的だと考えられる。しかし、本研究テーマでは、対象プロセスを絞れなかったため、実プロセスが</w:t>
      </w:r>
      <w:r w:rsidR="00D37F56">
        <w:rPr>
          <w:rFonts w:hint="eastAsia"/>
        </w:rPr>
        <w:t>有する</w:t>
      </w:r>
      <w:r>
        <w:rPr>
          <w:rFonts w:hint="eastAsia"/>
        </w:rPr>
        <w:t>上記の問題性質</w:t>
      </w:r>
      <w:r w:rsidR="00D37F56">
        <w:rPr>
          <w:rFonts w:hint="eastAsia"/>
        </w:rPr>
        <w:t>の程度</w:t>
      </w:r>
      <w:r w:rsidR="00EC04F1">
        <w:rPr>
          <w:rFonts w:hint="eastAsia"/>
        </w:rPr>
        <w:t>や</w:t>
      </w:r>
      <w:r>
        <w:rPr>
          <w:rFonts w:hint="eastAsia"/>
        </w:rPr>
        <w:t>開発したアルゴリズム</w:t>
      </w:r>
      <w:r w:rsidR="00D37F56">
        <w:rPr>
          <w:rFonts w:hint="eastAsia"/>
        </w:rPr>
        <w:t>の有効性</w:t>
      </w:r>
      <w:r>
        <w:rPr>
          <w:rFonts w:hint="eastAsia"/>
        </w:rPr>
        <w:t>を確認でき</w:t>
      </w:r>
      <w:r w:rsidR="0029590E">
        <w:rPr>
          <w:rFonts w:hint="eastAsia"/>
        </w:rPr>
        <w:t>ずに、開発を中止した</w:t>
      </w:r>
      <w:r>
        <w:rPr>
          <w:rFonts w:hint="eastAsia"/>
        </w:rPr>
        <w:t>。</w:t>
      </w:r>
    </w:p>
    <w:p w14:paraId="3AF7C489" w14:textId="687D4B2A" w:rsidR="009D658E" w:rsidRDefault="00687F27" w:rsidP="009D658E">
      <w:pPr>
        <w:pStyle w:val="a2"/>
        <w:jc w:val="center"/>
      </w:pPr>
      <w:r>
        <w:rPr>
          <w:noProof/>
        </w:rPr>
        <w:lastRenderedPageBreak/>
        <w:drawing>
          <wp:inline distT="0" distB="0" distL="0" distR="0" wp14:anchorId="403EC1C8" wp14:editId="1C764628">
            <wp:extent cx="2710870" cy="1983976"/>
            <wp:effectExtent l="0" t="0" r="0" b="0"/>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726480" cy="1995400"/>
                    </a:xfrm>
                    <a:prstGeom prst="rect">
                      <a:avLst/>
                    </a:prstGeom>
                    <a:noFill/>
                    <a:ln>
                      <a:noFill/>
                    </a:ln>
                  </pic:spPr>
                </pic:pic>
              </a:graphicData>
            </a:graphic>
          </wp:inline>
        </w:drawing>
      </w:r>
      <w:r w:rsidR="00F146EB">
        <w:rPr>
          <w:rFonts w:hint="eastAsia"/>
        </w:rPr>
        <w:t xml:space="preserve"> </w:t>
      </w:r>
      <w:r w:rsidR="00F146EB">
        <w:t xml:space="preserve">  </w:t>
      </w:r>
      <w:r w:rsidR="00F146EB">
        <w:rPr>
          <w:noProof/>
        </w:rPr>
        <w:drawing>
          <wp:inline distT="0" distB="0" distL="0" distR="0" wp14:anchorId="30C128D4" wp14:editId="7D4822E1">
            <wp:extent cx="2800350" cy="2028027"/>
            <wp:effectExtent l="0" t="0" r="0" b="0"/>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818121" cy="2040897"/>
                    </a:xfrm>
                    <a:prstGeom prst="rect">
                      <a:avLst/>
                    </a:prstGeom>
                    <a:noFill/>
                    <a:ln>
                      <a:noFill/>
                    </a:ln>
                  </pic:spPr>
                </pic:pic>
              </a:graphicData>
            </a:graphic>
          </wp:inline>
        </w:drawing>
      </w:r>
    </w:p>
    <w:p w14:paraId="2AF546F3" w14:textId="09718B12" w:rsidR="00022D23" w:rsidRDefault="004E654D" w:rsidP="004E654D">
      <w:pPr>
        <w:pStyle w:val="aa"/>
        <w:ind w:right="840" w:firstLineChars="350" w:firstLine="536"/>
      </w:pPr>
      <w:r>
        <w:t xml:space="preserve"> </w:t>
      </w:r>
      <w:r>
        <w:rPr>
          <w:rFonts w:hint="eastAsia"/>
        </w:rPr>
        <w:t xml:space="preserve"> </w:t>
      </w:r>
      <w:r w:rsidR="00022D23" w:rsidRPr="00C6423F">
        <w:rPr>
          <w:rFonts w:hint="eastAsia"/>
        </w:rPr>
        <w:t>図</w:t>
      </w:r>
      <w:r w:rsidR="00022D23">
        <w:rPr>
          <w:rFonts w:hint="eastAsia"/>
        </w:rPr>
        <w:t xml:space="preserve"> </w:t>
      </w:r>
      <w:r w:rsidR="00022D23" w:rsidRPr="00C6423F">
        <w:fldChar w:fldCharType="begin"/>
      </w:r>
      <w:r w:rsidR="00022D23" w:rsidRPr="00C6423F">
        <w:instrText xml:space="preserve"> </w:instrText>
      </w:r>
      <w:r w:rsidR="00022D23" w:rsidRPr="00C6423F">
        <w:rPr>
          <w:rFonts w:hint="eastAsia"/>
        </w:rPr>
        <w:instrText xml:space="preserve">SEQ </w:instrText>
      </w:r>
      <w:r w:rsidR="00022D23" w:rsidRPr="00C6423F">
        <w:rPr>
          <w:rFonts w:hint="eastAsia"/>
        </w:rPr>
        <w:instrText>図</w:instrText>
      </w:r>
      <w:r w:rsidR="00022D23" w:rsidRPr="00C6423F">
        <w:rPr>
          <w:rFonts w:hint="eastAsia"/>
        </w:rPr>
        <w:instrText xml:space="preserve"> \* ARABIC</w:instrText>
      </w:r>
      <w:r w:rsidR="00022D23" w:rsidRPr="00C6423F">
        <w:instrText xml:space="preserve"> </w:instrText>
      </w:r>
      <w:r w:rsidR="00022D23" w:rsidRPr="00C6423F">
        <w:fldChar w:fldCharType="separate"/>
      </w:r>
      <w:r w:rsidR="000848A1">
        <w:rPr>
          <w:noProof/>
        </w:rPr>
        <w:t>33</w:t>
      </w:r>
      <w:r w:rsidR="00022D23" w:rsidRPr="00C6423F">
        <w:fldChar w:fldCharType="end"/>
      </w:r>
      <w:r w:rsidR="00022D23" w:rsidRPr="00C6423F">
        <w:rPr>
          <w:rFonts w:hint="eastAsia"/>
        </w:rPr>
        <w:t xml:space="preserve"> </w:t>
      </w:r>
      <w:r w:rsidR="00022D23">
        <w:t>(a)</w:t>
      </w:r>
      <w:r w:rsidR="00022D23" w:rsidRPr="00C6423F">
        <w:t xml:space="preserve"> </w:t>
      </w:r>
      <w:r w:rsidR="00022D23">
        <w:rPr>
          <w:rFonts w:hint="eastAsia"/>
        </w:rPr>
        <w:t>実行可能領域の非連結性を変更</w:t>
      </w:r>
      <w:r w:rsidR="00687F27">
        <w:rPr>
          <w:rFonts w:hint="eastAsia"/>
        </w:rPr>
        <w:t>する問題</w:t>
      </w:r>
      <w:r w:rsidR="00F146EB">
        <w:rPr>
          <w:rFonts w:hint="eastAsia"/>
        </w:rPr>
        <w:t xml:space="preserve"> </w:t>
      </w:r>
      <w:r w:rsidR="00F146EB">
        <w:t xml:space="preserve">    </w:t>
      </w:r>
      <w:r w:rsidR="00022D23" w:rsidRPr="00C6423F">
        <w:rPr>
          <w:rFonts w:hint="eastAsia"/>
        </w:rPr>
        <w:t>図</w:t>
      </w:r>
      <w:r w:rsidR="00022D23">
        <w:rPr>
          <w:rFonts w:hint="eastAsia"/>
        </w:rPr>
        <w:t xml:space="preserve"> </w:t>
      </w:r>
      <w:r w:rsidR="00022D23" w:rsidRPr="00C6423F">
        <w:fldChar w:fldCharType="begin"/>
      </w:r>
      <w:r w:rsidR="00022D23" w:rsidRPr="00C6423F">
        <w:instrText xml:space="preserve"> </w:instrText>
      </w:r>
      <w:r w:rsidR="00022D23" w:rsidRPr="00C6423F">
        <w:rPr>
          <w:rFonts w:hint="eastAsia"/>
        </w:rPr>
        <w:instrText xml:space="preserve">SEQ </w:instrText>
      </w:r>
      <w:r w:rsidR="00022D23" w:rsidRPr="00C6423F">
        <w:rPr>
          <w:rFonts w:hint="eastAsia"/>
        </w:rPr>
        <w:instrText>図</w:instrText>
      </w:r>
      <w:r w:rsidR="00022D23" w:rsidRPr="00C6423F">
        <w:rPr>
          <w:rFonts w:hint="eastAsia"/>
        </w:rPr>
        <w:instrText xml:space="preserve"> \* ARABIC</w:instrText>
      </w:r>
      <w:r w:rsidR="00022D23" w:rsidRPr="00C6423F">
        <w:instrText xml:space="preserve"> </w:instrText>
      </w:r>
      <w:r w:rsidR="00022D23" w:rsidRPr="00C6423F">
        <w:fldChar w:fldCharType="separate"/>
      </w:r>
      <w:r w:rsidR="000848A1">
        <w:rPr>
          <w:noProof/>
        </w:rPr>
        <w:t>33</w:t>
      </w:r>
      <w:r w:rsidR="00022D23" w:rsidRPr="00C6423F">
        <w:fldChar w:fldCharType="end"/>
      </w:r>
      <w:r w:rsidR="00022D23" w:rsidRPr="00C6423F">
        <w:rPr>
          <w:rFonts w:hint="eastAsia"/>
        </w:rPr>
        <w:t xml:space="preserve"> </w:t>
      </w:r>
      <w:r w:rsidR="00022D23">
        <w:t>(b)</w:t>
      </w:r>
      <w:r w:rsidR="00022D23" w:rsidRPr="00C6423F">
        <w:t xml:space="preserve"> </w:t>
      </w:r>
      <w:r w:rsidR="00022D23">
        <w:rPr>
          <w:rFonts w:hint="eastAsia"/>
        </w:rPr>
        <w:t>パレートフロンティアの広さを変更</w:t>
      </w:r>
      <w:r w:rsidR="00687F27">
        <w:rPr>
          <w:rFonts w:hint="eastAsia"/>
        </w:rPr>
        <w:t>する問題</w:t>
      </w:r>
    </w:p>
    <w:p w14:paraId="1EAF9280" w14:textId="3158A356" w:rsidR="00022D23" w:rsidRDefault="00022D23" w:rsidP="00022D23">
      <w:pPr>
        <w:pStyle w:val="aa"/>
        <w:ind w:left="840" w:right="840"/>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sidR="000848A1">
        <w:rPr>
          <w:noProof/>
        </w:rPr>
        <w:t>33</w:t>
      </w:r>
      <w:r w:rsidRPr="00C6423F">
        <w:fldChar w:fldCharType="end"/>
      </w:r>
      <w:r w:rsidRPr="00C6423F">
        <w:t xml:space="preserve"> </w:t>
      </w:r>
      <w:r>
        <w:rPr>
          <w:rFonts w:hint="eastAsia"/>
        </w:rPr>
        <w:t>数値実験結果</w:t>
      </w:r>
      <w:r w:rsidR="00687F27">
        <w:rPr>
          <w:rFonts w:hint="eastAsia"/>
        </w:rPr>
        <w:t>（探索性能）</w:t>
      </w:r>
    </w:p>
    <w:p w14:paraId="01F7C4F8" w14:textId="662E5743" w:rsidR="003C5793" w:rsidRDefault="003C5793" w:rsidP="008333C8">
      <w:pPr>
        <w:pStyle w:val="a2"/>
      </w:pPr>
    </w:p>
    <w:p w14:paraId="1AD6A10D" w14:textId="41A3A490" w:rsidR="00BA7BFD" w:rsidRDefault="00B67437" w:rsidP="008333C8">
      <w:pPr>
        <w:pStyle w:val="a2"/>
      </w:pPr>
      <w:r>
        <w:rPr>
          <w:noProof/>
        </w:rPr>
        <w:drawing>
          <wp:inline distT="0" distB="0" distL="0" distR="0" wp14:anchorId="7C81AB75" wp14:editId="2C1BC8DA">
            <wp:extent cx="1865681" cy="1856740"/>
            <wp:effectExtent l="0" t="0" r="1270" b="0"/>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877136" cy="1868140"/>
                    </a:xfrm>
                    <a:prstGeom prst="rect">
                      <a:avLst/>
                    </a:prstGeom>
                    <a:noFill/>
                    <a:ln>
                      <a:noFill/>
                    </a:ln>
                  </pic:spPr>
                </pic:pic>
              </a:graphicData>
            </a:graphic>
          </wp:inline>
        </w:drawing>
      </w:r>
      <w:r w:rsidRPr="00B67437">
        <w:t xml:space="preserve"> </w:t>
      </w:r>
      <w:r>
        <w:rPr>
          <w:noProof/>
        </w:rPr>
        <w:drawing>
          <wp:inline distT="0" distB="0" distL="0" distR="0" wp14:anchorId="5B9358CF" wp14:editId="01ABDD39">
            <wp:extent cx="1842333" cy="1854200"/>
            <wp:effectExtent l="0" t="0" r="5715" b="0"/>
            <wp:docPr id="13"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846081" cy="1857973"/>
                    </a:xfrm>
                    <a:prstGeom prst="rect">
                      <a:avLst/>
                    </a:prstGeom>
                    <a:noFill/>
                    <a:ln>
                      <a:noFill/>
                    </a:ln>
                  </pic:spPr>
                </pic:pic>
              </a:graphicData>
            </a:graphic>
          </wp:inline>
        </w:drawing>
      </w:r>
      <w:r w:rsidRPr="00B67437">
        <w:t xml:space="preserve"> </w:t>
      </w:r>
      <w:r>
        <w:rPr>
          <w:noProof/>
        </w:rPr>
        <w:drawing>
          <wp:inline distT="0" distB="0" distL="0" distR="0" wp14:anchorId="66C1D07F" wp14:editId="69BF8B11">
            <wp:extent cx="1816100" cy="1830723"/>
            <wp:effectExtent l="0" t="0" r="0" b="0"/>
            <wp:docPr id="14"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827715" cy="1842431"/>
                    </a:xfrm>
                    <a:prstGeom prst="rect">
                      <a:avLst/>
                    </a:prstGeom>
                    <a:noFill/>
                    <a:ln>
                      <a:noFill/>
                    </a:ln>
                  </pic:spPr>
                </pic:pic>
              </a:graphicData>
            </a:graphic>
          </wp:inline>
        </w:drawing>
      </w:r>
    </w:p>
    <w:p w14:paraId="2E8D60CB" w14:textId="79DE6537" w:rsidR="00B67437" w:rsidRPr="009D658E" w:rsidRDefault="00B67437" w:rsidP="00B67437">
      <w:pPr>
        <w:pStyle w:val="aa"/>
        <w:ind w:right="840" w:firstLineChars="200" w:firstLine="306"/>
      </w:pPr>
      <w:r>
        <w:rPr>
          <w:rFonts w:hint="eastAsia"/>
        </w:rPr>
        <w:t xml:space="preserve"> </w:t>
      </w:r>
      <w:r>
        <w:t xml:space="preserve">     </w:t>
      </w: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Pr>
          <w:noProof/>
        </w:rPr>
        <w:t>34</w:t>
      </w:r>
      <w:r w:rsidRPr="00C6423F">
        <w:fldChar w:fldCharType="end"/>
      </w:r>
      <w:r>
        <w:t xml:space="preserve"> (a)</w:t>
      </w:r>
      <w:r w:rsidRPr="00C6423F">
        <w:rPr>
          <w:rFonts w:hint="eastAsia"/>
        </w:rPr>
        <w:t xml:space="preserve"> </w:t>
      </w:r>
      <w:r w:rsidRPr="00C6423F">
        <w:t xml:space="preserve"> </w:t>
      </w:r>
      <w:r>
        <w:t>Method1</w:t>
      </w:r>
      <w:r>
        <w:rPr>
          <w:rFonts w:hint="eastAsia"/>
        </w:rPr>
        <w:t xml:space="preserve"> </w:t>
      </w:r>
      <w:r>
        <w:t xml:space="preserve">               </w:t>
      </w: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Pr>
          <w:noProof/>
        </w:rPr>
        <w:t>34</w:t>
      </w:r>
      <w:r w:rsidRPr="00C6423F">
        <w:fldChar w:fldCharType="end"/>
      </w:r>
      <w:r>
        <w:t xml:space="preserve"> (b)</w:t>
      </w:r>
      <w:r w:rsidRPr="00C6423F">
        <w:rPr>
          <w:rFonts w:hint="eastAsia"/>
        </w:rPr>
        <w:t xml:space="preserve"> </w:t>
      </w:r>
      <w:r w:rsidRPr="00C6423F">
        <w:t xml:space="preserve"> </w:t>
      </w:r>
      <w:r>
        <w:rPr>
          <w:rFonts w:hint="eastAsia"/>
        </w:rPr>
        <w:t>M</w:t>
      </w:r>
      <w:r>
        <w:t>ethod2</w:t>
      </w:r>
      <w:r>
        <w:rPr>
          <w:rFonts w:hint="eastAsia"/>
        </w:rPr>
        <w:t xml:space="preserve"> </w:t>
      </w:r>
      <w:r>
        <w:t xml:space="preserve">      </w:t>
      </w:r>
      <w:r w:rsidR="00A312CC">
        <w:t xml:space="preserve">  </w:t>
      </w:r>
      <w:r>
        <w:t xml:space="preserve"> </w:t>
      </w:r>
      <w:r>
        <w:rPr>
          <w:rFonts w:hint="eastAsia"/>
        </w:rPr>
        <w:t xml:space="preserve">　</w:t>
      </w: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Pr>
          <w:noProof/>
        </w:rPr>
        <w:t>34</w:t>
      </w:r>
      <w:r w:rsidRPr="00C6423F">
        <w:fldChar w:fldCharType="end"/>
      </w:r>
      <w:r>
        <w:t xml:space="preserve"> (c)</w:t>
      </w:r>
      <w:r w:rsidRPr="00C6423F">
        <w:rPr>
          <w:rFonts w:hint="eastAsia"/>
        </w:rPr>
        <w:t xml:space="preserve"> </w:t>
      </w:r>
      <w:r w:rsidRPr="00C6423F">
        <w:t xml:space="preserve"> </w:t>
      </w:r>
      <w:r>
        <w:rPr>
          <w:rFonts w:hint="eastAsia"/>
        </w:rPr>
        <w:t>提案ハイブリッド手法</w:t>
      </w:r>
    </w:p>
    <w:p w14:paraId="00C71F98" w14:textId="5F1FC0DC" w:rsidR="00B67437" w:rsidRDefault="00B67437" w:rsidP="00B67437">
      <w:pPr>
        <w:pStyle w:val="aa"/>
        <w:ind w:left="840" w:right="840"/>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Pr>
          <w:noProof/>
        </w:rPr>
        <w:t>34</w:t>
      </w:r>
      <w:r w:rsidRPr="00C6423F">
        <w:fldChar w:fldCharType="end"/>
      </w:r>
      <w:r w:rsidRPr="00C6423F">
        <w:rPr>
          <w:rFonts w:hint="eastAsia"/>
        </w:rPr>
        <w:t xml:space="preserve"> </w:t>
      </w:r>
      <w:r w:rsidRPr="00C6423F">
        <w:t xml:space="preserve"> </w:t>
      </w:r>
      <w:r w:rsidR="00D46E50">
        <w:rPr>
          <w:rFonts w:hint="eastAsia"/>
        </w:rPr>
        <w:t>各ハイブリッド手法の最終世代の</w:t>
      </w:r>
      <w:r w:rsidR="00D46E50">
        <w:rPr>
          <w:rFonts w:hint="eastAsia"/>
        </w:rPr>
        <w:t>(</w:t>
      </w:r>
      <w:proofErr w:type="spellStart"/>
      <w:r w:rsidR="00D46E50">
        <w:t>f,v</w:t>
      </w:r>
      <w:proofErr w:type="spellEnd"/>
      <w:r w:rsidR="00D46E50">
        <w:t>)</w:t>
      </w:r>
      <w:r w:rsidR="00D46E50">
        <w:rPr>
          <w:rFonts w:hint="eastAsia"/>
        </w:rPr>
        <w:t>空間における個体群の配置（</w:t>
      </w:r>
      <w:r w:rsidR="00D46E50">
        <w:rPr>
          <w:rFonts w:hint="eastAsia"/>
        </w:rPr>
        <w:t>P</w:t>
      </w:r>
      <w:r w:rsidR="00D46E50">
        <w:t>rob.1</w:t>
      </w:r>
      <w:r w:rsidR="00D46E50">
        <w:rPr>
          <w:rFonts w:hint="eastAsia"/>
        </w:rPr>
        <w:t>）</w:t>
      </w:r>
    </w:p>
    <w:p w14:paraId="0FEA8DD0" w14:textId="77777777" w:rsidR="00803F8C" w:rsidRPr="00803F8C" w:rsidRDefault="00803F8C" w:rsidP="00803F8C"/>
    <w:p w14:paraId="79756B2E" w14:textId="4F573398" w:rsidR="00D46E50" w:rsidRDefault="00D46E50" w:rsidP="00D46E50">
      <w:pPr>
        <w:pStyle w:val="a2"/>
      </w:pPr>
      <w:r>
        <w:rPr>
          <w:noProof/>
        </w:rPr>
        <w:drawing>
          <wp:inline distT="0" distB="0" distL="0" distR="0" wp14:anchorId="49F19925" wp14:editId="2DC47E3E">
            <wp:extent cx="1847850" cy="1847850"/>
            <wp:effectExtent l="0" t="0" r="0" b="0"/>
            <wp:docPr id="36" name="図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847850" cy="1847850"/>
                    </a:xfrm>
                    <a:prstGeom prst="rect">
                      <a:avLst/>
                    </a:prstGeom>
                    <a:noFill/>
                    <a:ln>
                      <a:noFill/>
                    </a:ln>
                  </pic:spPr>
                </pic:pic>
              </a:graphicData>
            </a:graphic>
          </wp:inline>
        </w:drawing>
      </w:r>
      <w:r w:rsidRPr="00B67437">
        <w:t xml:space="preserve"> </w:t>
      </w:r>
      <w:r>
        <w:rPr>
          <w:noProof/>
        </w:rPr>
        <w:drawing>
          <wp:inline distT="0" distB="0" distL="0" distR="0" wp14:anchorId="53E5EBE1" wp14:editId="6E504CD3">
            <wp:extent cx="1842135" cy="1851077"/>
            <wp:effectExtent l="0" t="0" r="5715" b="0"/>
            <wp:docPr id="35" name="図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847305" cy="1856272"/>
                    </a:xfrm>
                    <a:prstGeom prst="rect">
                      <a:avLst/>
                    </a:prstGeom>
                    <a:noFill/>
                    <a:ln>
                      <a:noFill/>
                    </a:ln>
                  </pic:spPr>
                </pic:pic>
              </a:graphicData>
            </a:graphic>
          </wp:inline>
        </w:drawing>
      </w:r>
      <w:r w:rsidRPr="00B67437">
        <w:t xml:space="preserve"> </w:t>
      </w:r>
      <w:r>
        <w:rPr>
          <w:noProof/>
        </w:rPr>
        <w:drawing>
          <wp:inline distT="0" distB="0" distL="0" distR="0" wp14:anchorId="4F32239C" wp14:editId="25B24412">
            <wp:extent cx="1863099" cy="1854200"/>
            <wp:effectExtent l="0" t="0" r="3810" b="0"/>
            <wp:docPr id="34" name="図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871542" cy="1862603"/>
                    </a:xfrm>
                    <a:prstGeom prst="rect">
                      <a:avLst/>
                    </a:prstGeom>
                    <a:noFill/>
                    <a:ln>
                      <a:noFill/>
                    </a:ln>
                  </pic:spPr>
                </pic:pic>
              </a:graphicData>
            </a:graphic>
          </wp:inline>
        </w:drawing>
      </w:r>
    </w:p>
    <w:p w14:paraId="289DCDBB" w14:textId="76FF534D" w:rsidR="00D46E50" w:rsidRPr="009D658E" w:rsidRDefault="00D46E50" w:rsidP="00D46E50">
      <w:pPr>
        <w:pStyle w:val="aa"/>
        <w:ind w:right="840" w:firstLineChars="200" w:firstLine="306"/>
      </w:pPr>
      <w:r>
        <w:rPr>
          <w:rFonts w:hint="eastAsia"/>
        </w:rPr>
        <w:t xml:space="preserve"> </w:t>
      </w:r>
      <w:r>
        <w:t xml:space="preserve">     </w:t>
      </w: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Pr>
          <w:noProof/>
        </w:rPr>
        <w:t>35</w:t>
      </w:r>
      <w:r w:rsidRPr="00C6423F">
        <w:fldChar w:fldCharType="end"/>
      </w:r>
      <w:r>
        <w:t xml:space="preserve"> (a)</w:t>
      </w:r>
      <w:r w:rsidRPr="00C6423F">
        <w:rPr>
          <w:rFonts w:hint="eastAsia"/>
        </w:rPr>
        <w:t xml:space="preserve"> </w:t>
      </w:r>
      <w:r w:rsidRPr="00C6423F">
        <w:t xml:space="preserve"> </w:t>
      </w:r>
      <w:r>
        <w:t>Method1</w:t>
      </w:r>
      <w:r>
        <w:rPr>
          <w:rFonts w:hint="eastAsia"/>
        </w:rPr>
        <w:t xml:space="preserve"> </w:t>
      </w:r>
      <w:r>
        <w:t xml:space="preserve">               </w:t>
      </w: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Pr>
          <w:noProof/>
        </w:rPr>
        <w:t>35</w:t>
      </w:r>
      <w:r w:rsidRPr="00C6423F">
        <w:fldChar w:fldCharType="end"/>
      </w:r>
      <w:r>
        <w:t xml:space="preserve"> (b)</w:t>
      </w:r>
      <w:r w:rsidRPr="00C6423F">
        <w:rPr>
          <w:rFonts w:hint="eastAsia"/>
        </w:rPr>
        <w:t xml:space="preserve"> </w:t>
      </w:r>
      <w:r w:rsidRPr="00C6423F">
        <w:t xml:space="preserve"> </w:t>
      </w:r>
      <w:r>
        <w:rPr>
          <w:rFonts w:hint="eastAsia"/>
        </w:rPr>
        <w:t>M</w:t>
      </w:r>
      <w:r>
        <w:t>ethod2</w:t>
      </w:r>
      <w:r>
        <w:rPr>
          <w:rFonts w:hint="eastAsia"/>
        </w:rPr>
        <w:t xml:space="preserve"> </w:t>
      </w:r>
      <w:r>
        <w:t xml:space="preserve">         </w:t>
      </w:r>
      <w:r>
        <w:rPr>
          <w:rFonts w:hint="eastAsia"/>
        </w:rPr>
        <w:t xml:space="preserve">　</w:t>
      </w: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Pr>
          <w:noProof/>
        </w:rPr>
        <w:t>35</w:t>
      </w:r>
      <w:r w:rsidRPr="00C6423F">
        <w:fldChar w:fldCharType="end"/>
      </w:r>
      <w:r>
        <w:t xml:space="preserve"> (c)</w:t>
      </w:r>
      <w:r w:rsidRPr="00C6423F">
        <w:rPr>
          <w:rFonts w:hint="eastAsia"/>
        </w:rPr>
        <w:t xml:space="preserve"> </w:t>
      </w:r>
      <w:r w:rsidRPr="00C6423F">
        <w:t xml:space="preserve"> </w:t>
      </w:r>
      <w:r>
        <w:rPr>
          <w:rFonts w:hint="eastAsia"/>
        </w:rPr>
        <w:t>提案ハイブリッド手法</w:t>
      </w:r>
    </w:p>
    <w:p w14:paraId="48EA48E3" w14:textId="6F682D00" w:rsidR="00D46E50" w:rsidRDefault="00D46E50" w:rsidP="00D46E50">
      <w:pPr>
        <w:pStyle w:val="aa"/>
        <w:ind w:left="840" w:right="840"/>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Pr>
          <w:noProof/>
        </w:rPr>
        <w:t>35</w:t>
      </w:r>
      <w:r w:rsidRPr="00C6423F">
        <w:fldChar w:fldCharType="end"/>
      </w:r>
      <w:r w:rsidRPr="00C6423F">
        <w:rPr>
          <w:rFonts w:hint="eastAsia"/>
        </w:rPr>
        <w:t xml:space="preserve"> </w:t>
      </w:r>
      <w:r w:rsidRPr="00C6423F">
        <w:t xml:space="preserve"> </w:t>
      </w:r>
      <w:r>
        <w:rPr>
          <w:rFonts w:hint="eastAsia"/>
        </w:rPr>
        <w:t>各ハイブリッド手法の最終世代の</w:t>
      </w:r>
      <w:r>
        <w:rPr>
          <w:rFonts w:hint="eastAsia"/>
        </w:rPr>
        <w:t>(</w:t>
      </w:r>
      <w:proofErr w:type="spellStart"/>
      <w:r>
        <w:t>f,v</w:t>
      </w:r>
      <w:proofErr w:type="spellEnd"/>
      <w:r>
        <w:t>)</w:t>
      </w:r>
      <w:r>
        <w:rPr>
          <w:rFonts w:hint="eastAsia"/>
        </w:rPr>
        <w:t>空間における個体群の配置（</w:t>
      </w:r>
      <w:r>
        <w:rPr>
          <w:rFonts w:hint="eastAsia"/>
        </w:rPr>
        <w:t>P</w:t>
      </w:r>
      <w:r>
        <w:t>rob.2</w:t>
      </w:r>
      <w:r>
        <w:rPr>
          <w:rFonts w:hint="eastAsia"/>
        </w:rPr>
        <w:t>）</w:t>
      </w:r>
    </w:p>
    <w:p w14:paraId="1AF8D49A" w14:textId="6037F16E" w:rsidR="00B67437" w:rsidRPr="00D46E50" w:rsidRDefault="00B67437" w:rsidP="008333C8">
      <w:pPr>
        <w:pStyle w:val="a2"/>
      </w:pPr>
    </w:p>
    <w:p w14:paraId="5D35F142" w14:textId="77777777" w:rsidR="00D46E50" w:rsidRPr="00B67437" w:rsidRDefault="00D46E50" w:rsidP="008333C8">
      <w:pPr>
        <w:pStyle w:val="a2"/>
      </w:pPr>
    </w:p>
    <w:p w14:paraId="58517452" w14:textId="77777777" w:rsidR="00B67437" w:rsidRDefault="00B67437" w:rsidP="008333C8">
      <w:pPr>
        <w:pStyle w:val="a2"/>
      </w:pPr>
    </w:p>
    <w:p w14:paraId="194C183E" w14:textId="0D812994" w:rsidR="003C5793" w:rsidRPr="00C6423F" w:rsidRDefault="003C5793" w:rsidP="003C5793">
      <w:pPr>
        <w:pStyle w:val="3"/>
      </w:pPr>
      <w:r>
        <w:rPr>
          <w:rFonts w:hint="eastAsia"/>
        </w:rPr>
        <w:t>非線型性と混合変数に対応可能な最適化技術の検証</w:t>
      </w:r>
    </w:p>
    <w:p w14:paraId="055DFE77" w14:textId="5CECD5ED" w:rsidR="003C5793" w:rsidRDefault="00645D4D" w:rsidP="003C5793">
      <w:pPr>
        <w:pStyle w:val="a2"/>
      </w:pPr>
      <w:r>
        <w:rPr>
          <w:rFonts w:hint="eastAsia"/>
        </w:rPr>
        <w:t xml:space="preserve">　本項では、非線型性と混合変数の問題に適用し、その性能を確認した。検証対象の手法は、凸緩和＋分枝限定法と、有制約大域的最適化とバイナリ分離法を組み合わせた手法である。</w:t>
      </w:r>
    </w:p>
    <w:p w14:paraId="02CA0CD1" w14:textId="04D7C263" w:rsidR="00645D4D" w:rsidRDefault="00645D4D" w:rsidP="003C5793">
      <w:pPr>
        <w:pStyle w:val="a2"/>
      </w:pPr>
    </w:p>
    <w:p w14:paraId="644908E9" w14:textId="1A4168AA" w:rsidR="00645D4D" w:rsidRDefault="00645D4D" w:rsidP="003C5793">
      <w:pPr>
        <w:pStyle w:val="a2"/>
      </w:pPr>
      <w:r>
        <w:rPr>
          <w:rFonts w:hint="eastAsia"/>
        </w:rPr>
        <w:t xml:space="preserve">　【実験する必要あり】</w:t>
      </w:r>
    </w:p>
    <w:p w14:paraId="5A5912C1" w14:textId="420A95D4" w:rsidR="00645D4D" w:rsidRPr="00645D4D" w:rsidRDefault="00645D4D" w:rsidP="003C5793">
      <w:pPr>
        <w:pStyle w:val="a2"/>
      </w:pPr>
      <w:r>
        <w:rPr>
          <w:rFonts w:hint="eastAsia"/>
        </w:rPr>
        <w:t>次元数を変えた場合、バイナリ変数の割合を増やした場合、で解の精度と計算時間がどうなるのかを確認する。</w:t>
      </w:r>
    </w:p>
    <w:p w14:paraId="2960D442" w14:textId="23F13A33" w:rsidR="003C5793" w:rsidRDefault="003C5793" w:rsidP="003C5793">
      <w:pPr>
        <w:pStyle w:val="a2"/>
      </w:pPr>
    </w:p>
    <w:p w14:paraId="7852886C" w14:textId="7DCB70E9" w:rsidR="006E74EE" w:rsidRDefault="006E74EE" w:rsidP="003C5793">
      <w:pPr>
        <w:pStyle w:val="a2"/>
      </w:pPr>
      <w:r>
        <w:rPr>
          <w:rFonts w:hint="eastAsia"/>
        </w:rPr>
        <w:t>【問題規模削減テクニックの検証は？】</w:t>
      </w:r>
    </w:p>
    <w:p w14:paraId="18C0D886" w14:textId="77777777" w:rsidR="003C5793" w:rsidRDefault="003C5793" w:rsidP="003C5793">
      <w:pPr>
        <w:pStyle w:val="a2"/>
      </w:pPr>
    </w:p>
    <w:p w14:paraId="393F56A2" w14:textId="0449A65C" w:rsidR="003C5793" w:rsidRPr="00C6423F" w:rsidRDefault="003C5793" w:rsidP="003C5793">
      <w:pPr>
        <w:pStyle w:val="3"/>
      </w:pPr>
      <w:r>
        <w:rPr>
          <w:rFonts w:hint="eastAsia"/>
        </w:rPr>
        <w:t>最適化技術のまとめ</w:t>
      </w:r>
    </w:p>
    <w:p w14:paraId="68C95922" w14:textId="77777777" w:rsidR="00FA36E9" w:rsidRPr="00081C21" w:rsidRDefault="00FA36E9" w:rsidP="004B2163">
      <w:pPr>
        <w:pStyle w:val="a2"/>
      </w:pPr>
    </w:p>
    <w:p w14:paraId="6A108F37" w14:textId="77777777" w:rsidR="00FA36E9" w:rsidRPr="004C27BA" w:rsidRDefault="00FA36E9" w:rsidP="004B2163">
      <w:pPr>
        <w:pStyle w:val="a2"/>
      </w:pPr>
    </w:p>
    <w:p w14:paraId="185311B7" w14:textId="77777777" w:rsidR="00FA36E9" w:rsidRPr="00631D51" w:rsidRDefault="00FA36E9" w:rsidP="00465B95">
      <w:pPr>
        <w:pStyle w:val="2"/>
      </w:pPr>
      <w:bookmarkStart w:id="32" w:name="_Toc119585084"/>
      <w:r w:rsidRPr="00631D51">
        <w:rPr>
          <w:rFonts w:hint="eastAsia"/>
        </w:rPr>
        <w:t>まとめ</w:t>
      </w:r>
      <w:bookmarkEnd w:id="32"/>
    </w:p>
    <w:p w14:paraId="45DB6010" w14:textId="77777777" w:rsidR="00FA36E9" w:rsidRPr="00631D51" w:rsidRDefault="00FA36E9" w:rsidP="00FA36E9">
      <w:pPr>
        <w:pStyle w:val="a2"/>
        <w:ind w:firstLine="210"/>
      </w:pPr>
      <w:r w:rsidRPr="00631D51">
        <w:rPr>
          <w:rFonts w:hint="eastAsia"/>
        </w:rPr>
        <w:t>本共同研究では、セルラーゼの重要な構成要素の一つであるセルロース結合性タンパク質の人工設計に向けて、アミノ酸配列改変・設計技術、計算機上でのタンパク質評価技術、</w:t>
      </w:r>
      <w:r w:rsidRPr="00631D51">
        <w:rPr>
          <w:rFonts w:hint="eastAsia"/>
        </w:rPr>
        <w:t>Wet</w:t>
      </w:r>
      <w:r w:rsidRPr="00631D51">
        <w:rPr>
          <w:rFonts w:hint="eastAsia"/>
        </w:rPr>
        <w:t>での配列合成・結合性評価技術についての、適用可能性検証と課題抽出を行ってきた。</w:t>
      </w:r>
    </w:p>
    <w:p w14:paraId="0C0123B3" w14:textId="77777777" w:rsidR="00FA36E9" w:rsidRPr="00631D51" w:rsidRDefault="00FA36E9" w:rsidP="00FA36E9">
      <w:pPr>
        <w:pStyle w:val="a2"/>
        <w:ind w:firstLine="210"/>
      </w:pPr>
    </w:p>
    <w:p w14:paraId="22C3545C" w14:textId="77777777" w:rsidR="00FA36E9" w:rsidRDefault="00FA36E9" w:rsidP="00FA36E9">
      <w:pPr>
        <w:pStyle w:val="a2"/>
        <w:ind w:firstLine="210"/>
      </w:pPr>
      <w:r w:rsidRPr="00631D51">
        <w:rPr>
          <w:rFonts w:hint="eastAsia"/>
        </w:rPr>
        <w:t>一般に、タンパク質のアミノ酸配列の組合せの数は網羅的探索を行うにはあまりにも膨大であるため、『所望の機能を有する新規配列のタンパク質を獲得する』という目的の達成には、効率的な配列提案手法が必要となる。</w:t>
      </w:r>
    </w:p>
    <w:p w14:paraId="3A880817" w14:textId="77777777" w:rsidR="00FA36E9" w:rsidRDefault="00FA36E9" w:rsidP="00FA36E9">
      <w:pPr>
        <w:pStyle w:val="a2"/>
        <w:ind w:firstLine="210"/>
      </w:pPr>
    </w:p>
    <w:p w14:paraId="0FAB3CD1" w14:textId="77777777" w:rsidR="00FA36E9" w:rsidRDefault="00FA36E9" w:rsidP="00FA36E9">
      <w:pPr>
        <w:pStyle w:val="a2"/>
        <w:ind w:firstLine="210"/>
      </w:pPr>
      <w:r>
        <w:rPr>
          <w:rFonts w:hint="eastAsia"/>
        </w:rPr>
        <w:t>本研究ではこれを、まず</w:t>
      </w:r>
      <w:r w:rsidRPr="00631D51">
        <w:rPr>
          <w:rFonts w:hint="eastAsia"/>
        </w:rPr>
        <w:t>機械学習的手法を用いて実現することを</w:t>
      </w:r>
      <w:r>
        <w:rPr>
          <w:rFonts w:hint="eastAsia"/>
        </w:rPr>
        <w:t>考えた</w:t>
      </w:r>
      <w:r w:rsidRPr="00631D51">
        <w:rPr>
          <w:rFonts w:hint="eastAsia"/>
        </w:rPr>
        <w:t>。この機械学習的手法の実現には非常に多数のタンパク質評価データが必要となるが、十分な数のデータを</w:t>
      </w:r>
      <w:r w:rsidRPr="00631D51">
        <w:rPr>
          <w:rFonts w:hint="eastAsia"/>
        </w:rPr>
        <w:t>W</w:t>
      </w:r>
      <w:r w:rsidRPr="00631D51">
        <w:t>et</w:t>
      </w:r>
      <w:r w:rsidRPr="00631D51">
        <w:rPr>
          <w:rFonts w:hint="eastAsia"/>
        </w:rPr>
        <w:t>実験によって短期間で得ることは、現状の技術では難しい。</w:t>
      </w:r>
      <w:r>
        <w:rPr>
          <w:rFonts w:hint="eastAsia"/>
        </w:rPr>
        <w:t>そのため外部データベースを用いた学習を試みたが、公になっているタンパク質の立体構造データが少なく、機械学習の適用は難しかった。</w:t>
      </w:r>
    </w:p>
    <w:p w14:paraId="3748C4F7" w14:textId="77777777" w:rsidR="00FA36E9" w:rsidRPr="00E150E7" w:rsidRDefault="00FA36E9" w:rsidP="00FA36E9">
      <w:pPr>
        <w:pStyle w:val="a2"/>
        <w:ind w:firstLine="210"/>
      </w:pPr>
    </w:p>
    <w:p w14:paraId="7DB9038E" w14:textId="77777777" w:rsidR="00FA36E9" w:rsidRDefault="00FA36E9" w:rsidP="00FA36E9">
      <w:pPr>
        <w:pStyle w:val="a2"/>
        <w:ind w:firstLine="210"/>
      </w:pPr>
      <w:r>
        <w:rPr>
          <w:rFonts w:hint="eastAsia"/>
        </w:rPr>
        <w:t>そこで我々は</w:t>
      </w:r>
      <w:r w:rsidRPr="00631D51">
        <w:rPr>
          <w:rFonts w:hint="eastAsia"/>
        </w:rPr>
        <w:t>、</w:t>
      </w:r>
      <w:r>
        <w:rPr>
          <w:rFonts w:hint="eastAsia"/>
        </w:rPr>
        <w:t>既存のタンパク質改変プロトコルに上位の最適化手法を組み合わせることで、効率的な配列提案の実現を目指した。最終的に、</w:t>
      </w:r>
      <w:r>
        <w:rPr>
          <w:rFonts w:hint="eastAsia"/>
        </w:rPr>
        <w:t>R</w:t>
      </w:r>
      <w:r>
        <w:t>osetta</w:t>
      </w:r>
      <w:r>
        <w:rPr>
          <w:rFonts w:hint="eastAsia"/>
        </w:rPr>
        <w:t>の変異体生成とスコア計算の機能を用いた最適化によって配列探索を行うことで、天然タンパク質から最大</w:t>
      </w:r>
      <w:r>
        <w:t>13%</w:t>
      </w:r>
      <w:r>
        <w:rPr>
          <w:rFonts w:hint="eastAsia"/>
        </w:rPr>
        <w:t>異なるタンパク質変異体の候補を獲得できた。そして、その候補に対して計算機上での安定性と基質結合性評価を行い、</w:t>
      </w:r>
      <w:r>
        <w:rPr>
          <w:rFonts w:hint="eastAsia"/>
        </w:rPr>
        <w:t>W</w:t>
      </w:r>
      <w:r>
        <w:t>et</w:t>
      </w:r>
      <w:r>
        <w:rPr>
          <w:rFonts w:hint="eastAsia"/>
        </w:rPr>
        <w:t>での合成と結合性評価を実施することで、想定した設計プロトコルの検証を行うことができた。設計プロトコルによるスクリーニング性能は期待したほど高くはならなかったものの、検証を通じて各要素技術についての課題を明確にすることができたことの意義は大きかったと思われる。</w:t>
      </w:r>
    </w:p>
    <w:p w14:paraId="3DCA57E5" w14:textId="77777777" w:rsidR="00FA36E9" w:rsidRPr="002B0338" w:rsidRDefault="00FA36E9" w:rsidP="00FA36E9">
      <w:pPr>
        <w:pStyle w:val="a2"/>
        <w:ind w:firstLine="210"/>
      </w:pPr>
    </w:p>
    <w:p w14:paraId="34C734F6" w14:textId="637F75A4" w:rsidR="00231844" w:rsidRDefault="00FA36E9" w:rsidP="00BD13D9">
      <w:pPr>
        <w:pStyle w:val="a2"/>
        <w:ind w:firstLine="210"/>
      </w:pPr>
      <w:r w:rsidRPr="00631D51">
        <w:rPr>
          <w:rFonts w:hint="eastAsia"/>
        </w:rPr>
        <w:t>今後については、これらの課題点を踏まえたうえで、設計プロトコルの全体像の変更も含め、関連する分野への技術展開を検討したいと考えている。</w:t>
      </w:r>
    </w:p>
    <w:p w14:paraId="2BD1044C" w14:textId="77777777" w:rsidR="00BD13D9" w:rsidRPr="007621B2" w:rsidRDefault="00BD13D9" w:rsidP="00BD13D9">
      <w:pPr>
        <w:pStyle w:val="a2"/>
      </w:pPr>
    </w:p>
    <w:bookmarkStart w:id="33" w:name="_Toc119585085" w:displacedByCustomXml="next"/>
    <w:sdt>
      <w:sdtPr>
        <w:rPr>
          <w:rFonts w:eastAsia="ＭＳ 明朝"/>
          <w:b w:val="0"/>
          <w:kern w:val="0"/>
          <w:sz w:val="20"/>
          <w:lang w:val="ja-JP"/>
        </w:rPr>
        <w:id w:val="-1496178360"/>
        <w:docPartObj>
          <w:docPartGallery w:val="Bibliographies"/>
          <w:docPartUnique/>
        </w:docPartObj>
      </w:sdtPr>
      <w:sdtEndPr>
        <w:rPr>
          <w:lang w:val="en-US"/>
        </w:rPr>
      </w:sdtEndPr>
      <w:sdtContent>
        <w:p w14:paraId="67628E39" w14:textId="4CF4F384" w:rsidR="002C3B98" w:rsidRPr="00FE0C68" w:rsidRDefault="002C3B98" w:rsidP="00FE0C68">
          <w:pPr>
            <w:pStyle w:val="2"/>
            <w:rPr>
              <w:rStyle w:val="20"/>
              <w:b/>
              <w:bCs/>
            </w:rPr>
          </w:pPr>
          <w:r w:rsidRPr="00FE0C68">
            <w:rPr>
              <w:rStyle w:val="20"/>
              <w:b/>
              <w:bCs/>
            </w:rPr>
            <w:t>参照文献</w:t>
          </w:r>
          <w:bookmarkEnd w:id="33"/>
        </w:p>
        <w:sdt>
          <w:sdtPr>
            <w:id w:val="-573587230"/>
            <w:bibliography/>
          </w:sdtPr>
          <w:sdtContent>
            <w:p w14:paraId="335D6470" w14:textId="77777777" w:rsidR="0050255A" w:rsidRDefault="002C3B98" w:rsidP="00DF77BB">
              <w:pPr>
                <w:rPr>
                  <w:rFonts w:eastAsia="Mincho"/>
                  <w:noProof/>
                  <w:spacing w:val="0"/>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42"/>
                <w:gridCol w:w="8833"/>
              </w:tblGrid>
              <w:tr w:rsidR="0050255A" w14:paraId="1B372EA9" w14:textId="77777777">
                <w:trPr>
                  <w:divId w:val="314453779"/>
                  <w:tblCellSpacing w:w="15" w:type="dxa"/>
                </w:trPr>
                <w:tc>
                  <w:tcPr>
                    <w:tcW w:w="50" w:type="pct"/>
                    <w:hideMark/>
                  </w:tcPr>
                  <w:p w14:paraId="10E6A23D" w14:textId="62535E81" w:rsidR="0050255A" w:rsidRPr="000679E8" w:rsidRDefault="0050255A">
                    <w:pPr>
                      <w:pStyle w:val="aff4"/>
                      <w:rPr>
                        <w:rFonts w:ascii="ＭＳ 明朝" w:eastAsia="ＭＳ 明朝" w:hAnsi="ＭＳ 明朝"/>
                        <w:noProof/>
                        <w:kern w:val="0"/>
                        <w:sz w:val="20"/>
                      </w:rPr>
                    </w:pPr>
                    <w:r w:rsidRPr="000679E8">
                      <w:rPr>
                        <w:rFonts w:ascii="ＭＳ 明朝" w:eastAsia="ＭＳ 明朝" w:hAnsi="ＭＳ 明朝" w:hint="eastAsia"/>
                        <w:noProof/>
                        <w:sz w:val="20"/>
                      </w:rPr>
                      <w:t xml:space="preserve">[1] </w:t>
                    </w:r>
                  </w:p>
                </w:tc>
                <w:tc>
                  <w:tcPr>
                    <w:tcW w:w="0" w:type="auto"/>
                    <w:hideMark/>
                  </w:tcPr>
                  <w:p w14:paraId="7AEAC291" w14:textId="77777777" w:rsidR="0050255A" w:rsidRPr="000679E8" w:rsidRDefault="0050255A">
                    <w:pPr>
                      <w:pStyle w:val="aff4"/>
                      <w:rPr>
                        <w:rFonts w:ascii="ＭＳ 明朝" w:eastAsia="ＭＳ 明朝" w:hAnsi="ＭＳ 明朝"/>
                        <w:noProof/>
                        <w:szCs w:val="21"/>
                      </w:rPr>
                    </w:pPr>
                    <w:r w:rsidRPr="000679E8">
                      <w:rPr>
                        <w:rFonts w:ascii="ＭＳ 明朝" w:eastAsia="ＭＳ 明朝" w:hAnsi="ＭＳ 明朝" w:hint="eastAsia"/>
                        <w:noProof/>
                        <w:szCs w:val="21"/>
                      </w:rPr>
                      <w:t>“cbh1 - Exoglucanase 1 - Hypocrea jecorina (Trichoderma reesei) | UniProtKB | UniProt,” [オンライン]. Available: https://www.uniprot.org/uniprotkb/P62694/entry.. [アクセス日: 16 11 2022].</w:t>
                    </w:r>
                  </w:p>
                </w:tc>
              </w:tr>
              <w:tr w:rsidR="0050255A" w14:paraId="0F460B2B" w14:textId="77777777">
                <w:trPr>
                  <w:divId w:val="314453779"/>
                  <w:tblCellSpacing w:w="15" w:type="dxa"/>
                </w:trPr>
                <w:tc>
                  <w:tcPr>
                    <w:tcW w:w="50" w:type="pct"/>
                    <w:hideMark/>
                  </w:tcPr>
                  <w:p w14:paraId="2F05D825" w14:textId="77777777" w:rsidR="0050255A" w:rsidRPr="000679E8" w:rsidRDefault="0050255A">
                    <w:pPr>
                      <w:pStyle w:val="aff4"/>
                      <w:rPr>
                        <w:rFonts w:ascii="ＭＳ 明朝" w:eastAsia="ＭＳ 明朝" w:hAnsi="ＭＳ 明朝"/>
                        <w:noProof/>
                        <w:sz w:val="20"/>
                      </w:rPr>
                    </w:pPr>
                    <w:r w:rsidRPr="000679E8">
                      <w:rPr>
                        <w:rFonts w:ascii="ＭＳ 明朝" w:eastAsia="ＭＳ 明朝" w:hAnsi="ＭＳ 明朝" w:hint="eastAsia"/>
                        <w:noProof/>
                        <w:sz w:val="20"/>
                      </w:rPr>
                      <w:t xml:space="preserve">[2] </w:t>
                    </w:r>
                  </w:p>
                </w:tc>
                <w:tc>
                  <w:tcPr>
                    <w:tcW w:w="0" w:type="auto"/>
                    <w:hideMark/>
                  </w:tcPr>
                  <w:p w14:paraId="0E41D99D" w14:textId="77777777" w:rsidR="0050255A" w:rsidRPr="000679E8" w:rsidRDefault="0050255A">
                    <w:pPr>
                      <w:pStyle w:val="aff4"/>
                      <w:rPr>
                        <w:rFonts w:ascii="ＭＳ 明朝" w:eastAsia="ＭＳ 明朝" w:hAnsi="ＭＳ 明朝"/>
                        <w:noProof/>
                        <w:szCs w:val="21"/>
                      </w:rPr>
                    </w:pPr>
                    <w:r w:rsidRPr="000679E8">
                      <w:rPr>
                        <w:rFonts w:ascii="ＭＳ 明朝" w:eastAsia="ＭＳ 明朝" w:hAnsi="ＭＳ 明朝" w:hint="eastAsia"/>
                        <w:noProof/>
                        <w:szCs w:val="21"/>
                      </w:rPr>
                      <w:t>“cartesian_ddg application (rosettacommons.org),” [オンライン]. Available: https://www.rosettacommons.org/docs/latest/cartesian-ddG.. [アクセス日: 16 11 2022].</w:t>
                    </w:r>
                  </w:p>
                </w:tc>
              </w:tr>
              <w:tr w:rsidR="0050255A" w14:paraId="0C58B567" w14:textId="77777777">
                <w:trPr>
                  <w:divId w:val="314453779"/>
                  <w:tblCellSpacing w:w="15" w:type="dxa"/>
                </w:trPr>
                <w:tc>
                  <w:tcPr>
                    <w:tcW w:w="50" w:type="pct"/>
                    <w:hideMark/>
                  </w:tcPr>
                  <w:p w14:paraId="0D272DC4" w14:textId="77777777" w:rsidR="0050255A" w:rsidRPr="000679E8" w:rsidRDefault="0050255A">
                    <w:pPr>
                      <w:pStyle w:val="aff4"/>
                      <w:rPr>
                        <w:rFonts w:ascii="ＭＳ 明朝" w:eastAsia="ＭＳ 明朝" w:hAnsi="ＭＳ 明朝"/>
                        <w:noProof/>
                        <w:sz w:val="20"/>
                      </w:rPr>
                    </w:pPr>
                    <w:r w:rsidRPr="000679E8">
                      <w:rPr>
                        <w:rFonts w:ascii="ＭＳ 明朝" w:eastAsia="ＭＳ 明朝" w:hAnsi="ＭＳ 明朝" w:hint="eastAsia"/>
                        <w:noProof/>
                        <w:sz w:val="20"/>
                      </w:rPr>
                      <w:t xml:space="preserve">[3] </w:t>
                    </w:r>
                  </w:p>
                </w:tc>
                <w:tc>
                  <w:tcPr>
                    <w:tcW w:w="0" w:type="auto"/>
                    <w:hideMark/>
                  </w:tcPr>
                  <w:p w14:paraId="33137412" w14:textId="77777777" w:rsidR="0050255A" w:rsidRPr="000679E8" w:rsidRDefault="0050255A">
                    <w:pPr>
                      <w:pStyle w:val="aff4"/>
                      <w:rPr>
                        <w:rFonts w:ascii="ＭＳ 明朝" w:eastAsia="ＭＳ 明朝" w:hAnsi="ＭＳ 明朝"/>
                        <w:noProof/>
                        <w:szCs w:val="21"/>
                      </w:rPr>
                    </w:pPr>
                    <w:r w:rsidRPr="000679E8">
                      <w:rPr>
                        <w:rFonts w:ascii="ＭＳ 明朝" w:eastAsia="ＭＳ 明朝" w:hAnsi="ＭＳ 明朝" w:hint="eastAsia"/>
                        <w:noProof/>
                        <w:szCs w:val="21"/>
                      </w:rPr>
                      <w:t>“RCSB PDB - 1CBH: DETERMINATION OF THE THREE-DIMENSIONAL STRUCTURE OF THE C-TERMINAL DOMAIN OF CELLOBIOHYDROLASE I FROM TRICHODERMA REESEI. A STUDY USING NUCLEAR MAGNETIC RESONANCE AND HYBRID DISTANCE GEOMETRY-DYNAMICAL SIMULATED ANNEALING,” [オンライン]. Available: https://www.rcsb.org/structure/1CBH. [アクセス日: 16 11 2022].</w:t>
                    </w:r>
                  </w:p>
                </w:tc>
              </w:tr>
              <w:tr w:rsidR="0050255A" w14:paraId="26A07315" w14:textId="77777777">
                <w:trPr>
                  <w:divId w:val="314453779"/>
                  <w:tblCellSpacing w:w="15" w:type="dxa"/>
                </w:trPr>
                <w:tc>
                  <w:tcPr>
                    <w:tcW w:w="50" w:type="pct"/>
                    <w:hideMark/>
                  </w:tcPr>
                  <w:p w14:paraId="4233E23F" w14:textId="77777777" w:rsidR="0050255A" w:rsidRPr="000679E8" w:rsidRDefault="0050255A">
                    <w:pPr>
                      <w:pStyle w:val="aff4"/>
                      <w:rPr>
                        <w:rFonts w:ascii="ＭＳ 明朝" w:eastAsia="ＭＳ 明朝" w:hAnsi="ＭＳ 明朝"/>
                        <w:noProof/>
                        <w:sz w:val="20"/>
                      </w:rPr>
                    </w:pPr>
                    <w:r w:rsidRPr="000679E8">
                      <w:rPr>
                        <w:rFonts w:ascii="ＭＳ 明朝" w:eastAsia="ＭＳ 明朝" w:hAnsi="ＭＳ 明朝"/>
                        <w:noProof/>
                        <w:sz w:val="20"/>
                      </w:rPr>
                      <w:lastRenderedPageBreak/>
                      <w:t xml:space="preserve">[4] </w:t>
                    </w:r>
                  </w:p>
                </w:tc>
                <w:tc>
                  <w:tcPr>
                    <w:tcW w:w="0" w:type="auto"/>
                    <w:hideMark/>
                  </w:tcPr>
                  <w:p w14:paraId="5B7B5CB5" w14:textId="77777777" w:rsidR="0050255A" w:rsidRPr="000679E8" w:rsidRDefault="0050255A">
                    <w:pPr>
                      <w:pStyle w:val="aff4"/>
                      <w:rPr>
                        <w:rFonts w:ascii="ＭＳ 明朝" w:eastAsia="ＭＳ 明朝" w:hAnsi="ＭＳ 明朝"/>
                        <w:noProof/>
                        <w:szCs w:val="21"/>
                      </w:rPr>
                    </w:pPr>
                    <w:r w:rsidRPr="000679E8">
                      <w:rPr>
                        <w:rFonts w:ascii="ＭＳ 明朝" w:eastAsia="ＭＳ 明朝" w:hAnsi="ＭＳ 明朝"/>
                        <w:noProof/>
                        <w:szCs w:val="21"/>
                      </w:rPr>
                      <w:t>J. K. Leman et al., "Macromolecular modeling and design in Rosetta: recent methods and frameworks," Nature Methods, 2020.</w:t>
                    </w:r>
                  </w:p>
                </w:tc>
              </w:tr>
              <w:tr w:rsidR="0050255A" w14:paraId="149E5C25" w14:textId="77777777">
                <w:trPr>
                  <w:divId w:val="314453779"/>
                  <w:tblCellSpacing w:w="15" w:type="dxa"/>
                </w:trPr>
                <w:tc>
                  <w:tcPr>
                    <w:tcW w:w="50" w:type="pct"/>
                    <w:hideMark/>
                  </w:tcPr>
                  <w:p w14:paraId="746BB29C" w14:textId="77777777" w:rsidR="0050255A" w:rsidRPr="000679E8" w:rsidRDefault="0050255A">
                    <w:pPr>
                      <w:pStyle w:val="aff4"/>
                      <w:rPr>
                        <w:rFonts w:ascii="ＭＳ 明朝" w:eastAsia="ＭＳ 明朝" w:hAnsi="ＭＳ 明朝"/>
                        <w:noProof/>
                        <w:sz w:val="20"/>
                      </w:rPr>
                    </w:pPr>
                    <w:r w:rsidRPr="000679E8">
                      <w:rPr>
                        <w:rFonts w:ascii="ＭＳ 明朝" w:eastAsia="ＭＳ 明朝" w:hAnsi="ＭＳ 明朝" w:hint="eastAsia"/>
                        <w:noProof/>
                        <w:sz w:val="20"/>
                      </w:rPr>
                      <w:t xml:space="preserve">[5] </w:t>
                    </w:r>
                  </w:p>
                </w:tc>
                <w:tc>
                  <w:tcPr>
                    <w:tcW w:w="0" w:type="auto"/>
                    <w:hideMark/>
                  </w:tcPr>
                  <w:p w14:paraId="62AFFD89" w14:textId="77777777" w:rsidR="0050255A" w:rsidRPr="000679E8" w:rsidRDefault="0050255A">
                    <w:pPr>
                      <w:pStyle w:val="aff4"/>
                      <w:rPr>
                        <w:rFonts w:ascii="ＭＳ 明朝" w:eastAsia="ＭＳ 明朝" w:hAnsi="ＭＳ 明朝"/>
                        <w:noProof/>
                      </w:rPr>
                    </w:pPr>
                    <w:r w:rsidRPr="000679E8">
                      <w:rPr>
                        <w:rFonts w:ascii="ＭＳ 明朝" w:eastAsia="ＭＳ 明朝" w:hAnsi="ＭＳ 明朝" w:hint="eastAsia"/>
                        <w:noProof/>
                      </w:rPr>
                      <w:t>T. D. Schneider , R. M. Stephens, “Sequence logos: a new way to display consensus sequences,” Nucleic Acids Research, 1990.</w:t>
                    </w:r>
                  </w:p>
                </w:tc>
              </w:tr>
              <w:tr w:rsidR="0050255A" w14:paraId="39E3E018" w14:textId="77777777">
                <w:trPr>
                  <w:divId w:val="314453779"/>
                  <w:tblCellSpacing w:w="15" w:type="dxa"/>
                </w:trPr>
                <w:tc>
                  <w:tcPr>
                    <w:tcW w:w="50" w:type="pct"/>
                    <w:hideMark/>
                  </w:tcPr>
                  <w:p w14:paraId="1A41B616" w14:textId="77777777" w:rsidR="0050255A" w:rsidRPr="000679E8" w:rsidRDefault="0050255A">
                    <w:pPr>
                      <w:pStyle w:val="aff4"/>
                      <w:rPr>
                        <w:rFonts w:ascii="ＭＳ 明朝" w:eastAsia="ＭＳ 明朝" w:hAnsi="ＭＳ 明朝"/>
                        <w:noProof/>
                      </w:rPr>
                    </w:pPr>
                    <w:r w:rsidRPr="000679E8">
                      <w:rPr>
                        <w:rFonts w:ascii="ＭＳ 明朝" w:eastAsia="ＭＳ 明朝" w:hAnsi="ＭＳ 明朝" w:hint="eastAsia"/>
                        <w:noProof/>
                      </w:rPr>
                      <w:t xml:space="preserve">[6] </w:t>
                    </w:r>
                  </w:p>
                </w:tc>
                <w:tc>
                  <w:tcPr>
                    <w:tcW w:w="0" w:type="auto"/>
                    <w:hideMark/>
                  </w:tcPr>
                  <w:p w14:paraId="65F317C5" w14:textId="77777777" w:rsidR="0050255A" w:rsidRPr="000679E8" w:rsidRDefault="0050255A">
                    <w:pPr>
                      <w:pStyle w:val="aff4"/>
                      <w:rPr>
                        <w:rFonts w:ascii="ＭＳ 明朝" w:eastAsia="ＭＳ 明朝" w:hAnsi="ＭＳ 明朝"/>
                        <w:noProof/>
                      </w:rPr>
                    </w:pPr>
                    <w:r w:rsidRPr="000679E8">
                      <w:rPr>
                        <w:rFonts w:ascii="ＭＳ 明朝" w:eastAsia="ＭＳ 明朝" w:hAnsi="ＭＳ 明朝" w:hint="eastAsia"/>
                        <w:noProof/>
                      </w:rPr>
                      <w:t>J. Jumper, “Highly accurate protein structure prediction with AlphaFold.,” Nature, 2021.</w:t>
                    </w:r>
                  </w:p>
                </w:tc>
              </w:tr>
              <w:tr w:rsidR="0050255A" w14:paraId="5FEAB59F" w14:textId="77777777">
                <w:trPr>
                  <w:divId w:val="314453779"/>
                  <w:tblCellSpacing w:w="15" w:type="dxa"/>
                </w:trPr>
                <w:tc>
                  <w:tcPr>
                    <w:tcW w:w="50" w:type="pct"/>
                    <w:hideMark/>
                  </w:tcPr>
                  <w:p w14:paraId="7618D866" w14:textId="77777777" w:rsidR="0050255A" w:rsidRPr="000679E8" w:rsidRDefault="0050255A">
                    <w:pPr>
                      <w:pStyle w:val="aff4"/>
                      <w:rPr>
                        <w:rFonts w:ascii="ＭＳ 明朝" w:eastAsia="ＭＳ 明朝" w:hAnsi="ＭＳ 明朝"/>
                        <w:noProof/>
                      </w:rPr>
                    </w:pPr>
                    <w:r w:rsidRPr="000679E8">
                      <w:rPr>
                        <w:rFonts w:ascii="ＭＳ 明朝" w:eastAsia="ＭＳ 明朝" w:hAnsi="ＭＳ 明朝" w:hint="eastAsia"/>
                        <w:noProof/>
                      </w:rPr>
                      <w:t xml:space="preserve">[7] </w:t>
                    </w:r>
                  </w:p>
                </w:tc>
                <w:tc>
                  <w:tcPr>
                    <w:tcW w:w="0" w:type="auto"/>
                    <w:hideMark/>
                  </w:tcPr>
                  <w:p w14:paraId="3232BF89" w14:textId="77777777" w:rsidR="0050255A" w:rsidRPr="000679E8" w:rsidRDefault="0050255A">
                    <w:pPr>
                      <w:pStyle w:val="aff4"/>
                      <w:rPr>
                        <w:rFonts w:ascii="ＭＳ 明朝" w:eastAsia="ＭＳ 明朝" w:hAnsi="ＭＳ 明朝"/>
                        <w:noProof/>
                      </w:rPr>
                    </w:pPr>
                    <w:r w:rsidRPr="000679E8">
                      <w:rPr>
                        <w:rFonts w:ascii="ＭＳ 明朝" w:eastAsia="ＭＳ 明朝" w:hAnsi="ＭＳ 明朝" w:hint="eastAsia"/>
                        <w:noProof/>
                      </w:rPr>
                      <w:t>T. Kosugi, “Solubility-Aware Protein Binding Peptide Design Using AlphaFold.,” Biomed, 2022.</w:t>
                    </w:r>
                  </w:p>
                </w:tc>
              </w:tr>
              <w:tr w:rsidR="0050255A" w14:paraId="68524A17" w14:textId="77777777">
                <w:trPr>
                  <w:divId w:val="314453779"/>
                  <w:tblCellSpacing w:w="15" w:type="dxa"/>
                </w:trPr>
                <w:tc>
                  <w:tcPr>
                    <w:tcW w:w="50" w:type="pct"/>
                    <w:hideMark/>
                  </w:tcPr>
                  <w:p w14:paraId="4A468035" w14:textId="77777777" w:rsidR="0050255A" w:rsidRPr="000679E8" w:rsidRDefault="0050255A">
                    <w:pPr>
                      <w:pStyle w:val="aff4"/>
                      <w:rPr>
                        <w:rFonts w:ascii="ＭＳ 明朝" w:eastAsia="ＭＳ 明朝" w:hAnsi="ＭＳ 明朝"/>
                        <w:noProof/>
                      </w:rPr>
                    </w:pPr>
                    <w:r w:rsidRPr="000679E8">
                      <w:rPr>
                        <w:rFonts w:ascii="ＭＳ 明朝" w:eastAsia="ＭＳ 明朝" w:hAnsi="ＭＳ 明朝" w:hint="eastAsia"/>
                        <w:noProof/>
                      </w:rPr>
                      <w:t xml:space="preserve">[8] </w:t>
                    </w:r>
                  </w:p>
                </w:tc>
                <w:tc>
                  <w:tcPr>
                    <w:tcW w:w="0" w:type="auto"/>
                    <w:hideMark/>
                  </w:tcPr>
                  <w:p w14:paraId="0DB15D3B" w14:textId="77777777" w:rsidR="0050255A" w:rsidRPr="000679E8" w:rsidRDefault="0050255A">
                    <w:pPr>
                      <w:pStyle w:val="aff4"/>
                      <w:rPr>
                        <w:rFonts w:ascii="ＭＳ 明朝" w:eastAsia="ＭＳ 明朝" w:hAnsi="ＭＳ 明朝"/>
                        <w:noProof/>
                      </w:rPr>
                    </w:pPr>
                    <w:r w:rsidRPr="000679E8">
                      <w:rPr>
                        <w:rFonts w:ascii="ＭＳ 明朝" w:eastAsia="ＭＳ 明朝" w:hAnsi="ＭＳ 明朝" w:hint="eastAsia"/>
                        <w:noProof/>
                      </w:rPr>
                      <w:t>M. Mirdita, “ColabFold: making protein folding accessible to all.,” Nat Methods, 2022.</w:t>
                    </w:r>
                  </w:p>
                </w:tc>
              </w:tr>
              <w:tr w:rsidR="0050255A" w14:paraId="1654DC97" w14:textId="77777777">
                <w:trPr>
                  <w:divId w:val="314453779"/>
                  <w:tblCellSpacing w:w="15" w:type="dxa"/>
                </w:trPr>
                <w:tc>
                  <w:tcPr>
                    <w:tcW w:w="50" w:type="pct"/>
                    <w:hideMark/>
                  </w:tcPr>
                  <w:p w14:paraId="37F15442" w14:textId="77777777" w:rsidR="0050255A" w:rsidRPr="000679E8" w:rsidRDefault="0050255A">
                    <w:pPr>
                      <w:pStyle w:val="aff4"/>
                      <w:rPr>
                        <w:rFonts w:ascii="ＭＳ 明朝" w:eastAsia="ＭＳ 明朝" w:hAnsi="ＭＳ 明朝"/>
                        <w:noProof/>
                      </w:rPr>
                    </w:pPr>
                    <w:r w:rsidRPr="000679E8">
                      <w:rPr>
                        <w:rFonts w:ascii="ＭＳ 明朝" w:eastAsia="ＭＳ 明朝" w:hAnsi="ＭＳ 明朝" w:hint="eastAsia"/>
                        <w:noProof/>
                      </w:rPr>
                      <w:t xml:space="preserve">[9] </w:t>
                    </w:r>
                  </w:p>
                </w:tc>
                <w:tc>
                  <w:tcPr>
                    <w:tcW w:w="0" w:type="auto"/>
                    <w:hideMark/>
                  </w:tcPr>
                  <w:p w14:paraId="403A4424" w14:textId="77777777" w:rsidR="0050255A" w:rsidRPr="000679E8" w:rsidRDefault="0050255A">
                    <w:pPr>
                      <w:pStyle w:val="aff4"/>
                      <w:rPr>
                        <w:rFonts w:ascii="ＭＳ 明朝" w:eastAsia="ＭＳ 明朝" w:hAnsi="ＭＳ 明朝"/>
                        <w:noProof/>
                      </w:rPr>
                    </w:pPr>
                    <w:r w:rsidRPr="000679E8">
                      <w:rPr>
                        <w:rFonts w:ascii="ＭＳ 明朝" w:eastAsia="ＭＳ 明朝" w:hAnsi="ＭＳ 明朝" w:hint="eastAsia"/>
                        <w:noProof/>
                      </w:rPr>
                      <w:t>J. Eberhardt, “AutoDock Vina 1.2.0: New Docking Methods, Expanded Force Field, and Python Bindings.,” J Chem Inf Model., 2021.</w:t>
                    </w:r>
                  </w:p>
                </w:tc>
              </w:tr>
              <w:tr w:rsidR="0050255A" w14:paraId="087935C5" w14:textId="77777777">
                <w:trPr>
                  <w:divId w:val="314453779"/>
                  <w:tblCellSpacing w:w="15" w:type="dxa"/>
                </w:trPr>
                <w:tc>
                  <w:tcPr>
                    <w:tcW w:w="50" w:type="pct"/>
                    <w:hideMark/>
                  </w:tcPr>
                  <w:p w14:paraId="509F5995" w14:textId="77777777" w:rsidR="0050255A" w:rsidRPr="000679E8" w:rsidRDefault="0050255A">
                    <w:pPr>
                      <w:pStyle w:val="aff4"/>
                      <w:rPr>
                        <w:rFonts w:ascii="ＭＳ 明朝" w:eastAsia="ＭＳ 明朝" w:hAnsi="ＭＳ 明朝"/>
                        <w:noProof/>
                      </w:rPr>
                    </w:pPr>
                    <w:r w:rsidRPr="000679E8">
                      <w:rPr>
                        <w:rFonts w:ascii="ＭＳ 明朝" w:eastAsia="ＭＳ 明朝" w:hAnsi="ＭＳ 明朝" w:hint="eastAsia"/>
                        <w:noProof/>
                      </w:rPr>
                      <w:t xml:space="preserve">[10] </w:t>
                    </w:r>
                  </w:p>
                </w:tc>
                <w:tc>
                  <w:tcPr>
                    <w:tcW w:w="0" w:type="auto"/>
                    <w:hideMark/>
                  </w:tcPr>
                  <w:p w14:paraId="0C3C82F9" w14:textId="77777777" w:rsidR="0050255A" w:rsidRPr="000679E8" w:rsidRDefault="0050255A">
                    <w:pPr>
                      <w:pStyle w:val="aff4"/>
                      <w:rPr>
                        <w:rFonts w:ascii="ＭＳ 明朝" w:eastAsia="ＭＳ 明朝" w:hAnsi="ＭＳ 明朝"/>
                        <w:noProof/>
                      </w:rPr>
                    </w:pPr>
                    <w:r w:rsidRPr="000679E8">
                      <w:rPr>
                        <w:rFonts w:ascii="ＭＳ 明朝" w:eastAsia="ＭＳ 明朝" w:hAnsi="ＭＳ 明朝" w:hint="eastAsia"/>
                        <w:noProof/>
                      </w:rPr>
                      <w:t>O. Trott, “AutoDock Vina: Improving the speed and accuracy of docking with a new scoring function, efficient optimization, and multithreading.,” J. Comput. Chem., 2010.</w:t>
                    </w:r>
                  </w:p>
                </w:tc>
              </w:tr>
              <w:tr w:rsidR="0050255A" w14:paraId="116D032B" w14:textId="77777777">
                <w:trPr>
                  <w:divId w:val="314453779"/>
                  <w:tblCellSpacing w:w="15" w:type="dxa"/>
                </w:trPr>
                <w:tc>
                  <w:tcPr>
                    <w:tcW w:w="50" w:type="pct"/>
                    <w:hideMark/>
                  </w:tcPr>
                  <w:p w14:paraId="2D107998" w14:textId="77777777" w:rsidR="0050255A" w:rsidRPr="000679E8" w:rsidRDefault="0050255A">
                    <w:pPr>
                      <w:pStyle w:val="aff4"/>
                      <w:rPr>
                        <w:rFonts w:ascii="ＭＳ 明朝" w:eastAsia="ＭＳ 明朝" w:hAnsi="ＭＳ 明朝"/>
                        <w:noProof/>
                      </w:rPr>
                    </w:pPr>
                    <w:r w:rsidRPr="000679E8">
                      <w:rPr>
                        <w:rFonts w:ascii="ＭＳ 明朝" w:eastAsia="ＭＳ 明朝" w:hAnsi="ＭＳ 明朝" w:hint="eastAsia"/>
                        <w:noProof/>
                      </w:rPr>
                      <w:t xml:space="preserve">[11] </w:t>
                    </w:r>
                  </w:p>
                </w:tc>
                <w:tc>
                  <w:tcPr>
                    <w:tcW w:w="0" w:type="auto"/>
                    <w:hideMark/>
                  </w:tcPr>
                  <w:p w14:paraId="6C158A71" w14:textId="77777777" w:rsidR="0050255A" w:rsidRPr="000679E8" w:rsidRDefault="0050255A">
                    <w:pPr>
                      <w:pStyle w:val="aff4"/>
                      <w:rPr>
                        <w:rFonts w:ascii="ＭＳ 明朝" w:eastAsia="ＭＳ 明朝" w:hAnsi="ＭＳ 明朝"/>
                        <w:noProof/>
                      </w:rPr>
                    </w:pPr>
                    <w:r w:rsidRPr="000679E8">
                      <w:rPr>
                        <w:rFonts w:ascii="ＭＳ 明朝" w:eastAsia="ＭＳ 明朝" w:hAnsi="ＭＳ 明朝" w:hint="eastAsia"/>
                        <w:noProof/>
                      </w:rPr>
                      <w:t>T. C. F. Gomes, “Cellulose-Builder: A toolkit for building crystalline structures of cellulose.,” J Comput Chem., 2012.</w:t>
                    </w:r>
                  </w:p>
                </w:tc>
              </w:tr>
              <w:tr w:rsidR="0050255A" w14:paraId="2997DDA4" w14:textId="77777777">
                <w:trPr>
                  <w:divId w:val="314453779"/>
                  <w:tblCellSpacing w:w="15" w:type="dxa"/>
                </w:trPr>
                <w:tc>
                  <w:tcPr>
                    <w:tcW w:w="50" w:type="pct"/>
                    <w:hideMark/>
                  </w:tcPr>
                  <w:p w14:paraId="1E1F54AD" w14:textId="77777777" w:rsidR="0050255A" w:rsidRPr="000679E8" w:rsidRDefault="0050255A">
                    <w:pPr>
                      <w:pStyle w:val="aff4"/>
                      <w:rPr>
                        <w:rFonts w:ascii="ＭＳ 明朝" w:eastAsia="ＭＳ 明朝" w:hAnsi="ＭＳ 明朝"/>
                        <w:noProof/>
                      </w:rPr>
                    </w:pPr>
                    <w:r w:rsidRPr="000679E8">
                      <w:rPr>
                        <w:rFonts w:ascii="ＭＳ 明朝" w:eastAsia="ＭＳ 明朝" w:hAnsi="ＭＳ 明朝" w:hint="eastAsia"/>
                        <w:noProof/>
                      </w:rPr>
                      <w:t xml:space="preserve">[12] </w:t>
                    </w:r>
                  </w:p>
                </w:tc>
                <w:tc>
                  <w:tcPr>
                    <w:tcW w:w="0" w:type="auto"/>
                    <w:hideMark/>
                  </w:tcPr>
                  <w:p w14:paraId="33003256" w14:textId="77777777" w:rsidR="0050255A" w:rsidRPr="000679E8" w:rsidRDefault="0050255A">
                    <w:pPr>
                      <w:pStyle w:val="aff4"/>
                      <w:rPr>
                        <w:rFonts w:ascii="ＭＳ 明朝" w:eastAsia="ＭＳ 明朝" w:hAnsi="ＭＳ 明朝"/>
                        <w:noProof/>
                      </w:rPr>
                    </w:pPr>
                    <w:r w:rsidRPr="000679E8">
                      <w:rPr>
                        <w:rFonts w:ascii="ＭＳ 明朝" w:eastAsia="ＭＳ 明朝" w:hAnsi="ＭＳ 明朝" w:hint="eastAsia"/>
                        <w:noProof/>
                      </w:rPr>
                      <w:t>R. Salomon-Ferrer, “An overview of the Amber biomolecular simulation package.,” Wiley Interdiscip Rev Comput Mol Sci, 2013.</w:t>
                    </w:r>
                  </w:p>
                </w:tc>
              </w:tr>
              <w:tr w:rsidR="0050255A" w14:paraId="256CAD77" w14:textId="77777777">
                <w:trPr>
                  <w:divId w:val="314453779"/>
                  <w:tblCellSpacing w:w="15" w:type="dxa"/>
                </w:trPr>
                <w:tc>
                  <w:tcPr>
                    <w:tcW w:w="50" w:type="pct"/>
                    <w:hideMark/>
                  </w:tcPr>
                  <w:p w14:paraId="421EB299" w14:textId="77777777" w:rsidR="0050255A" w:rsidRPr="000679E8" w:rsidRDefault="0050255A">
                    <w:pPr>
                      <w:pStyle w:val="aff4"/>
                      <w:rPr>
                        <w:rFonts w:ascii="ＭＳ 明朝" w:eastAsia="ＭＳ 明朝" w:hAnsi="ＭＳ 明朝"/>
                        <w:noProof/>
                      </w:rPr>
                    </w:pPr>
                    <w:r w:rsidRPr="000679E8">
                      <w:rPr>
                        <w:rFonts w:ascii="ＭＳ 明朝" w:eastAsia="ＭＳ 明朝" w:hAnsi="ＭＳ 明朝" w:hint="eastAsia"/>
                        <w:noProof/>
                      </w:rPr>
                      <w:t xml:space="preserve">[13] </w:t>
                    </w:r>
                  </w:p>
                </w:tc>
                <w:tc>
                  <w:tcPr>
                    <w:tcW w:w="0" w:type="auto"/>
                    <w:hideMark/>
                  </w:tcPr>
                  <w:p w14:paraId="2EB65F24" w14:textId="77777777" w:rsidR="0050255A" w:rsidRPr="000679E8" w:rsidRDefault="0050255A">
                    <w:pPr>
                      <w:pStyle w:val="aff4"/>
                      <w:rPr>
                        <w:rFonts w:ascii="ＭＳ 明朝" w:eastAsia="ＭＳ 明朝" w:hAnsi="ＭＳ 明朝"/>
                        <w:noProof/>
                      </w:rPr>
                    </w:pPr>
                    <w:r w:rsidRPr="000679E8">
                      <w:rPr>
                        <w:rFonts w:ascii="ＭＳ 明朝" w:eastAsia="ＭＳ 明朝" w:hAnsi="ＭＳ 明朝" w:hint="eastAsia"/>
                        <w:noProof/>
                      </w:rPr>
                      <w:t>D. A. Case, “The Amber biomolecular simulation programs.,” J. Comput. Chem., 2005.</w:t>
                    </w:r>
                  </w:p>
                </w:tc>
              </w:tr>
              <w:tr w:rsidR="0050255A" w14:paraId="5D1C15D5" w14:textId="77777777">
                <w:trPr>
                  <w:divId w:val="314453779"/>
                  <w:tblCellSpacing w:w="15" w:type="dxa"/>
                </w:trPr>
                <w:tc>
                  <w:tcPr>
                    <w:tcW w:w="50" w:type="pct"/>
                    <w:hideMark/>
                  </w:tcPr>
                  <w:p w14:paraId="55476959" w14:textId="77777777" w:rsidR="0050255A" w:rsidRPr="000679E8" w:rsidRDefault="0050255A">
                    <w:pPr>
                      <w:pStyle w:val="aff4"/>
                      <w:rPr>
                        <w:rFonts w:ascii="ＭＳ 明朝" w:eastAsia="ＭＳ 明朝" w:hAnsi="ＭＳ 明朝"/>
                        <w:noProof/>
                      </w:rPr>
                    </w:pPr>
                    <w:r w:rsidRPr="000679E8">
                      <w:rPr>
                        <w:rFonts w:ascii="ＭＳ 明朝" w:eastAsia="ＭＳ 明朝" w:hAnsi="ＭＳ 明朝" w:hint="eastAsia"/>
                        <w:noProof/>
                      </w:rPr>
                      <w:t xml:space="preserve">[14] </w:t>
                    </w:r>
                  </w:p>
                </w:tc>
                <w:tc>
                  <w:tcPr>
                    <w:tcW w:w="0" w:type="auto"/>
                    <w:hideMark/>
                  </w:tcPr>
                  <w:p w14:paraId="2FA1613C" w14:textId="77777777" w:rsidR="0050255A" w:rsidRPr="000679E8" w:rsidRDefault="0050255A">
                    <w:pPr>
                      <w:pStyle w:val="aff4"/>
                      <w:rPr>
                        <w:rFonts w:ascii="ＭＳ 明朝" w:eastAsia="ＭＳ 明朝" w:hAnsi="ＭＳ 明朝"/>
                        <w:noProof/>
                      </w:rPr>
                    </w:pPr>
                    <w:r w:rsidRPr="000679E8">
                      <w:rPr>
                        <w:rFonts w:ascii="ＭＳ 明朝" w:eastAsia="ＭＳ 明朝" w:hAnsi="ＭＳ 明朝" w:hint="eastAsia"/>
                        <w:noProof/>
                      </w:rPr>
                      <w:t>N. Sugimoto, “Functional analysis and application of fungal cellulose-binding domains,” 2014.</w:t>
                    </w:r>
                  </w:p>
                </w:tc>
              </w:tr>
              <w:tr w:rsidR="0050255A" w14:paraId="72F6FE06" w14:textId="77777777">
                <w:trPr>
                  <w:divId w:val="314453779"/>
                  <w:tblCellSpacing w:w="15" w:type="dxa"/>
                </w:trPr>
                <w:tc>
                  <w:tcPr>
                    <w:tcW w:w="50" w:type="pct"/>
                    <w:hideMark/>
                  </w:tcPr>
                  <w:p w14:paraId="197E80D2" w14:textId="77777777" w:rsidR="0050255A" w:rsidRPr="000679E8" w:rsidRDefault="0050255A">
                    <w:pPr>
                      <w:pStyle w:val="aff4"/>
                      <w:rPr>
                        <w:rFonts w:ascii="ＭＳ 明朝" w:eastAsia="ＭＳ 明朝" w:hAnsi="ＭＳ 明朝"/>
                        <w:noProof/>
                      </w:rPr>
                    </w:pPr>
                    <w:r w:rsidRPr="000679E8">
                      <w:rPr>
                        <w:rFonts w:ascii="ＭＳ 明朝" w:eastAsia="ＭＳ 明朝" w:hAnsi="ＭＳ 明朝" w:hint="eastAsia"/>
                        <w:noProof/>
                      </w:rPr>
                      <w:t xml:space="preserve">[15] </w:t>
                    </w:r>
                  </w:p>
                </w:tc>
                <w:tc>
                  <w:tcPr>
                    <w:tcW w:w="0" w:type="auto"/>
                    <w:hideMark/>
                  </w:tcPr>
                  <w:p w14:paraId="2520B61B" w14:textId="77777777" w:rsidR="0050255A" w:rsidRPr="000679E8" w:rsidRDefault="0050255A">
                    <w:pPr>
                      <w:pStyle w:val="aff4"/>
                      <w:rPr>
                        <w:rFonts w:ascii="ＭＳ 明朝" w:eastAsia="ＭＳ 明朝" w:hAnsi="ＭＳ 明朝"/>
                        <w:noProof/>
                      </w:rPr>
                    </w:pPr>
                    <w:r w:rsidRPr="000679E8">
                      <w:rPr>
                        <w:rFonts w:ascii="ＭＳ 明朝" w:eastAsia="ＭＳ 明朝" w:hAnsi="ＭＳ 明朝" w:hint="eastAsia"/>
                        <w:noProof/>
                      </w:rPr>
                      <w:t>M. Linder, “The difference in affinity between two fungal cellulose-binding domains is dominated by a single amino acid substitution.,” FEBS Lett, 1995.</w:t>
                    </w:r>
                  </w:p>
                </w:tc>
              </w:tr>
            </w:tbl>
            <w:p w14:paraId="087C32AE" w14:textId="77777777" w:rsidR="0050255A" w:rsidRDefault="0050255A">
              <w:pPr>
                <w:divId w:val="314453779"/>
                <w:rPr>
                  <w:noProof/>
                </w:rPr>
              </w:pPr>
            </w:p>
            <w:p w14:paraId="6478F39E" w14:textId="41FBEE99" w:rsidR="00CD4ADC" w:rsidRPr="00DF77BB" w:rsidRDefault="002C3B98" w:rsidP="00DF77BB">
              <w:pPr>
                <w:rPr>
                  <w:b/>
                  <w:bCs/>
                </w:rPr>
              </w:pPr>
              <w:r>
                <w:rPr>
                  <w:b/>
                  <w:bCs/>
                </w:rPr>
                <w:fldChar w:fldCharType="end"/>
              </w:r>
            </w:p>
          </w:sdtContent>
        </w:sdt>
      </w:sdtContent>
    </w:sdt>
    <w:bookmarkStart w:id="34" w:name="_Toc32115669" w:displacedByCustomXml="prev"/>
    <w:p w14:paraId="657D9EAB" w14:textId="14C1F211" w:rsidR="00EE3FFE" w:rsidRDefault="00EE3FFE">
      <w:pPr>
        <w:pStyle w:val="1"/>
      </w:pPr>
      <w:bookmarkStart w:id="35" w:name="_Toc119585086"/>
      <w:r>
        <w:rPr>
          <w:rFonts w:hint="eastAsia"/>
        </w:rPr>
        <w:t>口頭発表，講演リスト</w:t>
      </w:r>
      <w:bookmarkEnd w:id="34"/>
      <w:bookmarkEnd w:id="35"/>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22"/>
        <w:gridCol w:w="8853"/>
      </w:tblGrid>
      <w:tr w:rsidR="00763CAD" w14:paraId="6263B668" w14:textId="77777777" w:rsidTr="00763CAD">
        <w:trPr>
          <w:tblCellSpacing w:w="15" w:type="dxa"/>
        </w:trPr>
        <w:tc>
          <w:tcPr>
            <w:tcW w:w="203" w:type="pct"/>
            <w:hideMark/>
          </w:tcPr>
          <w:p w14:paraId="4C179C15" w14:textId="77777777" w:rsidR="00763CAD" w:rsidRPr="00CD4ADC" w:rsidRDefault="00763CAD" w:rsidP="00AA23C9">
            <w:pPr>
              <w:pStyle w:val="aff4"/>
              <w:rPr>
                <w:rFonts w:ascii="ＭＳ 明朝" w:eastAsia="ＭＳ 明朝" w:hAnsi="ＭＳ 明朝"/>
                <w:noProof/>
                <w:kern w:val="0"/>
                <w:sz w:val="20"/>
                <w:szCs w:val="18"/>
              </w:rPr>
            </w:pPr>
            <w:r w:rsidRPr="00CD4ADC">
              <w:rPr>
                <w:rFonts w:ascii="ＭＳ 明朝" w:eastAsia="ＭＳ 明朝" w:hAnsi="ＭＳ 明朝" w:hint="eastAsia"/>
                <w:noProof/>
                <w:sz w:val="20"/>
                <w:szCs w:val="18"/>
              </w:rPr>
              <w:t xml:space="preserve">[1] </w:t>
            </w:r>
          </w:p>
        </w:tc>
        <w:tc>
          <w:tcPr>
            <w:tcW w:w="0" w:type="auto"/>
            <w:hideMark/>
          </w:tcPr>
          <w:p w14:paraId="40CBB822" w14:textId="2E6CC36F" w:rsidR="00763CAD" w:rsidRPr="00C63857" w:rsidRDefault="00763CAD" w:rsidP="00AA23C9">
            <w:pPr>
              <w:pStyle w:val="aff4"/>
              <w:rPr>
                <w:rFonts w:ascii="ＭＳ 明朝" w:eastAsia="ＭＳ 明朝" w:hAnsi="ＭＳ 明朝"/>
                <w:noProof/>
                <w:sz w:val="20"/>
                <w:szCs w:val="18"/>
              </w:rPr>
            </w:pPr>
            <w:r w:rsidRPr="00C63857">
              <w:rPr>
                <w:rFonts w:ascii="ＭＳ 明朝" w:eastAsia="ＭＳ 明朝" w:hAnsi="ＭＳ 明朝" w:hint="eastAsia"/>
              </w:rPr>
              <w:t>安田・熊谷・田村・安田：「メタヒューリスティクスのための制約対処法に関する解析とその課題」、令和2年電気学会全国大会、3-018，pp.24-25（2020.03</w:t>
            </w:r>
            <w:r w:rsidRPr="00C63857">
              <w:rPr>
                <w:rFonts w:ascii="ＭＳ 明朝" w:eastAsia="ＭＳ 明朝" w:hAnsi="ＭＳ 明朝"/>
              </w:rPr>
              <w:t>.</w:t>
            </w:r>
            <w:r w:rsidRPr="00C63857">
              <w:rPr>
                <w:rFonts w:ascii="ＭＳ 明朝" w:eastAsia="ＭＳ 明朝" w:hAnsi="ＭＳ 明朝" w:hint="eastAsia"/>
              </w:rPr>
              <w:t>11）</w:t>
            </w:r>
          </w:p>
        </w:tc>
      </w:tr>
      <w:tr w:rsidR="00763CAD" w14:paraId="43C6C107" w14:textId="77777777" w:rsidTr="00763CAD">
        <w:trPr>
          <w:tblCellSpacing w:w="15" w:type="dxa"/>
        </w:trPr>
        <w:tc>
          <w:tcPr>
            <w:tcW w:w="203" w:type="pct"/>
            <w:hideMark/>
          </w:tcPr>
          <w:p w14:paraId="2659AD9E" w14:textId="77777777" w:rsidR="00763CAD" w:rsidRPr="00CD4ADC" w:rsidRDefault="00763CAD" w:rsidP="00AA23C9">
            <w:pPr>
              <w:pStyle w:val="aff4"/>
              <w:rPr>
                <w:rFonts w:ascii="ＭＳ 明朝" w:eastAsia="ＭＳ 明朝" w:hAnsi="ＭＳ 明朝"/>
                <w:noProof/>
                <w:sz w:val="20"/>
                <w:szCs w:val="18"/>
              </w:rPr>
            </w:pPr>
            <w:r w:rsidRPr="00CD4ADC">
              <w:rPr>
                <w:rFonts w:ascii="ＭＳ 明朝" w:eastAsia="ＭＳ 明朝" w:hAnsi="ＭＳ 明朝" w:hint="eastAsia"/>
                <w:noProof/>
                <w:sz w:val="20"/>
                <w:szCs w:val="18"/>
              </w:rPr>
              <w:t xml:space="preserve">[2] </w:t>
            </w:r>
          </w:p>
        </w:tc>
        <w:tc>
          <w:tcPr>
            <w:tcW w:w="0" w:type="auto"/>
            <w:hideMark/>
          </w:tcPr>
          <w:p w14:paraId="59664736" w14:textId="76599707" w:rsidR="00763CAD" w:rsidRPr="00C63857" w:rsidRDefault="00763CAD" w:rsidP="00AA23C9">
            <w:pPr>
              <w:pStyle w:val="aff4"/>
              <w:rPr>
                <w:rFonts w:ascii="ＭＳ 明朝" w:eastAsia="ＭＳ 明朝" w:hAnsi="ＭＳ 明朝"/>
                <w:noProof/>
                <w:sz w:val="20"/>
                <w:szCs w:val="18"/>
              </w:rPr>
            </w:pPr>
            <w:r w:rsidRPr="00C63857">
              <w:rPr>
                <w:rFonts w:ascii="ＭＳ 明朝" w:eastAsia="ＭＳ 明朝" w:hAnsi="ＭＳ 明朝" w:hint="eastAsia"/>
              </w:rPr>
              <w:t>安田・熊谷・田村・安田：「メタヒューリスティクスにおける加重和に基づく制約対処法の基礎検討」、計測自動制御学会 システム・情報部門学術講演会 2020，GS1-3-1，pp.256-261（2020.11.17）</w:t>
            </w:r>
          </w:p>
        </w:tc>
      </w:tr>
      <w:tr w:rsidR="00763CAD" w14:paraId="05E86E42" w14:textId="77777777" w:rsidTr="00763CAD">
        <w:trPr>
          <w:tblCellSpacing w:w="15" w:type="dxa"/>
        </w:trPr>
        <w:tc>
          <w:tcPr>
            <w:tcW w:w="203" w:type="pct"/>
            <w:hideMark/>
          </w:tcPr>
          <w:p w14:paraId="3AE7FE4A" w14:textId="77777777" w:rsidR="00763CAD" w:rsidRPr="00CD4ADC" w:rsidRDefault="00763CAD" w:rsidP="00AA23C9">
            <w:pPr>
              <w:pStyle w:val="aff4"/>
              <w:rPr>
                <w:rFonts w:ascii="ＭＳ 明朝" w:eastAsia="ＭＳ 明朝" w:hAnsi="ＭＳ 明朝"/>
                <w:noProof/>
                <w:sz w:val="20"/>
                <w:szCs w:val="18"/>
              </w:rPr>
            </w:pPr>
            <w:r w:rsidRPr="00CD4ADC">
              <w:rPr>
                <w:rFonts w:ascii="ＭＳ 明朝" w:eastAsia="ＭＳ 明朝" w:hAnsi="ＭＳ 明朝" w:hint="eastAsia"/>
                <w:noProof/>
                <w:sz w:val="20"/>
                <w:szCs w:val="18"/>
              </w:rPr>
              <w:t xml:space="preserve">[3] </w:t>
            </w:r>
          </w:p>
        </w:tc>
        <w:tc>
          <w:tcPr>
            <w:tcW w:w="0" w:type="auto"/>
            <w:hideMark/>
          </w:tcPr>
          <w:p w14:paraId="71132111" w14:textId="02642C38" w:rsidR="00763CAD" w:rsidRPr="00C63857" w:rsidRDefault="00763CAD" w:rsidP="00AA23C9">
            <w:pPr>
              <w:pStyle w:val="aff4"/>
              <w:rPr>
                <w:rFonts w:ascii="ＭＳ 明朝" w:eastAsia="ＭＳ 明朝" w:hAnsi="ＭＳ 明朝"/>
                <w:noProof/>
                <w:sz w:val="20"/>
                <w:szCs w:val="18"/>
              </w:rPr>
            </w:pPr>
            <w:r w:rsidRPr="00C63857">
              <w:rPr>
                <w:rFonts w:ascii="ＭＳ 明朝" w:eastAsia="ＭＳ 明朝" w:hAnsi="ＭＳ 明朝" w:hint="eastAsia"/>
              </w:rPr>
              <w:t>安田・熊谷・田村・安田：「有制約最適化問題のためのMOEA/Dに基づく制約対処法のパラメータ解析」、2021年 電気学会 電子・情報・システム部門大会，GS12-5，pp.1226-1231（2021</w:t>
            </w:r>
            <w:r w:rsidRPr="00C63857">
              <w:rPr>
                <w:rFonts w:ascii="ＭＳ 明朝" w:eastAsia="ＭＳ 明朝" w:hAnsi="ＭＳ 明朝"/>
              </w:rPr>
              <w:t>.</w:t>
            </w:r>
            <w:r w:rsidRPr="00C63857">
              <w:rPr>
                <w:rFonts w:ascii="ＭＳ 明朝" w:eastAsia="ＭＳ 明朝" w:hAnsi="ＭＳ 明朝" w:hint="eastAsia"/>
              </w:rPr>
              <w:t>09</w:t>
            </w:r>
            <w:r w:rsidRPr="00C63857">
              <w:rPr>
                <w:rFonts w:ascii="ＭＳ 明朝" w:eastAsia="ＭＳ 明朝" w:hAnsi="ＭＳ 明朝"/>
              </w:rPr>
              <w:t>.</w:t>
            </w:r>
            <w:r w:rsidRPr="00C63857">
              <w:rPr>
                <w:rFonts w:ascii="ＭＳ 明朝" w:eastAsia="ＭＳ 明朝" w:hAnsi="ＭＳ 明朝" w:hint="eastAsia"/>
              </w:rPr>
              <w:t>18）</w:t>
            </w:r>
          </w:p>
        </w:tc>
      </w:tr>
      <w:tr w:rsidR="00763CAD" w14:paraId="2A5BB2FC" w14:textId="77777777" w:rsidTr="00763CAD">
        <w:trPr>
          <w:tblCellSpacing w:w="15" w:type="dxa"/>
        </w:trPr>
        <w:tc>
          <w:tcPr>
            <w:tcW w:w="203" w:type="pct"/>
            <w:hideMark/>
          </w:tcPr>
          <w:p w14:paraId="40DA8ECD" w14:textId="77777777" w:rsidR="00763CAD" w:rsidRPr="00CD4ADC" w:rsidRDefault="00763CAD" w:rsidP="00AA23C9">
            <w:pPr>
              <w:pStyle w:val="aff4"/>
              <w:rPr>
                <w:rFonts w:ascii="ＭＳ 明朝" w:eastAsia="ＭＳ 明朝" w:hAnsi="ＭＳ 明朝"/>
                <w:noProof/>
                <w:sz w:val="20"/>
                <w:szCs w:val="18"/>
              </w:rPr>
            </w:pPr>
            <w:r w:rsidRPr="00CD4ADC">
              <w:rPr>
                <w:rFonts w:ascii="ＭＳ 明朝" w:eastAsia="ＭＳ 明朝" w:hAnsi="ＭＳ 明朝"/>
                <w:noProof/>
                <w:sz w:val="20"/>
                <w:szCs w:val="18"/>
              </w:rPr>
              <w:t xml:space="preserve">[4] </w:t>
            </w:r>
          </w:p>
        </w:tc>
        <w:tc>
          <w:tcPr>
            <w:tcW w:w="0" w:type="auto"/>
            <w:hideMark/>
          </w:tcPr>
          <w:p w14:paraId="1BA52A7D" w14:textId="02586D3D" w:rsidR="00763CAD" w:rsidRPr="00C63857" w:rsidRDefault="00763CAD" w:rsidP="00AA23C9">
            <w:pPr>
              <w:pStyle w:val="aff4"/>
              <w:rPr>
                <w:rFonts w:ascii="ＭＳ 明朝" w:eastAsia="ＭＳ 明朝" w:hAnsi="ＭＳ 明朝"/>
                <w:noProof/>
                <w:sz w:val="20"/>
                <w:szCs w:val="18"/>
              </w:rPr>
            </w:pPr>
            <w:r w:rsidRPr="00C63857">
              <w:rPr>
                <w:rFonts w:ascii="ＭＳ 明朝" w:eastAsia="ＭＳ 明朝" w:hAnsi="ＭＳ 明朝" w:hint="eastAsia"/>
              </w:rPr>
              <w:t>安田・熊谷・田村・安田：「適応的重み調整を用いたMOEA/Dによる有制約最適化」、計測自動制御学会 システム・情報部門学術講演会 2021，GS5-2-1，pp.252-257（2021.11.22）【S</w:t>
            </w:r>
            <w:r w:rsidRPr="00C63857">
              <w:rPr>
                <w:rFonts w:ascii="ＭＳ 明朝" w:eastAsia="ＭＳ 明朝" w:hAnsi="ＭＳ 明朝"/>
              </w:rPr>
              <w:t>SI</w:t>
            </w:r>
            <w:r w:rsidRPr="00C63857">
              <w:rPr>
                <w:rFonts w:ascii="ＭＳ 明朝" w:eastAsia="ＭＳ 明朝" w:hAnsi="ＭＳ 明朝" w:hint="eastAsia"/>
              </w:rPr>
              <w:t>優秀論文賞】</w:t>
            </w:r>
          </w:p>
        </w:tc>
      </w:tr>
      <w:tr w:rsidR="00763CAD" w14:paraId="179ACDB7" w14:textId="77777777" w:rsidTr="00763CAD">
        <w:trPr>
          <w:tblCellSpacing w:w="15" w:type="dxa"/>
        </w:trPr>
        <w:tc>
          <w:tcPr>
            <w:tcW w:w="203" w:type="pct"/>
            <w:hideMark/>
          </w:tcPr>
          <w:p w14:paraId="1AEE4285" w14:textId="77777777" w:rsidR="00763CAD" w:rsidRPr="00CD4ADC" w:rsidRDefault="00763CAD" w:rsidP="00AA23C9">
            <w:pPr>
              <w:pStyle w:val="aff4"/>
              <w:rPr>
                <w:rFonts w:ascii="ＭＳ 明朝" w:eastAsia="ＭＳ 明朝" w:hAnsi="ＭＳ 明朝"/>
                <w:noProof/>
                <w:sz w:val="20"/>
                <w:szCs w:val="18"/>
              </w:rPr>
            </w:pPr>
            <w:r w:rsidRPr="00CD4ADC">
              <w:rPr>
                <w:rFonts w:ascii="ＭＳ 明朝" w:eastAsia="ＭＳ 明朝" w:hAnsi="ＭＳ 明朝" w:hint="eastAsia"/>
                <w:noProof/>
                <w:sz w:val="20"/>
                <w:szCs w:val="18"/>
              </w:rPr>
              <w:t xml:space="preserve">[5] </w:t>
            </w:r>
          </w:p>
        </w:tc>
        <w:tc>
          <w:tcPr>
            <w:tcW w:w="0" w:type="auto"/>
            <w:hideMark/>
          </w:tcPr>
          <w:p w14:paraId="417A9B0B" w14:textId="77735B23" w:rsidR="00763CAD" w:rsidRPr="00C63857" w:rsidRDefault="00763CAD" w:rsidP="00AA23C9">
            <w:pPr>
              <w:pStyle w:val="aff4"/>
              <w:rPr>
                <w:rFonts w:ascii="ＭＳ 明朝" w:eastAsia="ＭＳ 明朝" w:hAnsi="ＭＳ 明朝"/>
                <w:noProof/>
                <w:sz w:val="20"/>
                <w:szCs w:val="18"/>
              </w:rPr>
            </w:pPr>
            <w:r w:rsidRPr="00C63857">
              <w:rPr>
                <w:rFonts w:ascii="ＭＳ 明朝" w:eastAsia="ＭＳ 明朝" w:hAnsi="ＭＳ 明朝"/>
              </w:rPr>
              <w:t>Y. Yasuda, W. Kumagai, K. Tamura, K. Yasuda</w:t>
            </w:r>
            <w:r w:rsidRPr="00C63857">
              <w:rPr>
                <w:rFonts w:ascii="ＭＳ 明朝" w:eastAsia="ＭＳ 明朝" w:hAnsi="ＭＳ 明朝" w:hint="eastAsia"/>
              </w:rPr>
              <w:t xml:space="preserve">: </w:t>
            </w:r>
            <w:r w:rsidRPr="00C63857">
              <w:rPr>
                <w:rFonts w:ascii="ＭＳ 明朝" w:eastAsia="ＭＳ 明朝" w:hAnsi="ＭＳ 明朝"/>
              </w:rPr>
              <w:t xml:space="preserve">“Feasibility-based Weighted MOEA/D in Constrained Optimization”, </w:t>
            </w:r>
            <w:r w:rsidRPr="00C63857">
              <w:rPr>
                <w:rFonts w:ascii="ＭＳ 明朝" w:eastAsia="ＭＳ 明朝" w:hAnsi="ＭＳ 明朝" w:hint="eastAsia"/>
              </w:rPr>
              <w:t>電気学会C部門大会</w:t>
            </w:r>
            <w:r w:rsidRPr="00C63857">
              <w:rPr>
                <w:rFonts w:ascii="ＭＳ 明朝" w:eastAsia="ＭＳ 明朝" w:hAnsi="ＭＳ 明朝"/>
              </w:rPr>
              <w:t>2022</w:t>
            </w:r>
            <w:r w:rsidRPr="00C63857">
              <w:rPr>
                <w:rFonts w:ascii="ＭＳ 明朝" w:eastAsia="ＭＳ 明朝" w:hAnsi="ＭＳ 明朝" w:hint="eastAsia"/>
              </w:rPr>
              <w:t>,</w:t>
            </w:r>
            <w:r w:rsidRPr="00C63857">
              <w:rPr>
                <w:rFonts w:ascii="ＭＳ 明朝" w:eastAsia="ＭＳ 明朝" w:hAnsi="ＭＳ 明朝"/>
              </w:rPr>
              <w:t xml:space="preserve"> SS1-1 (2022.08.31)</w:t>
            </w:r>
          </w:p>
        </w:tc>
      </w:tr>
      <w:tr w:rsidR="00763CAD" w14:paraId="0EB3C2BE" w14:textId="77777777" w:rsidTr="00763CAD">
        <w:trPr>
          <w:tblCellSpacing w:w="15" w:type="dxa"/>
        </w:trPr>
        <w:tc>
          <w:tcPr>
            <w:tcW w:w="203" w:type="pct"/>
            <w:hideMark/>
          </w:tcPr>
          <w:p w14:paraId="28D29B5B" w14:textId="77777777" w:rsidR="00763CAD" w:rsidRPr="00CD4ADC" w:rsidRDefault="00763CAD" w:rsidP="00AA23C9">
            <w:pPr>
              <w:pStyle w:val="aff4"/>
              <w:rPr>
                <w:rFonts w:ascii="ＭＳ 明朝" w:eastAsia="ＭＳ 明朝" w:hAnsi="ＭＳ 明朝"/>
                <w:noProof/>
                <w:sz w:val="20"/>
                <w:szCs w:val="18"/>
              </w:rPr>
            </w:pPr>
            <w:r w:rsidRPr="00CD4ADC">
              <w:rPr>
                <w:rFonts w:ascii="ＭＳ 明朝" w:eastAsia="ＭＳ 明朝" w:hAnsi="ＭＳ 明朝" w:hint="eastAsia"/>
                <w:noProof/>
                <w:sz w:val="20"/>
                <w:szCs w:val="18"/>
              </w:rPr>
              <w:t xml:space="preserve">[6] </w:t>
            </w:r>
          </w:p>
        </w:tc>
        <w:tc>
          <w:tcPr>
            <w:tcW w:w="0" w:type="auto"/>
            <w:hideMark/>
          </w:tcPr>
          <w:p w14:paraId="329EBC8A" w14:textId="321B3243" w:rsidR="00763CAD" w:rsidRPr="00C63857" w:rsidRDefault="00763CAD" w:rsidP="00AA23C9">
            <w:pPr>
              <w:pStyle w:val="aff4"/>
              <w:rPr>
                <w:rFonts w:ascii="ＭＳ 明朝" w:eastAsia="ＭＳ 明朝" w:hAnsi="ＭＳ 明朝"/>
                <w:noProof/>
                <w:sz w:val="20"/>
                <w:szCs w:val="18"/>
              </w:rPr>
            </w:pPr>
            <w:r w:rsidRPr="00C63857">
              <w:rPr>
                <w:rFonts w:ascii="ＭＳ 明朝" w:eastAsia="ＭＳ 明朝" w:hAnsi="ＭＳ 明朝" w:hint="eastAsia"/>
              </w:rPr>
              <w:t>安田・熊谷・田村・安田：「制約条件を目的関数に変換する有制約メタヒューリスティクスの提案」、2</w:t>
            </w:r>
            <w:r w:rsidRPr="00C63857">
              <w:rPr>
                <w:rFonts w:ascii="ＭＳ 明朝" w:eastAsia="ＭＳ 明朝" w:hAnsi="ＭＳ 明朝"/>
              </w:rPr>
              <w:t>022</w:t>
            </w:r>
            <w:r w:rsidRPr="00C63857">
              <w:rPr>
                <w:rFonts w:ascii="ＭＳ 明朝" w:eastAsia="ＭＳ 明朝" w:hAnsi="ＭＳ 明朝" w:hint="eastAsia"/>
              </w:rPr>
              <w:t>年 電気学会 電子・情報・システム部門大会、G</w:t>
            </w:r>
            <w:r w:rsidRPr="00C63857">
              <w:rPr>
                <w:rFonts w:ascii="ＭＳ 明朝" w:eastAsia="ＭＳ 明朝" w:hAnsi="ＭＳ 明朝"/>
              </w:rPr>
              <w:t>S10-2</w:t>
            </w:r>
            <w:r w:rsidRPr="00C63857">
              <w:rPr>
                <w:rFonts w:ascii="ＭＳ 明朝" w:eastAsia="ＭＳ 明朝" w:hAnsi="ＭＳ 明朝" w:hint="eastAsia"/>
              </w:rPr>
              <w:t>（2</w:t>
            </w:r>
            <w:r w:rsidRPr="00C63857">
              <w:rPr>
                <w:rFonts w:ascii="ＭＳ 明朝" w:eastAsia="ＭＳ 明朝" w:hAnsi="ＭＳ 明朝"/>
              </w:rPr>
              <w:t>022.09.02</w:t>
            </w:r>
            <w:r w:rsidRPr="00C63857">
              <w:rPr>
                <w:rFonts w:ascii="ＭＳ 明朝" w:eastAsia="ＭＳ 明朝" w:hAnsi="ＭＳ 明朝" w:hint="eastAsia"/>
              </w:rPr>
              <w:t>）</w:t>
            </w:r>
          </w:p>
        </w:tc>
      </w:tr>
      <w:tr w:rsidR="00763CAD" w14:paraId="08F5D8D5" w14:textId="77777777" w:rsidTr="00763CAD">
        <w:trPr>
          <w:tblCellSpacing w:w="15" w:type="dxa"/>
        </w:trPr>
        <w:tc>
          <w:tcPr>
            <w:tcW w:w="203" w:type="pct"/>
            <w:hideMark/>
          </w:tcPr>
          <w:p w14:paraId="2142A6E0" w14:textId="77777777" w:rsidR="00763CAD" w:rsidRPr="00CD4ADC" w:rsidRDefault="00763CAD" w:rsidP="00AA23C9">
            <w:pPr>
              <w:pStyle w:val="aff4"/>
              <w:rPr>
                <w:rFonts w:ascii="ＭＳ 明朝" w:eastAsia="ＭＳ 明朝" w:hAnsi="ＭＳ 明朝"/>
                <w:noProof/>
                <w:sz w:val="20"/>
                <w:szCs w:val="18"/>
              </w:rPr>
            </w:pPr>
            <w:r w:rsidRPr="00CD4ADC">
              <w:rPr>
                <w:rFonts w:ascii="ＭＳ 明朝" w:eastAsia="ＭＳ 明朝" w:hAnsi="ＭＳ 明朝" w:hint="eastAsia"/>
                <w:noProof/>
                <w:sz w:val="20"/>
                <w:szCs w:val="18"/>
              </w:rPr>
              <w:t xml:space="preserve">[7] </w:t>
            </w:r>
          </w:p>
        </w:tc>
        <w:tc>
          <w:tcPr>
            <w:tcW w:w="0" w:type="auto"/>
            <w:hideMark/>
          </w:tcPr>
          <w:p w14:paraId="1508AD87" w14:textId="2716AD8A" w:rsidR="00763CAD" w:rsidRPr="00C63857" w:rsidRDefault="00763CAD" w:rsidP="00AA23C9">
            <w:pPr>
              <w:pStyle w:val="aff4"/>
              <w:rPr>
                <w:rFonts w:ascii="ＭＳ 明朝" w:eastAsia="ＭＳ 明朝" w:hAnsi="ＭＳ 明朝"/>
                <w:noProof/>
                <w:sz w:val="20"/>
                <w:szCs w:val="18"/>
              </w:rPr>
            </w:pPr>
            <w:r w:rsidRPr="00C63857">
              <w:rPr>
                <w:rFonts w:ascii="ＭＳ 明朝" w:eastAsia="ＭＳ 明朝" w:hAnsi="ＭＳ 明朝" w:hint="eastAsia"/>
              </w:rPr>
              <w:t>小嶋・熊谷・田村・安田：「有制約最適化のためのMOEA/Dに基づく制約対処法の検討」、2</w:t>
            </w:r>
            <w:r w:rsidRPr="00C63857">
              <w:rPr>
                <w:rFonts w:ascii="ＭＳ 明朝" w:eastAsia="ＭＳ 明朝" w:hAnsi="ＭＳ 明朝"/>
              </w:rPr>
              <w:t>022</w:t>
            </w:r>
            <w:r w:rsidRPr="00C63857">
              <w:rPr>
                <w:rFonts w:ascii="ＭＳ 明朝" w:eastAsia="ＭＳ 明朝" w:hAnsi="ＭＳ 明朝" w:hint="eastAsia"/>
              </w:rPr>
              <w:t>年 電気学会 電子・情報・システム部門大会、G</w:t>
            </w:r>
            <w:r w:rsidRPr="00C63857">
              <w:rPr>
                <w:rFonts w:ascii="ＭＳ 明朝" w:eastAsia="ＭＳ 明朝" w:hAnsi="ＭＳ 明朝"/>
              </w:rPr>
              <w:t>S10-3</w:t>
            </w:r>
            <w:r w:rsidRPr="00C63857">
              <w:rPr>
                <w:rFonts w:ascii="ＭＳ 明朝" w:eastAsia="ＭＳ 明朝" w:hAnsi="ＭＳ 明朝" w:hint="eastAsia"/>
              </w:rPr>
              <w:t>（2</w:t>
            </w:r>
            <w:r w:rsidRPr="00C63857">
              <w:rPr>
                <w:rFonts w:ascii="ＭＳ 明朝" w:eastAsia="ＭＳ 明朝" w:hAnsi="ＭＳ 明朝"/>
              </w:rPr>
              <w:t>022.09.02</w:t>
            </w:r>
            <w:r w:rsidRPr="00C63857">
              <w:rPr>
                <w:rFonts w:ascii="ＭＳ 明朝" w:eastAsia="ＭＳ 明朝" w:hAnsi="ＭＳ 明朝" w:hint="eastAsia"/>
              </w:rPr>
              <w:t>）</w:t>
            </w:r>
          </w:p>
        </w:tc>
      </w:tr>
      <w:tr w:rsidR="00763CAD" w14:paraId="2F55680A" w14:textId="77777777" w:rsidTr="00763CAD">
        <w:trPr>
          <w:tblCellSpacing w:w="15" w:type="dxa"/>
        </w:trPr>
        <w:tc>
          <w:tcPr>
            <w:tcW w:w="203" w:type="pct"/>
            <w:hideMark/>
          </w:tcPr>
          <w:p w14:paraId="5A8C0D1D" w14:textId="77777777" w:rsidR="00763CAD" w:rsidRPr="00CD4ADC" w:rsidRDefault="00763CAD" w:rsidP="00AA23C9">
            <w:pPr>
              <w:pStyle w:val="aff4"/>
              <w:rPr>
                <w:rFonts w:ascii="ＭＳ 明朝" w:eastAsia="ＭＳ 明朝" w:hAnsi="ＭＳ 明朝"/>
                <w:noProof/>
                <w:sz w:val="20"/>
                <w:szCs w:val="18"/>
              </w:rPr>
            </w:pPr>
            <w:r w:rsidRPr="00CD4ADC">
              <w:rPr>
                <w:rFonts w:ascii="ＭＳ 明朝" w:eastAsia="ＭＳ 明朝" w:hAnsi="ＭＳ 明朝" w:hint="eastAsia"/>
                <w:noProof/>
                <w:sz w:val="20"/>
                <w:szCs w:val="18"/>
              </w:rPr>
              <w:t xml:space="preserve">[8] </w:t>
            </w:r>
          </w:p>
        </w:tc>
        <w:tc>
          <w:tcPr>
            <w:tcW w:w="0" w:type="auto"/>
            <w:hideMark/>
          </w:tcPr>
          <w:p w14:paraId="49DFF20B" w14:textId="1117ECE0" w:rsidR="00763CAD" w:rsidRPr="00C63857" w:rsidRDefault="00763CAD" w:rsidP="00AA23C9">
            <w:pPr>
              <w:pStyle w:val="aff4"/>
              <w:rPr>
                <w:rFonts w:ascii="ＭＳ 明朝" w:eastAsia="ＭＳ 明朝" w:hAnsi="ＭＳ 明朝"/>
                <w:noProof/>
                <w:sz w:val="20"/>
                <w:szCs w:val="18"/>
              </w:rPr>
            </w:pPr>
            <w:r w:rsidRPr="00C63857">
              <w:rPr>
                <w:rFonts w:ascii="ＭＳ 明朝" w:eastAsia="ＭＳ 明朝" w:hAnsi="ＭＳ 明朝" w:hint="eastAsia"/>
              </w:rPr>
              <w:t>佐藤・熊谷・安田・田村・安田：「有制約最適化のためのDifferential Evolutionの基礎検討」、2</w:t>
            </w:r>
            <w:r w:rsidRPr="00C63857">
              <w:rPr>
                <w:rFonts w:ascii="ＭＳ 明朝" w:eastAsia="ＭＳ 明朝" w:hAnsi="ＭＳ 明朝"/>
              </w:rPr>
              <w:t>022</w:t>
            </w:r>
            <w:r w:rsidRPr="00C63857">
              <w:rPr>
                <w:rFonts w:ascii="ＭＳ 明朝" w:eastAsia="ＭＳ 明朝" w:hAnsi="ＭＳ 明朝" w:hint="eastAsia"/>
              </w:rPr>
              <w:t>年 電気学会 電子・情報・システム部門大会、G</w:t>
            </w:r>
            <w:r w:rsidRPr="00C63857">
              <w:rPr>
                <w:rFonts w:ascii="ＭＳ 明朝" w:eastAsia="ＭＳ 明朝" w:hAnsi="ＭＳ 明朝"/>
              </w:rPr>
              <w:t>S10-4</w:t>
            </w:r>
            <w:r w:rsidRPr="00C63857">
              <w:rPr>
                <w:rFonts w:ascii="ＭＳ 明朝" w:eastAsia="ＭＳ 明朝" w:hAnsi="ＭＳ 明朝" w:hint="eastAsia"/>
              </w:rPr>
              <w:t>（2</w:t>
            </w:r>
            <w:r w:rsidRPr="00C63857">
              <w:rPr>
                <w:rFonts w:ascii="ＭＳ 明朝" w:eastAsia="ＭＳ 明朝" w:hAnsi="ＭＳ 明朝"/>
              </w:rPr>
              <w:t>022.09.02</w:t>
            </w:r>
            <w:r w:rsidRPr="00C63857">
              <w:rPr>
                <w:rFonts w:ascii="ＭＳ 明朝" w:eastAsia="ＭＳ 明朝" w:hAnsi="ＭＳ 明朝" w:hint="eastAsia"/>
              </w:rPr>
              <w:t>）</w:t>
            </w:r>
          </w:p>
        </w:tc>
      </w:tr>
      <w:tr w:rsidR="00763CAD" w14:paraId="71C1F7FC" w14:textId="77777777" w:rsidTr="00763CAD">
        <w:trPr>
          <w:tblCellSpacing w:w="15" w:type="dxa"/>
        </w:trPr>
        <w:tc>
          <w:tcPr>
            <w:tcW w:w="203" w:type="pct"/>
            <w:hideMark/>
          </w:tcPr>
          <w:p w14:paraId="7A850B84" w14:textId="77777777" w:rsidR="00763CAD" w:rsidRPr="00CD4ADC" w:rsidRDefault="00763CAD" w:rsidP="00AA23C9">
            <w:pPr>
              <w:pStyle w:val="aff4"/>
              <w:rPr>
                <w:rFonts w:ascii="ＭＳ 明朝" w:eastAsia="ＭＳ 明朝" w:hAnsi="ＭＳ 明朝"/>
                <w:noProof/>
                <w:sz w:val="20"/>
                <w:szCs w:val="18"/>
              </w:rPr>
            </w:pPr>
            <w:r w:rsidRPr="00CD4ADC">
              <w:rPr>
                <w:rFonts w:ascii="ＭＳ 明朝" w:eastAsia="ＭＳ 明朝" w:hAnsi="ＭＳ 明朝" w:hint="eastAsia"/>
                <w:noProof/>
                <w:sz w:val="20"/>
                <w:szCs w:val="18"/>
              </w:rPr>
              <w:t xml:space="preserve">[9] </w:t>
            </w:r>
          </w:p>
        </w:tc>
        <w:tc>
          <w:tcPr>
            <w:tcW w:w="0" w:type="auto"/>
            <w:hideMark/>
          </w:tcPr>
          <w:p w14:paraId="5D17B685" w14:textId="63ACC7F0" w:rsidR="00763CAD" w:rsidRPr="00C63857" w:rsidRDefault="00763CAD" w:rsidP="00AA23C9">
            <w:pPr>
              <w:pStyle w:val="aff4"/>
              <w:rPr>
                <w:rFonts w:ascii="ＭＳ 明朝" w:eastAsia="ＭＳ 明朝" w:hAnsi="ＭＳ 明朝"/>
                <w:noProof/>
                <w:sz w:val="20"/>
                <w:szCs w:val="18"/>
              </w:rPr>
            </w:pPr>
            <w:r w:rsidRPr="00C63857">
              <w:rPr>
                <w:rFonts w:ascii="ＭＳ 明朝" w:eastAsia="ＭＳ 明朝" w:hAnsi="ＭＳ 明朝" w:hint="eastAsia"/>
              </w:rPr>
              <w:t>Y. Yasuda, W. Kumagai, K. Tamura, K. Yasuda: “MOEA/D with Feasibility-based Weight Adjustment for Constrained Optimization”, IEEE Symposium Series on Computational Intelligence 2022（2022.12.</w:t>
            </w:r>
            <w:r w:rsidRPr="00C63857">
              <w:rPr>
                <w:rFonts w:ascii="ＭＳ 明朝" w:eastAsia="ＭＳ 明朝" w:hAnsi="ＭＳ 明朝"/>
              </w:rPr>
              <w:t>7</w:t>
            </w:r>
            <w:r w:rsidRPr="00C63857">
              <w:rPr>
                <w:rFonts w:ascii="ＭＳ 明朝" w:eastAsia="ＭＳ 明朝" w:hAnsi="ＭＳ 明朝" w:hint="eastAsia"/>
              </w:rPr>
              <w:t>）【査読有】</w:t>
            </w:r>
          </w:p>
        </w:tc>
      </w:tr>
      <w:tr w:rsidR="00763CAD" w14:paraId="2EB08AA4" w14:textId="77777777" w:rsidTr="00763CAD">
        <w:trPr>
          <w:tblCellSpacing w:w="15" w:type="dxa"/>
        </w:trPr>
        <w:tc>
          <w:tcPr>
            <w:tcW w:w="203" w:type="pct"/>
            <w:hideMark/>
          </w:tcPr>
          <w:p w14:paraId="39537F6D" w14:textId="77777777" w:rsidR="00763CAD" w:rsidRPr="00CD4ADC" w:rsidRDefault="00763CAD" w:rsidP="00AA23C9">
            <w:pPr>
              <w:pStyle w:val="aff4"/>
              <w:rPr>
                <w:rFonts w:ascii="ＭＳ 明朝" w:eastAsia="ＭＳ 明朝" w:hAnsi="ＭＳ 明朝"/>
                <w:noProof/>
                <w:sz w:val="20"/>
                <w:szCs w:val="18"/>
              </w:rPr>
            </w:pPr>
            <w:r w:rsidRPr="00CD4ADC">
              <w:rPr>
                <w:rFonts w:ascii="ＭＳ 明朝" w:eastAsia="ＭＳ 明朝" w:hAnsi="ＭＳ 明朝" w:hint="eastAsia"/>
                <w:noProof/>
                <w:sz w:val="20"/>
                <w:szCs w:val="18"/>
              </w:rPr>
              <w:t xml:space="preserve">[10] </w:t>
            </w:r>
          </w:p>
        </w:tc>
        <w:tc>
          <w:tcPr>
            <w:tcW w:w="0" w:type="auto"/>
            <w:hideMark/>
          </w:tcPr>
          <w:p w14:paraId="534C3C42" w14:textId="3EFFAFFA" w:rsidR="00763CAD" w:rsidRPr="00C63857" w:rsidRDefault="00763CAD" w:rsidP="00AA23C9">
            <w:pPr>
              <w:pStyle w:val="aff4"/>
              <w:rPr>
                <w:rFonts w:ascii="ＭＳ 明朝" w:eastAsia="ＭＳ 明朝" w:hAnsi="ＭＳ 明朝"/>
                <w:noProof/>
                <w:sz w:val="20"/>
                <w:szCs w:val="18"/>
              </w:rPr>
            </w:pPr>
            <w:r w:rsidRPr="00C63857">
              <w:rPr>
                <w:rFonts w:ascii="ＭＳ 明朝" w:eastAsia="ＭＳ 明朝" w:hAnsi="ＭＳ 明朝" w:hint="eastAsia"/>
              </w:rPr>
              <w:t>Y</w:t>
            </w:r>
            <w:r w:rsidRPr="00C63857">
              <w:rPr>
                <w:rFonts w:ascii="ＭＳ 明朝" w:eastAsia="ＭＳ 明朝" w:hAnsi="ＭＳ 明朝"/>
              </w:rPr>
              <w:t xml:space="preserve">. </w:t>
            </w:r>
            <w:r w:rsidRPr="00C63857">
              <w:rPr>
                <w:rFonts w:ascii="ＭＳ 明朝" w:eastAsia="ＭＳ 明朝" w:hAnsi="ＭＳ 明朝" w:hint="eastAsia"/>
              </w:rPr>
              <w:t>Yasuda, H</w:t>
            </w:r>
            <w:r w:rsidRPr="00C63857">
              <w:rPr>
                <w:rFonts w:ascii="ＭＳ 明朝" w:eastAsia="ＭＳ 明朝" w:hAnsi="ＭＳ 明朝"/>
              </w:rPr>
              <w:t xml:space="preserve">. </w:t>
            </w:r>
            <w:r w:rsidRPr="00C63857">
              <w:rPr>
                <w:rFonts w:ascii="ＭＳ 明朝" w:eastAsia="ＭＳ 明朝" w:hAnsi="ＭＳ 明朝" w:hint="eastAsia"/>
              </w:rPr>
              <w:t>Kojima, W</w:t>
            </w:r>
            <w:r w:rsidRPr="00C63857">
              <w:rPr>
                <w:rFonts w:ascii="ＭＳ 明朝" w:eastAsia="ＭＳ 明朝" w:hAnsi="ＭＳ 明朝"/>
              </w:rPr>
              <w:t>.</w:t>
            </w:r>
            <w:r w:rsidRPr="00C63857">
              <w:rPr>
                <w:rFonts w:ascii="ＭＳ 明朝" w:eastAsia="ＭＳ 明朝" w:hAnsi="ＭＳ 明朝" w:hint="eastAsia"/>
              </w:rPr>
              <w:t xml:space="preserve"> Kumagai, K</w:t>
            </w:r>
            <w:r w:rsidRPr="00C63857">
              <w:rPr>
                <w:rFonts w:ascii="ＭＳ 明朝" w:eastAsia="ＭＳ 明朝" w:hAnsi="ＭＳ 明朝"/>
              </w:rPr>
              <w:t>.</w:t>
            </w:r>
            <w:r w:rsidRPr="00C63857">
              <w:rPr>
                <w:rFonts w:ascii="ＭＳ 明朝" w:eastAsia="ＭＳ 明朝" w:hAnsi="ＭＳ 明朝" w:hint="eastAsia"/>
              </w:rPr>
              <w:t xml:space="preserve"> Tamura, K</w:t>
            </w:r>
            <w:r w:rsidRPr="00C63857">
              <w:rPr>
                <w:rFonts w:ascii="ＭＳ 明朝" w:eastAsia="ＭＳ 明朝" w:hAnsi="ＭＳ 明朝"/>
              </w:rPr>
              <w:t>.</w:t>
            </w:r>
            <w:r w:rsidRPr="00C63857">
              <w:rPr>
                <w:rFonts w:ascii="ＭＳ 明朝" w:eastAsia="ＭＳ 明朝" w:hAnsi="ＭＳ 明朝" w:hint="eastAsia"/>
              </w:rPr>
              <w:t xml:space="preserve"> Yasuda</w:t>
            </w:r>
            <w:r w:rsidRPr="00C63857">
              <w:rPr>
                <w:rFonts w:ascii="ＭＳ 明朝" w:eastAsia="ＭＳ 明朝" w:hAnsi="ＭＳ 明朝"/>
              </w:rPr>
              <w:t>: “</w:t>
            </w:r>
            <w:r w:rsidRPr="00C63857">
              <w:rPr>
                <w:rFonts w:ascii="ＭＳ 明朝" w:eastAsia="ＭＳ 明朝" w:hAnsi="ＭＳ 明朝" w:hint="eastAsia"/>
              </w:rPr>
              <w:t>Analysis and Switching of Normalization in the Decomposition-based Constraint Handling Technique for Constrained Optimization</w:t>
            </w:r>
            <w:r w:rsidRPr="00C63857">
              <w:rPr>
                <w:rFonts w:ascii="ＭＳ 明朝" w:eastAsia="ＭＳ 明朝" w:hAnsi="ＭＳ 明朝"/>
              </w:rPr>
              <w:t>”</w:t>
            </w:r>
            <w:r w:rsidRPr="00C63857">
              <w:rPr>
                <w:rFonts w:ascii="ＭＳ 明朝" w:eastAsia="ＭＳ 明朝" w:hAnsi="ＭＳ 明朝" w:hint="eastAsia"/>
              </w:rPr>
              <w:t>,</w:t>
            </w:r>
            <w:r w:rsidRPr="00C63857">
              <w:rPr>
                <w:rFonts w:ascii="ＭＳ 明朝" w:eastAsia="ＭＳ 明朝" w:hAnsi="ＭＳ 明朝"/>
              </w:rPr>
              <w:t xml:space="preserve"> </w:t>
            </w:r>
            <w:r w:rsidRPr="00C63857">
              <w:rPr>
                <w:rFonts w:ascii="ＭＳ 明朝" w:eastAsia="ＭＳ 明朝" w:hAnsi="ＭＳ 明朝" w:hint="eastAsia"/>
              </w:rPr>
              <w:t>2023年 電気学会 電子・情報・システム部門大会，SS2-2-7，pp.1912-1913 (2023</w:t>
            </w:r>
            <w:r w:rsidRPr="00C63857">
              <w:rPr>
                <w:rFonts w:ascii="ＭＳ 明朝" w:eastAsia="ＭＳ 明朝" w:hAnsi="ＭＳ 明朝"/>
              </w:rPr>
              <w:t>.0</w:t>
            </w:r>
            <w:r w:rsidRPr="00C63857">
              <w:rPr>
                <w:rFonts w:ascii="ＭＳ 明朝" w:eastAsia="ＭＳ 明朝" w:hAnsi="ＭＳ 明朝" w:hint="eastAsia"/>
              </w:rPr>
              <w:t>8.30</w:t>
            </w:r>
            <w:r w:rsidRPr="00C63857">
              <w:rPr>
                <w:rFonts w:ascii="ＭＳ 明朝" w:eastAsia="ＭＳ 明朝" w:hAnsi="ＭＳ 明朝"/>
              </w:rPr>
              <w:t>)</w:t>
            </w:r>
          </w:p>
        </w:tc>
      </w:tr>
      <w:tr w:rsidR="00763CAD" w14:paraId="32D5A6EA" w14:textId="77777777" w:rsidTr="00763CAD">
        <w:trPr>
          <w:tblCellSpacing w:w="15" w:type="dxa"/>
        </w:trPr>
        <w:tc>
          <w:tcPr>
            <w:tcW w:w="203" w:type="pct"/>
            <w:hideMark/>
          </w:tcPr>
          <w:p w14:paraId="45C3872D" w14:textId="77777777" w:rsidR="00763CAD" w:rsidRPr="00CD4ADC" w:rsidRDefault="00763CAD" w:rsidP="00AA23C9">
            <w:pPr>
              <w:pStyle w:val="aff4"/>
              <w:rPr>
                <w:rFonts w:ascii="ＭＳ 明朝" w:eastAsia="ＭＳ 明朝" w:hAnsi="ＭＳ 明朝"/>
                <w:noProof/>
                <w:sz w:val="20"/>
                <w:szCs w:val="18"/>
              </w:rPr>
            </w:pPr>
            <w:r w:rsidRPr="00CD4ADC">
              <w:rPr>
                <w:rFonts w:ascii="ＭＳ 明朝" w:eastAsia="ＭＳ 明朝" w:hAnsi="ＭＳ 明朝" w:hint="eastAsia"/>
                <w:noProof/>
                <w:sz w:val="20"/>
                <w:szCs w:val="18"/>
              </w:rPr>
              <w:lastRenderedPageBreak/>
              <w:t xml:space="preserve">[11] </w:t>
            </w:r>
          </w:p>
        </w:tc>
        <w:tc>
          <w:tcPr>
            <w:tcW w:w="0" w:type="auto"/>
            <w:hideMark/>
          </w:tcPr>
          <w:p w14:paraId="79259BC4" w14:textId="421C4C2B" w:rsidR="00763CAD" w:rsidRPr="00C63857" w:rsidRDefault="00763CAD" w:rsidP="00AA23C9">
            <w:pPr>
              <w:pStyle w:val="aff4"/>
              <w:rPr>
                <w:rFonts w:ascii="ＭＳ 明朝" w:eastAsia="ＭＳ 明朝" w:hAnsi="ＭＳ 明朝"/>
                <w:noProof/>
                <w:sz w:val="20"/>
                <w:szCs w:val="18"/>
              </w:rPr>
            </w:pPr>
            <w:r w:rsidRPr="00C63857">
              <w:rPr>
                <w:rFonts w:ascii="ＭＳ 明朝" w:eastAsia="ＭＳ 明朝" w:hAnsi="ＭＳ 明朝" w:hint="eastAsia"/>
              </w:rPr>
              <w:t>Y</w:t>
            </w:r>
            <w:r w:rsidRPr="00C63857">
              <w:rPr>
                <w:rFonts w:ascii="ＭＳ 明朝" w:eastAsia="ＭＳ 明朝" w:hAnsi="ＭＳ 明朝"/>
              </w:rPr>
              <w:t xml:space="preserve">. </w:t>
            </w:r>
            <w:r w:rsidRPr="00C63857">
              <w:rPr>
                <w:rFonts w:ascii="ＭＳ 明朝" w:eastAsia="ＭＳ 明朝" w:hAnsi="ＭＳ 明朝" w:hint="eastAsia"/>
              </w:rPr>
              <w:t>Sato, W</w:t>
            </w:r>
            <w:r w:rsidRPr="00C63857">
              <w:rPr>
                <w:rFonts w:ascii="ＭＳ 明朝" w:eastAsia="ＭＳ 明朝" w:hAnsi="ＭＳ 明朝"/>
              </w:rPr>
              <w:t xml:space="preserve">. </w:t>
            </w:r>
            <w:r w:rsidRPr="00C63857">
              <w:rPr>
                <w:rFonts w:ascii="ＭＳ 明朝" w:eastAsia="ＭＳ 明朝" w:hAnsi="ＭＳ 明朝" w:hint="eastAsia"/>
              </w:rPr>
              <w:t>Kumagai, Y</w:t>
            </w:r>
            <w:r w:rsidRPr="00C63857">
              <w:rPr>
                <w:rFonts w:ascii="ＭＳ 明朝" w:eastAsia="ＭＳ 明朝" w:hAnsi="ＭＳ 明朝"/>
              </w:rPr>
              <w:t>.</w:t>
            </w:r>
            <w:r w:rsidRPr="00C63857">
              <w:rPr>
                <w:rFonts w:ascii="ＭＳ 明朝" w:eastAsia="ＭＳ 明朝" w:hAnsi="ＭＳ 明朝" w:hint="eastAsia"/>
              </w:rPr>
              <w:t xml:space="preserve"> Yasuda, K</w:t>
            </w:r>
            <w:r w:rsidRPr="00C63857">
              <w:rPr>
                <w:rFonts w:ascii="ＭＳ 明朝" w:eastAsia="ＭＳ 明朝" w:hAnsi="ＭＳ 明朝"/>
              </w:rPr>
              <w:t>.</w:t>
            </w:r>
            <w:r w:rsidRPr="00C63857">
              <w:rPr>
                <w:rFonts w:ascii="ＭＳ 明朝" w:eastAsia="ＭＳ 明朝" w:hAnsi="ＭＳ 明朝" w:hint="eastAsia"/>
              </w:rPr>
              <w:t xml:space="preserve"> Tamura, K</w:t>
            </w:r>
            <w:r w:rsidRPr="00C63857">
              <w:rPr>
                <w:rFonts w:ascii="ＭＳ 明朝" w:eastAsia="ＭＳ 明朝" w:hAnsi="ＭＳ 明朝"/>
              </w:rPr>
              <w:t>.</w:t>
            </w:r>
            <w:r w:rsidRPr="00C63857">
              <w:rPr>
                <w:rFonts w:ascii="ＭＳ 明朝" w:eastAsia="ＭＳ 明朝" w:hAnsi="ＭＳ 明朝" w:hint="eastAsia"/>
              </w:rPr>
              <w:t xml:space="preserve"> Yasuda</w:t>
            </w:r>
            <w:r w:rsidRPr="00C63857">
              <w:rPr>
                <w:rFonts w:ascii="ＭＳ 明朝" w:eastAsia="ＭＳ 明朝" w:hAnsi="ＭＳ 明朝"/>
              </w:rPr>
              <w:t>: “</w:t>
            </w:r>
            <w:r w:rsidRPr="00C63857">
              <w:rPr>
                <w:rFonts w:ascii="ＭＳ 明朝" w:eastAsia="ＭＳ 明朝" w:hAnsi="ＭＳ 明朝" w:hint="eastAsia"/>
              </w:rPr>
              <w:t>Constrained Differential Evolution with Superior Infeasible Solutions for Mutation</w:t>
            </w:r>
            <w:r w:rsidRPr="00C63857">
              <w:rPr>
                <w:rFonts w:ascii="ＭＳ 明朝" w:eastAsia="ＭＳ 明朝" w:hAnsi="ＭＳ 明朝"/>
              </w:rPr>
              <w:t>”</w:t>
            </w:r>
            <w:r w:rsidRPr="00C63857">
              <w:rPr>
                <w:rFonts w:ascii="ＭＳ 明朝" w:eastAsia="ＭＳ 明朝" w:hAnsi="ＭＳ 明朝" w:hint="eastAsia"/>
              </w:rPr>
              <w:t>,</w:t>
            </w:r>
            <w:r w:rsidRPr="00C63857">
              <w:rPr>
                <w:rFonts w:ascii="ＭＳ 明朝" w:eastAsia="ＭＳ 明朝" w:hAnsi="ＭＳ 明朝"/>
              </w:rPr>
              <w:t xml:space="preserve"> </w:t>
            </w:r>
            <w:r w:rsidRPr="00C63857">
              <w:rPr>
                <w:rFonts w:ascii="ＭＳ 明朝" w:eastAsia="ＭＳ 明朝" w:hAnsi="ＭＳ 明朝" w:hint="eastAsia"/>
              </w:rPr>
              <w:t>2023年 電気学会 電子・情報・システム部門大会，SS2-2-4，pp.1906-1907 (2023</w:t>
            </w:r>
            <w:r w:rsidRPr="00C63857">
              <w:rPr>
                <w:rFonts w:ascii="ＭＳ 明朝" w:eastAsia="ＭＳ 明朝" w:hAnsi="ＭＳ 明朝"/>
              </w:rPr>
              <w:t>.0</w:t>
            </w:r>
            <w:r w:rsidRPr="00C63857">
              <w:rPr>
                <w:rFonts w:ascii="ＭＳ 明朝" w:eastAsia="ＭＳ 明朝" w:hAnsi="ＭＳ 明朝" w:hint="eastAsia"/>
              </w:rPr>
              <w:t>8.30</w:t>
            </w:r>
            <w:r w:rsidRPr="00C63857">
              <w:rPr>
                <w:rFonts w:ascii="ＭＳ 明朝" w:eastAsia="ＭＳ 明朝" w:hAnsi="ＭＳ 明朝"/>
              </w:rPr>
              <w:t>)</w:t>
            </w:r>
          </w:p>
        </w:tc>
      </w:tr>
      <w:tr w:rsidR="00763CAD" w14:paraId="08C9F940" w14:textId="77777777" w:rsidTr="00763CAD">
        <w:trPr>
          <w:tblCellSpacing w:w="15" w:type="dxa"/>
        </w:trPr>
        <w:tc>
          <w:tcPr>
            <w:tcW w:w="203" w:type="pct"/>
            <w:hideMark/>
          </w:tcPr>
          <w:p w14:paraId="49712A76" w14:textId="77777777" w:rsidR="00763CAD" w:rsidRPr="00CD4ADC" w:rsidRDefault="00763CAD" w:rsidP="00AA23C9">
            <w:pPr>
              <w:pStyle w:val="aff4"/>
              <w:rPr>
                <w:rFonts w:ascii="ＭＳ 明朝" w:eastAsia="ＭＳ 明朝" w:hAnsi="ＭＳ 明朝"/>
                <w:noProof/>
                <w:sz w:val="20"/>
                <w:szCs w:val="18"/>
              </w:rPr>
            </w:pPr>
            <w:r w:rsidRPr="00CD4ADC">
              <w:rPr>
                <w:rFonts w:ascii="ＭＳ 明朝" w:eastAsia="ＭＳ 明朝" w:hAnsi="ＭＳ 明朝" w:hint="eastAsia"/>
                <w:noProof/>
                <w:sz w:val="20"/>
                <w:szCs w:val="18"/>
              </w:rPr>
              <w:t xml:space="preserve">[12] </w:t>
            </w:r>
          </w:p>
        </w:tc>
        <w:tc>
          <w:tcPr>
            <w:tcW w:w="0" w:type="auto"/>
            <w:hideMark/>
          </w:tcPr>
          <w:p w14:paraId="1576C756" w14:textId="28CC3DAC" w:rsidR="00763CAD" w:rsidRPr="00C63857" w:rsidRDefault="00763CAD" w:rsidP="00AA23C9">
            <w:pPr>
              <w:pStyle w:val="aff4"/>
              <w:rPr>
                <w:rFonts w:ascii="ＭＳ 明朝" w:eastAsia="ＭＳ 明朝" w:hAnsi="ＭＳ 明朝"/>
                <w:noProof/>
                <w:sz w:val="20"/>
                <w:szCs w:val="18"/>
              </w:rPr>
            </w:pPr>
            <w:r w:rsidRPr="00C63857">
              <w:rPr>
                <w:rFonts w:ascii="ＭＳ 明朝" w:eastAsia="ＭＳ 明朝" w:hAnsi="ＭＳ 明朝" w:hint="eastAsia"/>
              </w:rPr>
              <w:t>宇津本，安田，熊谷，田村，安田：「有制約最適化のためのMOEA/DとFeasibility Ruleの比較検討」，2023年 電気学会 電子・情報・システム部門大会，PS6-5（2023</w:t>
            </w:r>
            <w:r w:rsidRPr="00C63857">
              <w:rPr>
                <w:rFonts w:ascii="ＭＳ 明朝" w:eastAsia="ＭＳ 明朝" w:hAnsi="ＭＳ 明朝"/>
              </w:rPr>
              <w:t>.0</w:t>
            </w:r>
            <w:r w:rsidRPr="00C63857">
              <w:rPr>
                <w:rFonts w:ascii="ＭＳ 明朝" w:eastAsia="ＭＳ 明朝" w:hAnsi="ＭＳ 明朝" w:hint="eastAsia"/>
              </w:rPr>
              <w:t>8.30）</w:t>
            </w:r>
          </w:p>
        </w:tc>
      </w:tr>
      <w:tr w:rsidR="00763CAD" w14:paraId="70B8C3DC" w14:textId="77777777" w:rsidTr="00763CAD">
        <w:trPr>
          <w:tblCellSpacing w:w="15" w:type="dxa"/>
        </w:trPr>
        <w:tc>
          <w:tcPr>
            <w:tcW w:w="203" w:type="pct"/>
            <w:hideMark/>
          </w:tcPr>
          <w:p w14:paraId="476BB8E8" w14:textId="77777777" w:rsidR="00763CAD" w:rsidRPr="00CD4ADC" w:rsidRDefault="00763CAD" w:rsidP="00AA23C9">
            <w:pPr>
              <w:pStyle w:val="aff4"/>
              <w:rPr>
                <w:rFonts w:ascii="ＭＳ 明朝" w:eastAsia="ＭＳ 明朝" w:hAnsi="ＭＳ 明朝"/>
                <w:noProof/>
                <w:sz w:val="20"/>
                <w:szCs w:val="18"/>
              </w:rPr>
            </w:pPr>
            <w:r w:rsidRPr="00CD4ADC">
              <w:rPr>
                <w:rFonts w:ascii="ＭＳ 明朝" w:eastAsia="ＭＳ 明朝" w:hAnsi="ＭＳ 明朝" w:hint="eastAsia"/>
                <w:noProof/>
                <w:sz w:val="20"/>
                <w:szCs w:val="18"/>
              </w:rPr>
              <w:t xml:space="preserve">[13] </w:t>
            </w:r>
          </w:p>
        </w:tc>
        <w:tc>
          <w:tcPr>
            <w:tcW w:w="0" w:type="auto"/>
            <w:hideMark/>
          </w:tcPr>
          <w:p w14:paraId="0AA18004" w14:textId="36F0339F" w:rsidR="00763CAD" w:rsidRPr="00C63857" w:rsidRDefault="00763CAD" w:rsidP="00AA23C9">
            <w:pPr>
              <w:pStyle w:val="aff4"/>
              <w:rPr>
                <w:rFonts w:ascii="ＭＳ 明朝" w:eastAsia="ＭＳ 明朝" w:hAnsi="ＭＳ 明朝"/>
                <w:noProof/>
                <w:sz w:val="20"/>
                <w:szCs w:val="18"/>
              </w:rPr>
            </w:pPr>
            <w:r w:rsidRPr="00C63857">
              <w:rPr>
                <w:rFonts w:ascii="ＭＳ 明朝" w:eastAsia="ＭＳ 明朝" w:hAnsi="ＭＳ 明朝" w:hint="eastAsia"/>
              </w:rPr>
              <w:t>佐藤，熊谷，安田，田村，安田：「外部アーカイブを用いて優れた実行不可能解を活用する有制約Differential Evolutionの比較検討」，2023年 電気学会 電子・情報・システム部門大会，GS11-5，pp.1468-1473（2023</w:t>
            </w:r>
            <w:r w:rsidRPr="00C63857">
              <w:rPr>
                <w:rFonts w:ascii="ＭＳ 明朝" w:eastAsia="ＭＳ 明朝" w:hAnsi="ＭＳ 明朝"/>
              </w:rPr>
              <w:t>.0</w:t>
            </w:r>
            <w:r w:rsidRPr="00C63857">
              <w:rPr>
                <w:rFonts w:ascii="ＭＳ 明朝" w:eastAsia="ＭＳ 明朝" w:hAnsi="ＭＳ 明朝" w:hint="eastAsia"/>
              </w:rPr>
              <w:t>9.</w:t>
            </w:r>
            <w:r w:rsidRPr="00C63857">
              <w:rPr>
                <w:rFonts w:ascii="ＭＳ 明朝" w:eastAsia="ＭＳ 明朝" w:hAnsi="ＭＳ 明朝"/>
              </w:rPr>
              <w:t>0</w:t>
            </w:r>
            <w:r w:rsidRPr="00C63857">
              <w:rPr>
                <w:rFonts w:ascii="ＭＳ 明朝" w:eastAsia="ＭＳ 明朝" w:hAnsi="ＭＳ 明朝" w:hint="eastAsia"/>
              </w:rPr>
              <w:t>1）</w:t>
            </w:r>
          </w:p>
        </w:tc>
      </w:tr>
      <w:tr w:rsidR="00763CAD" w14:paraId="6AFE23A8" w14:textId="77777777" w:rsidTr="00763CAD">
        <w:trPr>
          <w:tblCellSpacing w:w="15" w:type="dxa"/>
        </w:trPr>
        <w:tc>
          <w:tcPr>
            <w:tcW w:w="203" w:type="pct"/>
            <w:hideMark/>
          </w:tcPr>
          <w:p w14:paraId="7B3EC7C7" w14:textId="77777777" w:rsidR="00763CAD" w:rsidRPr="00CD4ADC" w:rsidRDefault="00763CAD" w:rsidP="00AA23C9">
            <w:pPr>
              <w:pStyle w:val="aff4"/>
              <w:rPr>
                <w:rFonts w:ascii="ＭＳ 明朝" w:eastAsia="ＭＳ 明朝" w:hAnsi="ＭＳ 明朝"/>
                <w:noProof/>
                <w:sz w:val="20"/>
                <w:szCs w:val="18"/>
              </w:rPr>
            </w:pPr>
            <w:r w:rsidRPr="00CD4ADC">
              <w:rPr>
                <w:rFonts w:ascii="ＭＳ 明朝" w:eastAsia="ＭＳ 明朝" w:hAnsi="ＭＳ 明朝" w:hint="eastAsia"/>
                <w:noProof/>
                <w:sz w:val="20"/>
                <w:szCs w:val="18"/>
              </w:rPr>
              <w:t xml:space="preserve">[14] </w:t>
            </w:r>
          </w:p>
        </w:tc>
        <w:tc>
          <w:tcPr>
            <w:tcW w:w="0" w:type="auto"/>
            <w:hideMark/>
          </w:tcPr>
          <w:p w14:paraId="32831D0C" w14:textId="6F6914C3" w:rsidR="00763CAD" w:rsidRPr="00C63857" w:rsidRDefault="00763CAD" w:rsidP="00AA23C9">
            <w:pPr>
              <w:pStyle w:val="aff4"/>
              <w:rPr>
                <w:rFonts w:ascii="ＭＳ 明朝" w:eastAsia="ＭＳ 明朝" w:hAnsi="ＭＳ 明朝"/>
                <w:noProof/>
                <w:sz w:val="20"/>
                <w:szCs w:val="18"/>
              </w:rPr>
            </w:pPr>
            <w:r w:rsidRPr="00C63857">
              <w:rPr>
                <w:rFonts w:ascii="ＭＳ 明朝" w:eastAsia="ＭＳ 明朝" w:hAnsi="ＭＳ 明朝" w:hint="eastAsia"/>
              </w:rPr>
              <w:t>Y. Yasuda, H. Kojima, W. Kumagai, K. Tamura, K. Yasuda: “A Switching Normalization Method in Decomposition-based Constraint Handling for Constrained Optimization”, SICE Annual Conference 2023（2023.</w:t>
            </w:r>
            <w:r w:rsidRPr="00C63857">
              <w:rPr>
                <w:rFonts w:ascii="ＭＳ 明朝" w:eastAsia="ＭＳ 明朝" w:hAnsi="ＭＳ 明朝"/>
              </w:rPr>
              <w:t>0</w:t>
            </w:r>
            <w:r w:rsidRPr="00C63857">
              <w:rPr>
                <w:rFonts w:ascii="ＭＳ 明朝" w:eastAsia="ＭＳ 明朝" w:hAnsi="ＭＳ 明朝" w:hint="eastAsia"/>
              </w:rPr>
              <w:t>9.</w:t>
            </w:r>
            <w:r w:rsidRPr="00C63857">
              <w:rPr>
                <w:rFonts w:ascii="ＭＳ 明朝" w:eastAsia="ＭＳ 明朝" w:hAnsi="ＭＳ 明朝"/>
              </w:rPr>
              <w:t>0</w:t>
            </w:r>
            <w:r w:rsidRPr="00C63857">
              <w:rPr>
                <w:rFonts w:ascii="ＭＳ 明朝" w:eastAsia="ＭＳ 明朝" w:hAnsi="ＭＳ 明朝" w:hint="eastAsia"/>
              </w:rPr>
              <w:t>9）【査読有】</w:t>
            </w:r>
          </w:p>
        </w:tc>
      </w:tr>
      <w:tr w:rsidR="00763CAD" w14:paraId="5124C05F" w14:textId="77777777" w:rsidTr="00763CAD">
        <w:trPr>
          <w:tblCellSpacing w:w="15" w:type="dxa"/>
        </w:trPr>
        <w:tc>
          <w:tcPr>
            <w:tcW w:w="203" w:type="pct"/>
            <w:hideMark/>
          </w:tcPr>
          <w:p w14:paraId="32AADD1E" w14:textId="77777777" w:rsidR="00763CAD" w:rsidRPr="00CD4ADC" w:rsidRDefault="00763CAD" w:rsidP="00AA23C9">
            <w:pPr>
              <w:pStyle w:val="aff4"/>
              <w:rPr>
                <w:rFonts w:ascii="ＭＳ 明朝" w:eastAsia="ＭＳ 明朝" w:hAnsi="ＭＳ 明朝"/>
                <w:noProof/>
                <w:sz w:val="20"/>
                <w:szCs w:val="18"/>
              </w:rPr>
            </w:pPr>
            <w:r w:rsidRPr="00CD4ADC">
              <w:rPr>
                <w:rFonts w:ascii="ＭＳ 明朝" w:eastAsia="ＭＳ 明朝" w:hAnsi="ＭＳ 明朝" w:hint="eastAsia"/>
                <w:noProof/>
                <w:sz w:val="20"/>
                <w:szCs w:val="18"/>
              </w:rPr>
              <w:t xml:space="preserve">[15] </w:t>
            </w:r>
          </w:p>
        </w:tc>
        <w:tc>
          <w:tcPr>
            <w:tcW w:w="0" w:type="auto"/>
            <w:hideMark/>
          </w:tcPr>
          <w:p w14:paraId="5FF18FC1" w14:textId="502A30B8" w:rsidR="00763CAD" w:rsidRPr="00C63857" w:rsidRDefault="00763CAD" w:rsidP="00AA23C9">
            <w:pPr>
              <w:pStyle w:val="aff4"/>
              <w:rPr>
                <w:rFonts w:ascii="ＭＳ 明朝" w:eastAsia="ＭＳ 明朝" w:hAnsi="ＭＳ 明朝"/>
                <w:noProof/>
                <w:sz w:val="20"/>
                <w:szCs w:val="18"/>
              </w:rPr>
            </w:pPr>
            <w:r w:rsidRPr="00C63857">
              <w:rPr>
                <w:rFonts w:ascii="ＭＳ 明朝" w:eastAsia="ＭＳ 明朝" w:hAnsi="ＭＳ 明朝" w:hint="eastAsia"/>
              </w:rPr>
              <w:t>Y. Sato, W. Kumagai, Y. Yasuda, K. Tamura, K. Yasuda: “Differential Evolution Using Superior Infeasible Solutions for Constrained Optimization”, IEEE Conference Systems, Man, Cybernetics 2023（2023.10.</w:t>
            </w:r>
            <w:r w:rsidRPr="00C63857">
              <w:rPr>
                <w:rFonts w:ascii="ＭＳ 明朝" w:eastAsia="ＭＳ 明朝" w:hAnsi="ＭＳ 明朝"/>
              </w:rPr>
              <w:t>0</w:t>
            </w:r>
            <w:r w:rsidRPr="00C63857">
              <w:rPr>
                <w:rFonts w:ascii="ＭＳ 明朝" w:eastAsia="ＭＳ 明朝" w:hAnsi="ＭＳ 明朝" w:hint="eastAsia"/>
              </w:rPr>
              <w:t>4）【査読有】</w:t>
            </w:r>
          </w:p>
        </w:tc>
      </w:tr>
      <w:tr w:rsidR="00763CAD" w14:paraId="60915F0E" w14:textId="77777777" w:rsidTr="00763CAD">
        <w:trPr>
          <w:tblCellSpacing w:w="15" w:type="dxa"/>
        </w:trPr>
        <w:tc>
          <w:tcPr>
            <w:tcW w:w="203" w:type="pct"/>
          </w:tcPr>
          <w:p w14:paraId="16F421E6" w14:textId="319D6073" w:rsidR="00763CAD" w:rsidRPr="00CD4ADC" w:rsidRDefault="00763CAD" w:rsidP="00763CAD">
            <w:pPr>
              <w:pStyle w:val="aff4"/>
              <w:rPr>
                <w:rFonts w:ascii="ＭＳ 明朝" w:eastAsia="ＭＳ 明朝" w:hAnsi="ＭＳ 明朝"/>
                <w:noProof/>
                <w:sz w:val="20"/>
                <w:szCs w:val="18"/>
              </w:rPr>
            </w:pPr>
            <w:r w:rsidRPr="00CD4ADC">
              <w:rPr>
                <w:rFonts w:ascii="ＭＳ 明朝" w:eastAsia="ＭＳ 明朝" w:hAnsi="ＭＳ 明朝" w:hint="eastAsia"/>
                <w:noProof/>
                <w:sz w:val="20"/>
                <w:szCs w:val="18"/>
              </w:rPr>
              <w:t>[1</w:t>
            </w:r>
            <w:r>
              <w:rPr>
                <w:rFonts w:ascii="ＭＳ 明朝" w:eastAsia="ＭＳ 明朝" w:hAnsi="ＭＳ 明朝"/>
                <w:noProof/>
                <w:sz w:val="20"/>
                <w:szCs w:val="18"/>
              </w:rPr>
              <w:t>6</w:t>
            </w:r>
            <w:r w:rsidRPr="00CD4ADC">
              <w:rPr>
                <w:rFonts w:ascii="ＭＳ 明朝" w:eastAsia="ＭＳ 明朝" w:hAnsi="ＭＳ 明朝" w:hint="eastAsia"/>
                <w:noProof/>
                <w:sz w:val="20"/>
                <w:szCs w:val="18"/>
              </w:rPr>
              <w:t xml:space="preserve">] </w:t>
            </w:r>
          </w:p>
        </w:tc>
        <w:tc>
          <w:tcPr>
            <w:tcW w:w="0" w:type="auto"/>
          </w:tcPr>
          <w:p w14:paraId="2EC54268" w14:textId="79C71754" w:rsidR="00763CAD" w:rsidRPr="00C63857" w:rsidRDefault="00763CAD" w:rsidP="00763CAD">
            <w:pPr>
              <w:pStyle w:val="aff4"/>
              <w:rPr>
                <w:rFonts w:ascii="ＭＳ 明朝" w:eastAsia="ＭＳ 明朝" w:hAnsi="ＭＳ 明朝"/>
                <w:noProof/>
                <w:sz w:val="20"/>
                <w:szCs w:val="18"/>
              </w:rPr>
            </w:pPr>
            <w:r w:rsidRPr="00C63857">
              <w:rPr>
                <w:rFonts w:ascii="ＭＳ 明朝" w:eastAsia="ＭＳ 明朝" w:hAnsi="ＭＳ 明朝" w:hint="eastAsia"/>
              </w:rPr>
              <w:t>宇津本，安田，熊谷，田村，安田：「有制約最適化のためのFeasibility RuleとMOEA/Dに基づくハイブリッド制約対処法の検討」，進化計算シンポジウム2023，P1-02（2023.12</w:t>
            </w:r>
            <w:r w:rsidRPr="00C63857">
              <w:rPr>
                <w:rFonts w:ascii="ＭＳ 明朝" w:eastAsia="ＭＳ 明朝" w:hAnsi="ＭＳ 明朝"/>
              </w:rPr>
              <w:t>.</w:t>
            </w:r>
            <w:r w:rsidRPr="00C63857">
              <w:rPr>
                <w:rFonts w:ascii="ＭＳ 明朝" w:eastAsia="ＭＳ 明朝" w:hAnsi="ＭＳ 明朝" w:hint="eastAsia"/>
              </w:rPr>
              <w:t>22）</w:t>
            </w:r>
          </w:p>
        </w:tc>
      </w:tr>
      <w:tr w:rsidR="00763CAD" w14:paraId="564AA765" w14:textId="77777777" w:rsidTr="00763CAD">
        <w:trPr>
          <w:tblCellSpacing w:w="15" w:type="dxa"/>
        </w:trPr>
        <w:tc>
          <w:tcPr>
            <w:tcW w:w="203" w:type="pct"/>
          </w:tcPr>
          <w:p w14:paraId="048D571F" w14:textId="2D2B27E7" w:rsidR="00763CAD" w:rsidRPr="00CD4ADC" w:rsidRDefault="00763CAD" w:rsidP="00763CAD">
            <w:pPr>
              <w:pStyle w:val="aff4"/>
              <w:rPr>
                <w:rFonts w:ascii="ＭＳ 明朝" w:eastAsia="ＭＳ 明朝" w:hAnsi="ＭＳ 明朝"/>
                <w:noProof/>
                <w:sz w:val="20"/>
                <w:szCs w:val="18"/>
              </w:rPr>
            </w:pPr>
            <w:r w:rsidRPr="00CD4ADC">
              <w:rPr>
                <w:rFonts w:ascii="ＭＳ 明朝" w:eastAsia="ＭＳ 明朝" w:hAnsi="ＭＳ 明朝" w:hint="eastAsia"/>
                <w:noProof/>
                <w:sz w:val="20"/>
                <w:szCs w:val="18"/>
              </w:rPr>
              <w:t>[1</w:t>
            </w:r>
            <w:r>
              <w:rPr>
                <w:rFonts w:ascii="ＭＳ 明朝" w:eastAsia="ＭＳ 明朝" w:hAnsi="ＭＳ 明朝"/>
                <w:noProof/>
                <w:sz w:val="20"/>
                <w:szCs w:val="18"/>
              </w:rPr>
              <w:t>7</w:t>
            </w:r>
            <w:r w:rsidRPr="00CD4ADC">
              <w:rPr>
                <w:rFonts w:ascii="ＭＳ 明朝" w:eastAsia="ＭＳ 明朝" w:hAnsi="ＭＳ 明朝" w:hint="eastAsia"/>
                <w:noProof/>
                <w:sz w:val="20"/>
                <w:szCs w:val="18"/>
              </w:rPr>
              <w:t xml:space="preserve">] </w:t>
            </w:r>
          </w:p>
        </w:tc>
        <w:tc>
          <w:tcPr>
            <w:tcW w:w="0" w:type="auto"/>
          </w:tcPr>
          <w:p w14:paraId="3D53E37A" w14:textId="3365F8D1" w:rsidR="00763CAD" w:rsidRPr="00C63857" w:rsidRDefault="00763CAD" w:rsidP="00763CAD">
            <w:pPr>
              <w:pStyle w:val="aff4"/>
              <w:rPr>
                <w:rFonts w:ascii="ＭＳ 明朝" w:eastAsia="ＭＳ 明朝" w:hAnsi="ＭＳ 明朝"/>
                <w:noProof/>
                <w:sz w:val="20"/>
                <w:szCs w:val="18"/>
              </w:rPr>
            </w:pPr>
            <w:r w:rsidRPr="00C63857">
              <w:rPr>
                <w:rFonts w:ascii="ＭＳ 明朝" w:eastAsia="ＭＳ 明朝" w:hAnsi="ＭＳ 明朝" w:hint="eastAsia"/>
              </w:rPr>
              <w:t>佐藤，熊谷，安田，田村，安田：「有制約Differential Evolutionにおける外部アーカイブの活用法の解析」，進化計算シンポジウム2023，P1-16（2023.12</w:t>
            </w:r>
            <w:r w:rsidRPr="00C63857">
              <w:rPr>
                <w:rFonts w:ascii="ＭＳ 明朝" w:eastAsia="ＭＳ 明朝" w:hAnsi="ＭＳ 明朝"/>
              </w:rPr>
              <w:t>.</w:t>
            </w:r>
            <w:r w:rsidRPr="00C63857">
              <w:rPr>
                <w:rFonts w:ascii="ＭＳ 明朝" w:eastAsia="ＭＳ 明朝" w:hAnsi="ＭＳ 明朝" w:hint="eastAsia"/>
              </w:rPr>
              <w:t>22）</w:t>
            </w:r>
          </w:p>
        </w:tc>
      </w:tr>
    </w:tbl>
    <w:p w14:paraId="2EDC4A38" w14:textId="77777777" w:rsidR="00763CAD" w:rsidRPr="00763CAD" w:rsidRDefault="00763CAD" w:rsidP="008E2D08">
      <w:pPr>
        <w:pStyle w:val="a2"/>
        <w:ind w:firstLine="1"/>
      </w:pPr>
    </w:p>
    <w:p w14:paraId="429E39C7" w14:textId="67AE29CB" w:rsidR="00F41505" w:rsidRPr="008E2D08" w:rsidRDefault="00F41505" w:rsidP="00763CAD">
      <w:pPr>
        <w:pStyle w:val="a2"/>
      </w:pPr>
    </w:p>
    <w:p w14:paraId="2F756BEA" w14:textId="77777777" w:rsidR="00F41505" w:rsidRPr="00F41505" w:rsidRDefault="00F41505" w:rsidP="008E2D08">
      <w:pPr>
        <w:pStyle w:val="a2"/>
        <w:ind w:firstLine="1"/>
      </w:pPr>
    </w:p>
    <w:p w14:paraId="561129A6" w14:textId="77777777" w:rsidR="005B1AE6" w:rsidRDefault="005B1AE6">
      <w:pPr>
        <w:pStyle w:val="a2"/>
      </w:pPr>
    </w:p>
    <w:p w14:paraId="7E31E8FC" w14:textId="77777777" w:rsidR="00EE3FFE" w:rsidRDefault="00EE3FFE" w:rsidP="00971F1E">
      <w:pPr>
        <w:pStyle w:val="1"/>
      </w:pPr>
      <w:bookmarkStart w:id="36" w:name="_Toc32115670"/>
      <w:bookmarkStart w:id="37" w:name="_Toc119585087"/>
      <w:r>
        <w:rPr>
          <w:rFonts w:hint="eastAsia"/>
        </w:rPr>
        <w:t>社外発表論文リスト</w:t>
      </w:r>
      <w:bookmarkEnd w:id="36"/>
      <w:bookmarkEnd w:id="37"/>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18"/>
        <w:gridCol w:w="8857"/>
      </w:tblGrid>
      <w:tr w:rsidR="001778EC" w14:paraId="65BC6170" w14:textId="77777777" w:rsidTr="00AA23C9">
        <w:trPr>
          <w:tblCellSpacing w:w="15" w:type="dxa"/>
        </w:trPr>
        <w:tc>
          <w:tcPr>
            <w:tcW w:w="203" w:type="pct"/>
            <w:hideMark/>
          </w:tcPr>
          <w:p w14:paraId="2F6D962D" w14:textId="77777777" w:rsidR="001778EC" w:rsidRPr="00CD4ADC" w:rsidRDefault="001778EC" w:rsidP="00AA23C9">
            <w:pPr>
              <w:pStyle w:val="aff4"/>
              <w:rPr>
                <w:rFonts w:ascii="ＭＳ 明朝" w:eastAsia="ＭＳ 明朝" w:hAnsi="ＭＳ 明朝"/>
                <w:noProof/>
                <w:kern w:val="0"/>
                <w:sz w:val="20"/>
                <w:szCs w:val="18"/>
              </w:rPr>
            </w:pPr>
            <w:r w:rsidRPr="00CD4ADC">
              <w:rPr>
                <w:rFonts w:ascii="ＭＳ 明朝" w:eastAsia="ＭＳ 明朝" w:hAnsi="ＭＳ 明朝" w:hint="eastAsia"/>
                <w:noProof/>
                <w:sz w:val="20"/>
                <w:szCs w:val="18"/>
              </w:rPr>
              <w:t xml:space="preserve">[1] </w:t>
            </w:r>
          </w:p>
        </w:tc>
        <w:tc>
          <w:tcPr>
            <w:tcW w:w="0" w:type="auto"/>
            <w:hideMark/>
          </w:tcPr>
          <w:p w14:paraId="1A270375" w14:textId="2C73568D" w:rsidR="001778EC" w:rsidRPr="00C63857" w:rsidRDefault="001778EC" w:rsidP="00AA23C9">
            <w:pPr>
              <w:pStyle w:val="aff4"/>
              <w:rPr>
                <w:rFonts w:ascii="ＭＳ 明朝" w:eastAsia="ＭＳ 明朝" w:hAnsi="ＭＳ 明朝"/>
                <w:noProof/>
                <w:sz w:val="20"/>
                <w:szCs w:val="18"/>
              </w:rPr>
            </w:pPr>
            <w:r w:rsidRPr="00C63857">
              <w:rPr>
                <w:rFonts w:ascii="ＭＳ 明朝" w:eastAsia="ＭＳ 明朝" w:hAnsi="ＭＳ 明朝" w:hint="eastAsia"/>
              </w:rPr>
              <w:t>安田・熊谷・田村・安田：「M</w:t>
            </w:r>
            <w:r w:rsidRPr="00C63857">
              <w:rPr>
                <w:rFonts w:ascii="ＭＳ 明朝" w:eastAsia="ＭＳ 明朝" w:hAnsi="ＭＳ 明朝"/>
              </w:rPr>
              <w:t>OEA/D</w:t>
            </w:r>
            <w:r w:rsidRPr="00C63857">
              <w:rPr>
                <w:rFonts w:ascii="ＭＳ 明朝" w:eastAsia="ＭＳ 明朝" w:hAnsi="ＭＳ 明朝" w:hint="eastAsia"/>
              </w:rPr>
              <w:t xml:space="preserve">の有制約最適化への拡張と適応的重み調整に関する基礎検討」、電気学会 </w:t>
            </w:r>
            <w:r w:rsidRPr="00C63857">
              <w:rPr>
                <w:rFonts w:ascii="ＭＳ 明朝" w:eastAsia="ＭＳ 明朝" w:hAnsi="ＭＳ 明朝"/>
              </w:rPr>
              <w:t>C</w:t>
            </w:r>
            <w:r w:rsidRPr="00C63857">
              <w:rPr>
                <w:rFonts w:ascii="ＭＳ 明朝" w:eastAsia="ＭＳ 明朝" w:hAnsi="ＭＳ 明朝" w:hint="eastAsia"/>
              </w:rPr>
              <w:t>部門誌（2</w:t>
            </w:r>
            <w:r w:rsidRPr="00C63857">
              <w:rPr>
                <w:rFonts w:ascii="ＭＳ 明朝" w:eastAsia="ＭＳ 明朝" w:hAnsi="ＭＳ 明朝"/>
              </w:rPr>
              <w:t>022.03</w:t>
            </w:r>
            <w:r w:rsidRPr="00C63857">
              <w:rPr>
                <w:rFonts w:ascii="ＭＳ 明朝" w:eastAsia="ＭＳ 明朝" w:hAnsi="ＭＳ 明朝" w:hint="eastAsia"/>
              </w:rPr>
              <w:t>）</w:t>
            </w:r>
          </w:p>
        </w:tc>
      </w:tr>
      <w:tr w:rsidR="001778EC" w14:paraId="191869A4" w14:textId="77777777" w:rsidTr="00AA23C9">
        <w:trPr>
          <w:tblCellSpacing w:w="15" w:type="dxa"/>
        </w:trPr>
        <w:tc>
          <w:tcPr>
            <w:tcW w:w="203" w:type="pct"/>
            <w:hideMark/>
          </w:tcPr>
          <w:p w14:paraId="06F2FFE6" w14:textId="77777777" w:rsidR="001778EC" w:rsidRPr="00CD4ADC" w:rsidRDefault="001778EC" w:rsidP="00AA23C9">
            <w:pPr>
              <w:pStyle w:val="aff4"/>
              <w:rPr>
                <w:rFonts w:ascii="ＭＳ 明朝" w:eastAsia="ＭＳ 明朝" w:hAnsi="ＭＳ 明朝"/>
                <w:noProof/>
                <w:sz w:val="20"/>
                <w:szCs w:val="18"/>
              </w:rPr>
            </w:pPr>
            <w:r w:rsidRPr="00CD4ADC">
              <w:rPr>
                <w:rFonts w:ascii="ＭＳ 明朝" w:eastAsia="ＭＳ 明朝" w:hAnsi="ＭＳ 明朝" w:hint="eastAsia"/>
                <w:noProof/>
                <w:sz w:val="20"/>
                <w:szCs w:val="18"/>
              </w:rPr>
              <w:t xml:space="preserve">[2] </w:t>
            </w:r>
          </w:p>
        </w:tc>
        <w:tc>
          <w:tcPr>
            <w:tcW w:w="0" w:type="auto"/>
            <w:hideMark/>
          </w:tcPr>
          <w:p w14:paraId="334FD7D9" w14:textId="6477EE12" w:rsidR="001778EC" w:rsidRPr="00C63857" w:rsidRDefault="001778EC" w:rsidP="00AA23C9">
            <w:pPr>
              <w:pStyle w:val="aff4"/>
              <w:rPr>
                <w:rFonts w:ascii="ＭＳ 明朝" w:eastAsia="ＭＳ 明朝" w:hAnsi="ＭＳ 明朝"/>
                <w:noProof/>
                <w:sz w:val="20"/>
                <w:szCs w:val="18"/>
              </w:rPr>
            </w:pPr>
            <w:r w:rsidRPr="00C63857">
              <w:rPr>
                <w:rFonts w:ascii="ＭＳ 明朝" w:eastAsia="ＭＳ 明朝" w:hAnsi="ＭＳ 明朝" w:hint="eastAsia"/>
              </w:rPr>
              <w:t>安田・熊谷・田村・安田：「有制約最適化のための制約条件の目的関数化と適応的重み調整を用いた</w:t>
            </w:r>
            <w:r w:rsidRPr="00C63857">
              <w:rPr>
                <w:rFonts w:ascii="ＭＳ 明朝" w:eastAsia="ＭＳ 明朝" w:hAnsi="ＭＳ 明朝"/>
              </w:rPr>
              <w:t>MOEA/D</w:t>
            </w:r>
            <w:r w:rsidRPr="00C63857">
              <w:rPr>
                <w:rFonts w:ascii="ＭＳ 明朝" w:eastAsia="ＭＳ 明朝" w:hAnsi="ＭＳ 明朝" w:hint="eastAsia"/>
              </w:rPr>
              <w:t xml:space="preserve">」、電気学会 </w:t>
            </w:r>
            <w:r w:rsidRPr="00C63857">
              <w:rPr>
                <w:rFonts w:ascii="ＭＳ 明朝" w:eastAsia="ＭＳ 明朝" w:hAnsi="ＭＳ 明朝"/>
              </w:rPr>
              <w:t>C</w:t>
            </w:r>
            <w:r w:rsidRPr="00C63857">
              <w:rPr>
                <w:rFonts w:ascii="ＭＳ 明朝" w:eastAsia="ＭＳ 明朝" w:hAnsi="ＭＳ 明朝" w:hint="eastAsia"/>
              </w:rPr>
              <w:t>部門誌（2</w:t>
            </w:r>
            <w:r w:rsidRPr="00C63857">
              <w:rPr>
                <w:rFonts w:ascii="ＭＳ 明朝" w:eastAsia="ＭＳ 明朝" w:hAnsi="ＭＳ 明朝"/>
              </w:rPr>
              <w:t>023.03</w:t>
            </w:r>
            <w:r w:rsidRPr="00C63857">
              <w:rPr>
                <w:rFonts w:ascii="ＭＳ 明朝" w:eastAsia="ＭＳ 明朝" w:hAnsi="ＭＳ 明朝" w:hint="eastAsia"/>
              </w:rPr>
              <w:t>）</w:t>
            </w:r>
          </w:p>
        </w:tc>
      </w:tr>
      <w:tr w:rsidR="001778EC" w14:paraId="09AEF092" w14:textId="77777777" w:rsidTr="00AA23C9">
        <w:trPr>
          <w:tblCellSpacing w:w="15" w:type="dxa"/>
        </w:trPr>
        <w:tc>
          <w:tcPr>
            <w:tcW w:w="203" w:type="pct"/>
            <w:hideMark/>
          </w:tcPr>
          <w:p w14:paraId="589968D5" w14:textId="77777777" w:rsidR="001778EC" w:rsidRPr="00CD4ADC" w:rsidRDefault="001778EC" w:rsidP="00AA23C9">
            <w:pPr>
              <w:pStyle w:val="aff4"/>
              <w:rPr>
                <w:rFonts w:ascii="ＭＳ 明朝" w:eastAsia="ＭＳ 明朝" w:hAnsi="ＭＳ 明朝"/>
                <w:noProof/>
                <w:sz w:val="20"/>
                <w:szCs w:val="18"/>
              </w:rPr>
            </w:pPr>
            <w:r w:rsidRPr="00CD4ADC">
              <w:rPr>
                <w:rFonts w:ascii="ＭＳ 明朝" w:eastAsia="ＭＳ 明朝" w:hAnsi="ＭＳ 明朝" w:hint="eastAsia"/>
                <w:noProof/>
                <w:sz w:val="20"/>
                <w:szCs w:val="18"/>
              </w:rPr>
              <w:t xml:space="preserve">[3] </w:t>
            </w:r>
          </w:p>
        </w:tc>
        <w:tc>
          <w:tcPr>
            <w:tcW w:w="0" w:type="auto"/>
            <w:hideMark/>
          </w:tcPr>
          <w:p w14:paraId="10578C52" w14:textId="3765EEA3" w:rsidR="001778EC" w:rsidRPr="00C63857" w:rsidRDefault="001778EC" w:rsidP="00AA23C9">
            <w:pPr>
              <w:pStyle w:val="aff4"/>
              <w:rPr>
                <w:rFonts w:ascii="ＭＳ 明朝" w:eastAsia="ＭＳ 明朝" w:hAnsi="ＭＳ 明朝"/>
                <w:noProof/>
                <w:sz w:val="20"/>
                <w:szCs w:val="18"/>
              </w:rPr>
            </w:pPr>
            <w:r w:rsidRPr="00C63857">
              <w:rPr>
                <w:rFonts w:ascii="ＭＳ 明朝" w:eastAsia="ＭＳ 明朝" w:hAnsi="ＭＳ 明朝" w:hint="eastAsia"/>
              </w:rPr>
              <w:t xml:space="preserve">安田・小嶋・熊谷・田村・安田：「有制約最適化のための分割に基づく制約対処法における正規化の検討」、電気学会 </w:t>
            </w:r>
            <w:r w:rsidRPr="00C63857">
              <w:rPr>
                <w:rFonts w:ascii="ＭＳ 明朝" w:eastAsia="ＭＳ 明朝" w:hAnsi="ＭＳ 明朝"/>
              </w:rPr>
              <w:t>C</w:t>
            </w:r>
            <w:r w:rsidRPr="00C63857">
              <w:rPr>
                <w:rFonts w:ascii="ＭＳ 明朝" w:eastAsia="ＭＳ 明朝" w:hAnsi="ＭＳ 明朝" w:hint="eastAsia"/>
              </w:rPr>
              <w:t>部門誌（2</w:t>
            </w:r>
            <w:r w:rsidRPr="00C63857">
              <w:rPr>
                <w:rFonts w:ascii="ＭＳ 明朝" w:eastAsia="ＭＳ 明朝" w:hAnsi="ＭＳ 明朝"/>
              </w:rPr>
              <w:t>024</w:t>
            </w:r>
            <w:r w:rsidRPr="00C63857">
              <w:rPr>
                <w:rFonts w:ascii="ＭＳ 明朝" w:eastAsia="ＭＳ 明朝" w:hAnsi="ＭＳ 明朝" w:hint="eastAsia"/>
              </w:rPr>
              <w:t>）【査読中】</w:t>
            </w:r>
          </w:p>
        </w:tc>
      </w:tr>
    </w:tbl>
    <w:p w14:paraId="5BC3F75E" w14:textId="146197B5" w:rsidR="00EE3FFE" w:rsidRPr="008E2D08" w:rsidRDefault="00EE3FFE">
      <w:pPr>
        <w:pStyle w:val="a2"/>
      </w:pPr>
    </w:p>
    <w:p w14:paraId="2BB2D67D" w14:textId="77777777" w:rsidR="005B1AE6" w:rsidRDefault="005B1AE6">
      <w:pPr>
        <w:pStyle w:val="a2"/>
      </w:pPr>
    </w:p>
    <w:p w14:paraId="07F5B9AD" w14:textId="77777777" w:rsidR="00EE3FFE" w:rsidRDefault="00EE3FFE">
      <w:pPr>
        <w:pStyle w:val="1"/>
      </w:pPr>
      <w:bookmarkStart w:id="38" w:name="_Toc32115671"/>
      <w:bookmarkStart w:id="39" w:name="_Toc119585088"/>
      <w:r>
        <w:rPr>
          <w:rFonts w:hint="eastAsia"/>
        </w:rPr>
        <w:t>出願特許リスト</w:t>
      </w:r>
      <w:bookmarkEnd w:id="38"/>
      <w:bookmarkEnd w:id="39"/>
    </w:p>
    <w:p w14:paraId="78E0E43B" w14:textId="60DDB6B1" w:rsidR="00EE3FFE" w:rsidRDefault="00971F1E">
      <w:pPr>
        <w:pStyle w:val="a2"/>
      </w:pPr>
      <w:r>
        <w:rPr>
          <w:rFonts w:hint="eastAsia"/>
        </w:rPr>
        <w:t>なし</w:t>
      </w:r>
    </w:p>
    <w:p w14:paraId="4FA755E6" w14:textId="2E9BFD6A" w:rsidR="00DF77BB" w:rsidRDefault="00DF77BB" w:rsidP="005B1AE6">
      <w:pPr>
        <w:widowControl/>
        <w:adjustRightInd/>
        <w:spacing w:line="240" w:lineRule="auto"/>
        <w:jc w:val="left"/>
        <w:textAlignment w:val="auto"/>
      </w:pPr>
    </w:p>
    <w:p w14:paraId="31559610" w14:textId="77777777" w:rsidR="00015AF8" w:rsidRPr="005B1AE6" w:rsidRDefault="00015AF8" w:rsidP="005B1AE6">
      <w:pPr>
        <w:widowControl/>
        <w:adjustRightInd/>
        <w:spacing w:line="240" w:lineRule="auto"/>
        <w:jc w:val="left"/>
        <w:textAlignment w:val="auto"/>
        <w:rPr>
          <w:color w:val="000000"/>
        </w:rPr>
      </w:pPr>
    </w:p>
    <w:p w14:paraId="66A0A916" w14:textId="77777777" w:rsidR="00EE3FFE" w:rsidRDefault="00EE3FFE">
      <w:pPr>
        <w:pStyle w:val="1"/>
      </w:pPr>
      <w:bookmarkStart w:id="40" w:name="_Toc32115672"/>
      <w:bookmarkStart w:id="41" w:name="_Toc119585089"/>
      <w:r>
        <w:rPr>
          <w:rFonts w:hint="eastAsia"/>
        </w:rPr>
        <w:t>主要な関連社内報告書，</w:t>
      </w:r>
      <w:r>
        <w:rPr>
          <w:rFonts w:hint="eastAsia"/>
        </w:rPr>
        <w:t>LR</w:t>
      </w:r>
      <w:r>
        <w:rPr>
          <w:rFonts w:hint="eastAsia"/>
        </w:rPr>
        <w:t>の資料，議事録等のリスト</w:t>
      </w:r>
      <w:bookmarkEnd w:id="40"/>
      <w:bookmarkEnd w:id="4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086"/>
        <w:gridCol w:w="3123"/>
      </w:tblGrid>
      <w:tr w:rsidR="005C5DB8" w14:paraId="3E5EB96E" w14:textId="77777777" w:rsidTr="005C5DB8">
        <w:tc>
          <w:tcPr>
            <w:tcW w:w="6086" w:type="dxa"/>
            <w:shd w:val="clear" w:color="auto" w:fill="auto"/>
          </w:tcPr>
          <w:p w14:paraId="20F87672" w14:textId="77777777" w:rsidR="005C5DB8" w:rsidRDefault="005C5DB8" w:rsidP="00C533BF">
            <w:pPr>
              <w:pStyle w:val="a2"/>
            </w:pPr>
            <w:r>
              <w:rPr>
                <w:rFonts w:hint="eastAsia"/>
              </w:rPr>
              <w:t>文書</w:t>
            </w:r>
          </w:p>
        </w:tc>
        <w:tc>
          <w:tcPr>
            <w:tcW w:w="3123" w:type="dxa"/>
            <w:shd w:val="clear" w:color="auto" w:fill="auto"/>
          </w:tcPr>
          <w:p w14:paraId="76E4B0C7" w14:textId="414A7B1A" w:rsidR="005C5DB8" w:rsidRDefault="005C5DB8" w:rsidP="00C533BF">
            <w:pPr>
              <w:pStyle w:val="a2"/>
            </w:pPr>
            <w:r>
              <w:rPr>
                <w:rFonts w:hint="eastAsia"/>
              </w:rPr>
              <w:t>D</w:t>
            </w:r>
            <w:r>
              <w:t>ocum</w:t>
            </w:r>
            <w:r w:rsidR="00CA4CB9">
              <w:t>ent</w:t>
            </w:r>
            <w:r>
              <w:t xml:space="preserve"> No.</w:t>
            </w:r>
          </w:p>
        </w:tc>
      </w:tr>
      <w:tr w:rsidR="005C5DB8" w14:paraId="3D7D9810" w14:textId="77777777" w:rsidTr="005C5DB8">
        <w:tc>
          <w:tcPr>
            <w:tcW w:w="6086" w:type="dxa"/>
            <w:shd w:val="clear" w:color="auto" w:fill="auto"/>
          </w:tcPr>
          <w:p w14:paraId="76CF2903" w14:textId="61657143" w:rsidR="005C5DB8" w:rsidRDefault="005C5DB8" w:rsidP="005B77AF">
            <w:pPr>
              <w:pStyle w:val="a2"/>
            </w:pPr>
            <w:r>
              <w:rPr>
                <w:rFonts w:hint="eastAsia"/>
              </w:rPr>
              <w:t>LR0</w:t>
            </w:r>
            <w:r>
              <w:rPr>
                <w:rFonts w:hint="eastAsia"/>
              </w:rPr>
              <w:t>審査　資料</w:t>
            </w:r>
          </w:p>
        </w:tc>
        <w:tc>
          <w:tcPr>
            <w:tcW w:w="3123" w:type="dxa"/>
            <w:shd w:val="clear" w:color="auto" w:fill="auto"/>
          </w:tcPr>
          <w:p w14:paraId="04654E68" w14:textId="5D1AFCAE" w:rsidR="005C5DB8" w:rsidRDefault="005C5DB8" w:rsidP="005B77AF">
            <w:pPr>
              <w:pStyle w:val="a2"/>
            </w:pPr>
            <w:r w:rsidRPr="005B77AF">
              <w:t>SMM-SCRR-048</w:t>
            </w:r>
          </w:p>
        </w:tc>
      </w:tr>
      <w:tr w:rsidR="005C5DB8" w14:paraId="16085521" w14:textId="77777777" w:rsidTr="005C5DB8">
        <w:tc>
          <w:tcPr>
            <w:tcW w:w="6086" w:type="dxa"/>
            <w:shd w:val="clear" w:color="auto" w:fill="auto"/>
          </w:tcPr>
          <w:p w14:paraId="755BBE8A" w14:textId="2144039A" w:rsidR="005C5DB8" w:rsidRDefault="005C5DB8" w:rsidP="005B77AF">
            <w:pPr>
              <w:pStyle w:val="a2"/>
            </w:pPr>
            <w:r>
              <w:rPr>
                <w:rFonts w:hint="eastAsia"/>
              </w:rPr>
              <w:t>LR</w:t>
            </w:r>
            <w:r>
              <w:t>0</w:t>
            </w:r>
            <w:r>
              <w:rPr>
                <w:rFonts w:hint="eastAsia"/>
              </w:rPr>
              <w:t>審査　議事録</w:t>
            </w:r>
          </w:p>
        </w:tc>
        <w:tc>
          <w:tcPr>
            <w:tcW w:w="3123" w:type="dxa"/>
            <w:shd w:val="clear" w:color="auto" w:fill="auto"/>
          </w:tcPr>
          <w:p w14:paraId="5BA9A413" w14:textId="75057BA5" w:rsidR="005C5DB8" w:rsidRDefault="005C5DB8" w:rsidP="005B77AF">
            <w:pPr>
              <w:pStyle w:val="a2"/>
            </w:pPr>
            <w:r w:rsidRPr="005B77AF">
              <w:t>SMM-SCRR-0</w:t>
            </w:r>
            <w:r>
              <w:t>1</w:t>
            </w:r>
            <w:r w:rsidRPr="005B77AF">
              <w:t>8</w:t>
            </w:r>
          </w:p>
        </w:tc>
      </w:tr>
      <w:tr w:rsidR="005C5DB8" w14:paraId="07E50624" w14:textId="77777777" w:rsidTr="005C5DB8">
        <w:tc>
          <w:tcPr>
            <w:tcW w:w="6086" w:type="dxa"/>
            <w:shd w:val="clear" w:color="auto" w:fill="auto"/>
          </w:tcPr>
          <w:p w14:paraId="3C51B88F" w14:textId="77777777" w:rsidR="005C5DB8" w:rsidRPr="007E4E60" w:rsidRDefault="005C5DB8" w:rsidP="005B77AF">
            <w:pPr>
              <w:pStyle w:val="a2"/>
            </w:pPr>
            <w:r>
              <w:rPr>
                <w:rFonts w:hint="eastAsia"/>
              </w:rPr>
              <w:t>LR1</w:t>
            </w:r>
            <w:r>
              <w:rPr>
                <w:rFonts w:hint="eastAsia"/>
              </w:rPr>
              <w:t>審査　資料</w:t>
            </w:r>
          </w:p>
        </w:tc>
        <w:tc>
          <w:tcPr>
            <w:tcW w:w="3123" w:type="dxa"/>
            <w:shd w:val="clear" w:color="auto" w:fill="auto"/>
          </w:tcPr>
          <w:p w14:paraId="26222B54" w14:textId="77777777" w:rsidR="005C5DB8" w:rsidRPr="00662743" w:rsidRDefault="005C5DB8" w:rsidP="005B77AF">
            <w:pPr>
              <w:pStyle w:val="a2"/>
              <w:jc w:val="left"/>
            </w:pPr>
            <w:r>
              <w:rPr>
                <w:rFonts w:hint="eastAsia"/>
              </w:rPr>
              <w:t>SMM-BD18-INV-10R-001</w:t>
            </w:r>
          </w:p>
        </w:tc>
      </w:tr>
      <w:tr w:rsidR="005C5DB8" w14:paraId="2D21BA59" w14:textId="77777777" w:rsidTr="005C5DB8">
        <w:tc>
          <w:tcPr>
            <w:tcW w:w="6086" w:type="dxa"/>
            <w:shd w:val="clear" w:color="auto" w:fill="auto"/>
          </w:tcPr>
          <w:p w14:paraId="6513E9C5" w14:textId="77777777" w:rsidR="005C5DB8" w:rsidRPr="007E4E60" w:rsidRDefault="005C5DB8" w:rsidP="005B77AF">
            <w:pPr>
              <w:pStyle w:val="a2"/>
            </w:pPr>
            <w:r>
              <w:rPr>
                <w:rFonts w:hint="eastAsia"/>
              </w:rPr>
              <w:t>LR1</w:t>
            </w:r>
            <w:r>
              <w:rPr>
                <w:rFonts w:hint="eastAsia"/>
              </w:rPr>
              <w:t>審査　議事録</w:t>
            </w:r>
          </w:p>
        </w:tc>
        <w:tc>
          <w:tcPr>
            <w:tcW w:w="3123" w:type="dxa"/>
            <w:shd w:val="clear" w:color="auto" w:fill="auto"/>
          </w:tcPr>
          <w:p w14:paraId="47FC1796" w14:textId="77777777" w:rsidR="005C5DB8" w:rsidRPr="00662743" w:rsidRDefault="005C5DB8" w:rsidP="005B77AF">
            <w:pPr>
              <w:pStyle w:val="a2"/>
              <w:jc w:val="left"/>
            </w:pPr>
            <w:r>
              <w:rPr>
                <w:rFonts w:hint="eastAsia"/>
              </w:rPr>
              <w:t>S</w:t>
            </w:r>
            <w:r>
              <w:t>MM-BD18-INV-10G-004</w:t>
            </w:r>
          </w:p>
        </w:tc>
      </w:tr>
      <w:tr w:rsidR="005C5DB8" w14:paraId="61DB6856" w14:textId="77777777" w:rsidTr="005C5DB8">
        <w:tc>
          <w:tcPr>
            <w:tcW w:w="6086" w:type="dxa"/>
            <w:shd w:val="clear" w:color="auto" w:fill="auto"/>
          </w:tcPr>
          <w:p w14:paraId="6F92C589" w14:textId="77777777" w:rsidR="005C5DB8" w:rsidRPr="007E4E60" w:rsidRDefault="005C5DB8" w:rsidP="005B77AF">
            <w:pPr>
              <w:pStyle w:val="a2"/>
            </w:pPr>
            <w:r>
              <w:rPr>
                <w:rFonts w:hint="eastAsia"/>
              </w:rPr>
              <w:t>LR2</w:t>
            </w:r>
            <w:r>
              <w:t>-</w:t>
            </w:r>
            <w:r>
              <w:rPr>
                <w:rFonts w:hint="eastAsia"/>
              </w:rPr>
              <w:t>1</w:t>
            </w:r>
            <w:r>
              <w:rPr>
                <w:rFonts w:hint="eastAsia"/>
              </w:rPr>
              <w:t>中間報告　資料</w:t>
            </w:r>
          </w:p>
        </w:tc>
        <w:tc>
          <w:tcPr>
            <w:tcW w:w="3123" w:type="dxa"/>
            <w:shd w:val="clear" w:color="auto" w:fill="auto"/>
          </w:tcPr>
          <w:p w14:paraId="6CB11E11" w14:textId="77777777" w:rsidR="005C5DB8" w:rsidRPr="00662743" w:rsidRDefault="005C5DB8" w:rsidP="005B77AF">
            <w:pPr>
              <w:pStyle w:val="a2"/>
              <w:jc w:val="left"/>
            </w:pPr>
            <w:r>
              <w:rPr>
                <w:rFonts w:hint="eastAsia"/>
              </w:rPr>
              <w:t>S</w:t>
            </w:r>
            <w:r>
              <w:t>MM-BD18-INV-10R-002</w:t>
            </w:r>
          </w:p>
        </w:tc>
      </w:tr>
      <w:tr w:rsidR="005C5DB8" w14:paraId="6F3D4BA5" w14:textId="77777777" w:rsidTr="005C5DB8">
        <w:tc>
          <w:tcPr>
            <w:tcW w:w="6086" w:type="dxa"/>
            <w:shd w:val="clear" w:color="auto" w:fill="auto"/>
          </w:tcPr>
          <w:p w14:paraId="31196A8F" w14:textId="77777777" w:rsidR="005C5DB8" w:rsidRPr="007B0748" w:rsidRDefault="005C5DB8" w:rsidP="005B77AF">
            <w:pPr>
              <w:pStyle w:val="a2"/>
            </w:pPr>
            <w:r>
              <w:rPr>
                <w:rFonts w:hint="eastAsia"/>
              </w:rPr>
              <w:t>L</w:t>
            </w:r>
            <w:r>
              <w:t>R2-1</w:t>
            </w:r>
            <w:r>
              <w:rPr>
                <w:rFonts w:hint="eastAsia"/>
              </w:rPr>
              <w:t>中間報告　議事録</w:t>
            </w:r>
          </w:p>
        </w:tc>
        <w:tc>
          <w:tcPr>
            <w:tcW w:w="3123" w:type="dxa"/>
            <w:shd w:val="clear" w:color="auto" w:fill="auto"/>
          </w:tcPr>
          <w:p w14:paraId="3719AE37" w14:textId="77777777" w:rsidR="005C5DB8" w:rsidRPr="00662743" w:rsidRDefault="005C5DB8" w:rsidP="005B77AF">
            <w:pPr>
              <w:pStyle w:val="a2"/>
              <w:jc w:val="left"/>
            </w:pPr>
            <w:r>
              <w:rPr>
                <w:rFonts w:hint="eastAsia"/>
              </w:rPr>
              <w:t>S</w:t>
            </w:r>
            <w:r>
              <w:t>MM-BD18-INV-10G-007</w:t>
            </w:r>
          </w:p>
        </w:tc>
      </w:tr>
      <w:tr w:rsidR="005C5DB8" w14:paraId="1CFE5956" w14:textId="77777777" w:rsidTr="005C5DB8">
        <w:tc>
          <w:tcPr>
            <w:tcW w:w="6086" w:type="dxa"/>
            <w:shd w:val="clear" w:color="auto" w:fill="auto"/>
          </w:tcPr>
          <w:p w14:paraId="1B1EB201" w14:textId="77777777" w:rsidR="005C5DB8" w:rsidRPr="007E4E60" w:rsidRDefault="005C5DB8" w:rsidP="005B77AF">
            <w:pPr>
              <w:pStyle w:val="a2"/>
            </w:pPr>
            <w:r>
              <w:rPr>
                <w:rFonts w:hint="eastAsia"/>
              </w:rPr>
              <w:t>LR2-2</w:t>
            </w:r>
            <w:r>
              <w:rPr>
                <w:rFonts w:hint="eastAsia"/>
              </w:rPr>
              <w:t>中間報告　資料</w:t>
            </w:r>
          </w:p>
        </w:tc>
        <w:tc>
          <w:tcPr>
            <w:tcW w:w="3123" w:type="dxa"/>
            <w:shd w:val="clear" w:color="auto" w:fill="auto"/>
          </w:tcPr>
          <w:p w14:paraId="039F9AB2" w14:textId="77777777" w:rsidR="005C5DB8" w:rsidRPr="00662743" w:rsidRDefault="005C5DB8" w:rsidP="005B77AF">
            <w:pPr>
              <w:pStyle w:val="a2"/>
              <w:jc w:val="left"/>
            </w:pPr>
            <w:r>
              <w:rPr>
                <w:rFonts w:hint="eastAsia"/>
              </w:rPr>
              <w:t>S</w:t>
            </w:r>
            <w:r>
              <w:t>MM-BD18-INV-10R-003</w:t>
            </w:r>
          </w:p>
        </w:tc>
      </w:tr>
      <w:tr w:rsidR="005C5DB8" w14:paraId="51D29D83" w14:textId="77777777" w:rsidTr="005C5DB8">
        <w:tc>
          <w:tcPr>
            <w:tcW w:w="6086" w:type="dxa"/>
            <w:shd w:val="clear" w:color="auto" w:fill="auto"/>
          </w:tcPr>
          <w:p w14:paraId="336B54A5" w14:textId="77777777" w:rsidR="005C5DB8" w:rsidRPr="007E4E60" w:rsidRDefault="005C5DB8" w:rsidP="005B77AF">
            <w:pPr>
              <w:pStyle w:val="a2"/>
            </w:pPr>
            <w:r>
              <w:rPr>
                <w:rFonts w:hint="eastAsia"/>
              </w:rPr>
              <w:lastRenderedPageBreak/>
              <w:t>LR2-2</w:t>
            </w:r>
            <w:r>
              <w:rPr>
                <w:rFonts w:hint="eastAsia"/>
              </w:rPr>
              <w:t>中間報告　議事録</w:t>
            </w:r>
          </w:p>
        </w:tc>
        <w:tc>
          <w:tcPr>
            <w:tcW w:w="3123" w:type="dxa"/>
            <w:shd w:val="clear" w:color="auto" w:fill="auto"/>
          </w:tcPr>
          <w:p w14:paraId="379B09C5" w14:textId="77777777" w:rsidR="005C5DB8" w:rsidRPr="00662743" w:rsidRDefault="005C5DB8" w:rsidP="005B77AF">
            <w:pPr>
              <w:pStyle w:val="a2"/>
              <w:jc w:val="left"/>
            </w:pPr>
            <w:r>
              <w:rPr>
                <w:rFonts w:hint="eastAsia"/>
              </w:rPr>
              <w:t>S</w:t>
            </w:r>
            <w:r>
              <w:t>MM-BD18-INV-10G-013</w:t>
            </w:r>
          </w:p>
        </w:tc>
      </w:tr>
      <w:tr w:rsidR="005C5DB8" w14:paraId="4CA4F9A8" w14:textId="77777777" w:rsidTr="005C5DB8">
        <w:tc>
          <w:tcPr>
            <w:tcW w:w="6086" w:type="dxa"/>
            <w:shd w:val="clear" w:color="auto" w:fill="auto"/>
          </w:tcPr>
          <w:p w14:paraId="27E25C97" w14:textId="77777777" w:rsidR="005C5DB8" w:rsidRPr="007E4E60" w:rsidRDefault="005C5DB8" w:rsidP="005B77AF">
            <w:pPr>
              <w:pStyle w:val="a2"/>
            </w:pPr>
            <w:r>
              <w:rPr>
                <w:rFonts w:hint="eastAsia"/>
              </w:rPr>
              <w:t>2</w:t>
            </w:r>
            <w:r>
              <w:t>022</w:t>
            </w:r>
            <w:r>
              <w:rPr>
                <w:rFonts w:hint="eastAsia"/>
              </w:rPr>
              <w:t>年</w:t>
            </w:r>
            <w:r>
              <w:rPr>
                <w:rFonts w:hint="eastAsia"/>
              </w:rPr>
              <w:t>5</w:t>
            </w:r>
            <w:r>
              <w:rPr>
                <w:rFonts w:hint="eastAsia"/>
              </w:rPr>
              <w:t>月報告会　資料</w:t>
            </w:r>
          </w:p>
        </w:tc>
        <w:tc>
          <w:tcPr>
            <w:tcW w:w="3123" w:type="dxa"/>
            <w:shd w:val="clear" w:color="auto" w:fill="auto"/>
          </w:tcPr>
          <w:p w14:paraId="3206DEFA" w14:textId="77777777" w:rsidR="005C5DB8" w:rsidRPr="00662743" w:rsidRDefault="005C5DB8" w:rsidP="005B77AF">
            <w:pPr>
              <w:pStyle w:val="a2"/>
              <w:jc w:val="left"/>
            </w:pPr>
            <w:r>
              <w:rPr>
                <w:rFonts w:hint="eastAsia"/>
              </w:rPr>
              <w:t>S</w:t>
            </w:r>
            <w:r>
              <w:t>MM-BD18-INV-10R-004</w:t>
            </w:r>
          </w:p>
        </w:tc>
      </w:tr>
      <w:tr w:rsidR="005C5DB8" w14:paraId="1D04344E" w14:textId="77777777" w:rsidTr="005C5DB8">
        <w:tc>
          <w:tcPr>
            <w:tcW w:w="6086" w:type="dxa"/>
            <w:shd w:val="clear" w:color="auto" w:fill="auto"/>
          </w:tcPr>
          <w:p w14:paraId="5D8C8831" w14:textId="77777777" w:rsidR="005C5DB8" w:rsidRPr="007E4E60" w:rsidRDefault="005C5DB8" w:rsidP="005B77AF">
            <w:pPr>
              <w:pStyle w:val="a2"/>
            </w:pPr>
            <w:r>
              <w:rPr>
                <w:rFonts w:hint="eastAsia"/>
              </w:rPr>
              <w:t>2</w:t>
            </w:r>
            <w:r>
              <w:t>022</w:t>
            </w:r>
            <w:r>
              <w:rPr>
                <w:rFonts w:hint="eastAsia"/>
              </w:rPr>
              <w:t>年</w:t>
            </w:r>
            <w:r>
              <w:rPr>
                <w:rFonts w:hint="eastAsia"/>
              </w:rPr>
              <w:t>5</w:t>
            </w:r>
            <w:r>
              <w:rPr>
                <w:rFonts w:hint="eastAsia"/>
              </w:rPr>
              <w:t>月報告会　議事録</w:t>
            </w:r>
          </w:p>
        </w:tc>
        <w:tc>
          <w:tcPr>
            <w:tcW w:w="3123" w:type="dxa"/>
            <w:shd w:val="clear" w:color="auto" w:fill="auto"/>
          </w:tcPr>
          <w:p w14:paraId="73519D15" w14:textId="77777777" w:rsidR="005C5DB8" w:rsidRPr="00662743" w:rsidRDefault="005C5DB8" w:rsidP="005B77AF">
            <w:pPr>
              <w:pStyle w:val="a2"/>
              <w:jc w:val="left"/>
            </w:pPr>
            <w:r>
              <w:rPr>
                <w:rFonts w:hint="eastAsia"/>
              </w:rPr>
              <w:t>S</w:t>
            </w:r>
            <w:r>
              <w:t>MM-BD18-INV-10G-016</w:t>
            </w:r>
          </w:p>
        </w:tc>
      </w:tr>
      <w:tr w:rsidR="005C5DB8" w14:paraId="2093A788" w14:textId="77777777" w:rsidTr="005C5DB8">
        <w:tc>
          <w:tcPr>
            <w:tcW w:w="6086" w:type="dxa"/>
            <w:shd w:val="clear" w:color="auto" w:fill="auto"/>
          </w:tcPr>
          <w:p w14:paraId="40AFC521" w14:textId="77777777" w:rsidR="005C5DB8" w:rsidRPr="007E4E60" w:rsidRDefault="005C5DB8" w:rsidP="005B77AF">
            <w:pPr>
              <w:pStyle w:val="a2"/>
            </w:pPr>
            <w:r>
              <w:rPr>
                <w:rFonts w:hint="eastAsia"/>
              </w:rPr>
              <w:t>L</w:t>
            </w:r>
            <w:r>
              <w:t>R2</w:t>
            </w:r>
            <w:r>
              <w:rPr>
                <w:rFonts w:hint="eastAsia"/>
              </w:rPr>
              <w:t>審査　資料</w:t>
            </w:r>
          </w:p>
        </w:tc>
        <w:tc>
          <w:tcPr>
            <w:tcW w:w="3123" w:type="dxa"/>
            <w:shd w:val="clear" w:color="auto" w:fill="auto"/>
          </w:tcPr>
          <w:p w14:paraId="322A6C90" w14:textId="77777777" w:rsidR="005C5DB8" w:rsidRPr="00662743" w:rsidRDefault="005C5DB8" w:rsidP="005B77AF">
            <w:pPr>
              <w:pStyle w:val="a2"/>
              <w:jc w:val="left"/>
            </w:pPr>
            <w:r>
              <w:rPr>
                <w:rFonts w:hint="eastAsia"/>
              </w:rPr>
              <w:t>S</w:t>
            </w:r>
            <w:r>
              <w:t>MM-BD18-INV-10R-005</w:t>
            </w:r>
          </w:p>
        </w:tc>
      </w:tr>
      <w:tr w:rsidR="005C5DB8" w14:paraId="3ABA77A0" w14:textId="77777777" w:rsidTr="005C5DB8">
        <w:tc>
          <w:tcPr>
            <w:tcW w:w="6086" w:type="dxa"/>
            <w:shd w:val="clear" w:color="auto" w:fill="auto"/>
          </w:tcPr>
          <w:p w14:paraId="10DC7653" w14:textId="77777777" w:rsidR="005C5DB8" w:rsidRPr="007E4E60" w:rsidRDefault="005C5DB8" w:rsidP="005B77AF">
            <w:pPr>
              <w:pStyle w:val="a2"/>
            </w:pPr>
            <w:r>
              <w:rPr>
                <w:rFonts w:hint="eastAsia"/>
              </w:rPr>
              <w:t>LR2</w:t>
            </w:r>
            <w:r>
              <w:rPr>
                <w:rFonts w:hint="eastAsia"/>
              </w:rPr>
              <w:t>審査　議事録</w:t>
            </w:r>
          </w:p>
        </w:tc>
        <w:tc>
          <w:tcPr>
            <w:tcW w:w="3123" w:type="dxa"/>
            <w:shd w:val="clear" w:color="auto" w:fill="auto"/>
          </w:tcPr>
          <w:p w14:paraId="74B40F43" w14:textId="77777777" w:rsidR="005C5DB8" w:rsidRPr="00662743" w:rsidRDefault="005C5DB8" w:rsidP="005B77AF">
            <w:pPr>
              <w:pStyle w:val="a2"/>
              <w:jc w:val="left"/>
            </w:pPr>
            <w:r>
              <w:rPr>
                <w:rFonts w:hint="eastAsia"/>
              </w:rPr>
              <w:t>S</w:t>
            </w:r>
            <w:r>
              <w:t>MM-BD18-INV-10R-018</w:t>
            </w:r>
          </w:p>
        </w:tc>
      </w:tr>
      <w:tr w:rsidR="005C5DB8" w14:paraId="0E55441B" w14:textId="77777777" w:rsidTr="005C5DB8">
        <w:tc>
          <w:tcPr>
            <w:tcW w:w="6086" w:type="dxa"/>
            <w:shd w:val="clear" w:color="auto" w:fill="auto"/>
          </w:tcPr>
          <w:p w14:paraId="7AEB10A5" w14:textId="77777777" w:rsidR="005C5DB8" w:rsidRPr="007E4E60" w:rsidRDefault="005C5DB8" w:rsidP="005B77AF">
            <w:pPr>
              <w:pStyle w:val="a2"/>
            </w:pPr>
            <w:r w:rsidRPr="007E4E60">
              <w:rPr>
                <w:rFonts w:hint="eastAsia"/>
              </w:rPr>
              <w:t>人工酵素設計</w:t>
            </w:r>
            <w:r w:rsidRPr="007E4E60">
              <w:t>FY21</w:t>
            </w:r>
            <w:r w:rsidRPr="007E4E60">
              <w:rPr>
                <w:rFonts w:hint="eastAsia"/>
              </w:rPr>
              <w:t>技術動向調査報告</w:t>
            </w:r>
          </w:p>
        </w:tc>
        <w:tc>
          <w:tcPr>
            <w:tcW w:w="3123" w:type="dxa"/>
            <w:shd w:val="clear" w:color="auto" w:fill="auto"/>
          </w:tcPr>
          <w:p w14:paraId="26EA874C" w14:textId="77777777" w:rsidR="005C5DB8" w:rsidRPr="00662743" w:rsidRDefault="005C5DB8" w:rsidP="005B77AF">
            <w:pPr>
              <w:pStyle w:val="a2"/>
              <w:jc w:val="left"/>
            </w:pPr>
            <w:r w:rsidRPr="00662743">
              <w:t>SMM-BD18-INV-10D-001</w:t>
            </w:r>
          </w:p>
        </w:tc>
      </w:tr>
      <w:tr w:rsidR="005C5DB8" w14:paraId="338CCE0E" w14:textId="77777777" w:rsidTr="005C5DB8">
        <w:tc>
          <w:tcPr>
            <w:tcW w:w="6086" w:type="dxa"/>
            <w:shd w:val="clear" w:color="auto" w:fill="auto"/>
          </w:tcPr>
          <w:p w14:paraId="5E205882" w14:textId="77777777" w:rsidR="005C5DB8" w:rsidRPr="00380E2A" w:rsidRDefault="005C5DB8" w:rsidP="005B77AF">
            <w:pPr>
              <w:pStyle w:val="a2"/>
            </w:pPr>
            <w:r w:rsidRPr="00380E2A">
              <w:t>HPC</w:t>
            </w:r>
            <w:r w:rsidRPr="00380E2A">
              <w:rPr>
                <w:rFonts w:hint="eastAsia"/>
              </w:rPr>
              <w:t>システムズ社委託計算報告書：セルロース分解酵素による</w:t>
            </w:r>
            <w:r w:rsidRPr="00380E2A">
              <w:t>β-1,4</w:t>
            </w:r>
            <w:r w:rsidRPr="00380E2A">
              <w:rPr>
                <w:rFonts w:hint="eastAsia"/>
              </w:rPr>
              <w:t>グリコシド結合の加水分解</w:t>
            </w:r>
          </w:p>
        </w:tc>
        <w:tc>
          <w:tcPr>
            <w:tcW w:w="3123" w:type="dxa"/>
            <w:shd w:val="clear" w:color="auto" w:fill="auto"/>
          </w:tcPr>
          <w:p w14:paraId="19F0522A" w14:textId="77777777" w:rsidR="005C5DB8" w:rsidRPr="00B75DDA" w:rsidRDefault="005C5DB8" w:rsidP="005B77AF">
            <w:pPr>
              <w:pStyle w:val="a2"/>
            </w:pPr>
            <w:r w:rsidRPr="00B75DDA">
              <w:t>SMM-BD18-INV-10H-005</w:t>
            </w:r>
          </w:p>
        </w:tc>
      </w:tr>
      <w:tr w:rsidR="005C5DB8" w14:paraId="47238F61" w14:textId="77777777" w:rsidTr="005C5DB8">
        <w:tc>
          <w:tcPr>
            <w:tcW w:w="6086" w:type="dxa"/>
            <w:shd w:val="clear" w:color="auto" w:fill="auto"/>
          </w:tcPr>
          <w:p w14:paraId="455C52B8" w14:textId="77777777" w:rsidR="005C5DB8" w:rsidRPr="00380E2A" w:rsidRDefault="005C5DB8" w:rsidP="005B77AF">
            <w:pPr>
              <w:pStyle w:val="a2"/>
            </w:pPr>
            <w:r w:rsidRPr="00380E2A">
              <w:rPr>
                <w:rFonts w:hint="eastAsia"/>
              </w:rPr>
              <w:t>報告書：タンパク質候補の机上生成</w:t>
            </w:r>
          </w:p>
        </w:tc>
        <w:tc>
          <w:tcPr>
            <w:tcW w:w="3123" w:type="dxa"/>
            <w:shd w:val="clear" w:color="auto" w:fill="auto"/>
          </w:tcPr>
          <w:p w14:paraId="01DE45AC" w14:textId="77777777" w:rsidR="005C5DB8" w:rsidRPr="00B75DDA" w:rsidRDefault="005C5DB8" w:rsidP="005B77AF">
            <w:pPr>
              <w:pStyle w:val="a2"/>
            </w:pPr>
            <w:r w:rsidRPr="00B75DDA">
              <w:t>SMM-BD18-INV-10H-022</w:t>
            </w:r>
          </w:p>
        </w:tc>
      </w:tr>
      <w:tr w:rsidR="005C5DB8" w14:paraId="30845ABD" w14:textId="77777777" w:rsidTr="005C5DB8">
        <w:tc>
          <w:tcPr>
            <w:tcW w:w="6086" w:type="dxa"/>
            <w:shd w:val="clear" w:color="auto" w:fill="auto"/>
          </w:tcPr>
          <w:p w14:paraId="5418C493" w14:textId="77777777" w:rsidR="005C5DB8" w:rsidRPr="00CC3385" w:rsidRDefault="005C5DB8" w:rsidP="005B77AF">
            <w:pPr>
              <w:pStyle w:val="a2"/>
            </w:pPr>
            <w:r w:rsidRPr="00CC3385">
              <w:rPr>
                <w:rFonts w:hint="eastAsia"/>
              </w:rPr>
              <w:t>報告書：分子シミュレーションによる機能性の机上評価</w:t>
            </w:r>
          </w:p>
        </w:tc>
        <w:tc>
          <w:tcPr>
            <w:tcW w:w="3123" w:type="dxa"/>
            <w:shd w:val="clear" w:color="auto" w:fill="auto"/>
          </w:tcPr>
          <w:p w14:paraId="553A16AA" w14:textId="77777777" w:rsidR="005C5DB8" w:rsidRPr="003A362B" w:rsidRDefault="005C5DB8" w:rsidP="005B77AF">
            <w:pPr>
              <w:pStyle w:val="a2"/>
            </w:pPr>
            <w:r w:rsidRPr="003A362B">
              <w:t>SMM-BD18-INV-10H-024</w:t>
            </w:r>
          </w:p>
        </w:tc>
      </w:tr>
      <w:tr w:rsidR="005C5DB8" w14:paraId="79761E9F" w14:textId="77777777" w:rsidTr="005C5DB8">
        <w:tc>
          <w:tcPr>
            <w:tcW w:w="6086" w:type="dxa"/>
            <w:shd w:val="clear" w:color="auto" w:fill="auto"/>
          </w:tcPr>
          <w:p w14:paraId="09AC09AB" w14:textId="77777777" w:rsidR="005C5DB8" w:rsidRPr="00157211" w:rsidRDefault="005C5DB8" w:rsidP="005B77AF">
            <w:pPr>
              <w:pStyle w:val="a2"/>
            </w:pPr>
            <w:r w:rsidRPr="00157211">
              <w:rPr>
                <w:rFonts w:hint="eastAsia"/>
              </w:rPr>
              <w:t>報告書：構造的特徴抽出</w:t>
            </w:r>
          </w:p>
        </w:tc>
        <w:tc>
          <w:tcPr>
            <w:tcW w:w="3123" w:type="dxa"/>
            <w:shd w:val="clear" w:color="auto" w:fill="auto"/>
          </w:tcPr>
          <w:p w14:paraId="27FB9454" w14:textId="77777777" w:rsidR="005C5DB8" w:rsidRPr="00D63CC8" w:rsidRDefault="005C5DB8" w:rsidP="005B77AF">
            <w:pPr>
              <w:pStyle w:val="a2"/>
            </w:pPr>
            <w:r w:rsidRPr="00D63CC8">
              <w:t>SMM-BD18-INV-10H-023</w:t>
            </w:r>
          </w:p>
        </w:tc>
      </w:tr>
      <w:tr w:rsidR="005C5DB8" w14:paraId="1791B0FC" w14:textId="77777777" w:rsidTr="005C5DB8">
        <w:tc>
          <w:tcPr>
            <w:tcW w:w="6086" w:type="dxa"/>
            <w:shd w:val="clear" w:color="auto" w:fill="auto"/>
          </w:tcPr>
          <w:p w14:paraId="636BE307" w14:textId="77777777" w:rsidR="005C5DB8" w:rsidRPr="00596D69" w:rsidRDefault="005C5DB8" w:rsidP="005B77AF">
            <w:pPr>
              <w:pStyle w:val="a2"/>
            </w:pPr>
            <w:r w:rsidRPr="00596D69">
              <w:rPr>
                <w:rFonts w:hint="eastAsia"/>
              </w:rPr>
              <w:t>テクノプロ社委託試験報告書：</w:t>
            </w:r>
            <w:r>
              <w:rPr>
                <w:rFonts w:hint="eastAsia"/>
              </w:rPr>
              <w:t>1</w:t>
            </w:r>
            <w:r w:rsidRPr="00596D69">
              <w:rPr>
                <w:rFonts w:hint="eastAsia"/>
              </w:rPr>
              <w:t>案件管理番号</w:t>
            </w:r>
            <w:r w:rsidRPr="00596D69">
              <w:t>YD-416-2</w:t>
            </w:r>
            <w:r w:rsidRPr="00596D69">
              <w:rPr>
                <w:rFonts w:hint="eastAsia"/>
              </w:rPr>
              <w:t xml:space="preserve">　コムギ無細胞発現系で合成した</w:t>
            </w:r>
            <w:r w:rsidRPr="00596D69">
              <w:t>CBD-EGFP</w:t>
            </w:r>
            <w:r w:rsidRPr="00596D69">
              <w:rPr>
                <w:rFonts w:hint="eastAsia"/>
              </w:rPr>
              <w:t>の</w:t>
            </w:r>
            <w:r w:rsidRPr="00596D69">
              <w:t>CBD</w:t>
            </w:r>
            <w:r w:rsidRPr="00596D69">
              <w:rPr>
                <w:rFonts w:hint="eastAsia"/>
              </w:rPr>
              <w:t>評価</w:t>
            </w:r>
          </w:p>
        </w:tc>
        <w:tc>
          <w:tcPr>
            <w:tcW w:w="3123" w:type="dxa"/>
            <w:shd w:val="clear" w:color="auto" w:fill="auto"/>
          </w:tcPr>
          <w:p w14:paraId="3CF17E93" w14:textId="77777777" w:rsidR="005C5DB8" w:rsidRPr="00C43C2F" w:rsidRDefault="005C5DB8" w:rsidP="005B77AF">
            <w:pPr>
              <w:pStyle w:val="a2"/>
            </w:pPr>
            <w:r w:rsidRPr="00C43C2F">
              <w:t>SMM-BD18-INV-10H-004</w:t>
            </w:r>
          </w:p>
        </w:tc>
      </w:tr>
      <w:tr w:rsidR="005C5DB8" w14:paraId="2CF52849" w14:textId="77777777" w:rsidTr="005C5DB8">
        <w:tc>
          <w:tcPr>
            <w:tcW w:w="6086" w:type="dxa"/>
            <w:shd w:val="clear" w:color="auto" w:fill="auto"/>
          </w:tcPr>
          <w:p w14:paraId="5CAD6857" w14:textId="77777777" w:rsidR="005C5DB8" w:rsidRPr="00E54E8A" w:rsidRDefault="005C5DB8" w:rsidP="005B77AF">
            <w:pPr>
              <w:pStyle w:val="a2"/>
            </w:pPr>
            <w:r w:rsidRPr="00E54E8A">
              <w:rPr>
                <w:rFonts w:hint="eastAsia"/>
              </w:rPr>
              <w:t>テクノプロ社委託試験報告書：案件管理番号</w:t>
            </w:r>
            <w:r w:rsidRPr="00E54E8A">
              <w:t>YD-416-1</w:t>
            </w:r>
            <w:r w:rsidRPr="00E54E8A">
              <w:rPr>
                <w:rFonts w:hint="eastAsia"/>
              </w:rPr>
              <w:t xml:space="preserve">　コムギ無細胞発現系</w:t>
            </w:r>
            <w:r w:rsidRPr="00E54E8A">
              <w:t>/</w:t>
            </w:r>
            <w:r w:rsidRPr="00E54E8A">
              <w:rPr>
                <w:rFonts w:hint="eastAsia"/>
              </w:rPr>
              <w:t>ピキア酵母発現系のユニバーサルカセットデザイン</w:t>
            </w:r>
          </w:p>
        </w:tc>
        <w:tc>
          <w:tcPr>
            <w:tcW w:w="3123" w:type="dxa"/>
            <w:shd w:val="clear" w:color="auto" w:fill="auto"/>
          </w:tcPr>
          <w:p w14:paraId="0388AA2D" w14:textId="77777777" w:rsidR="005C5DB8" w:rsidRPr="00C43C2F" w:rsidRDefault="005C5DB8" w:rsidP="005B77AF">
            <w:pPr>
              <w:pStyle w:val="a2"/>
            </w:pPr>
            <w:r w:rsidRPr="00C43C2F">
              <w:t>SMM-BD18-INV-10H-003</w:t>
            </w:r>
          </w:p>
        </w:tc>
      </w:tr>
      <w:tr w:rsidR="005C5DB8" w14:paraId="2B7BF423" w14:textId="77777777" w:rsidTr="005C5DB8">
        <w:tc>
          <w:tcPr>
            <w:tcW w:w="6086" w:type="dxa"/>
            <w:shd w:val="clear" w:color="auto" w:fill="auto"/>
          </w:tcPr>
          <w:p w14:paraId="1CAE5162" w14:textId="77777777" w:rsidR="005C5DB8" w:rsidRPr="00E54E8A" w:rsidRDefault="005C5DB8" w:rsidP="005B77AF">
            <w:pPr>
              <w:pStyle w:val="a2"/>
            </w:pPr>
            <w:r w:rsidRPr="00E54E8A">
              <w:rPr>
                <w:rFonts w:hint="eastAsia"/>
              </w:rPr>
              <w:t>テクノプロ社委託試験報告書：案件管理番号</w:t>
            </w:r>
            <w:r w:rsidRPr="00E54E8A">
              <w:t>YD-639-1</w:t>
            </w:r>
            <w:r w:rsidRPr="00E54E8A">
              <w:rPr>
                <w:rFonts w:hint="eastAsia"/>
              </w:rPr>
              <w:t xml:space="preserve">　</w:t>
            </w:r>
            <w:r w:rsidRPr="00E54E8A">
              <w:t>TLC</w:t>
            </w:r>
            <w:r w:rsidRPr="00E54E8A">
              <w:rPr>
                <w:rFonts w:hint="eastAsia"/>
              </w:rPr>
              <w:t>プレートを用いたダイナミックレンジの広い</w:t>
            </w:r>
            <w:r w:rsidRPr="00E54E8A">
              <w:t>CBD</w:t>
            </w:r>
            <w:r w:rsidRPr="00E54E8A">
              <w:rPr>
                <w:rFonts w:hint="eastAsia"/>
              </w:rPr>
              <w:t>結合能の評価条件と評価指標の決定</w:t>
            </w:r>
          </w:p>
        </w:tc>
        <w:tc>
          <w:tcPr>
            <w:tcW w:w="3123" w:type="dxa"/>
            <w:shd w:val="clear" w:color="auto" w:fill="auto"/>
          </w:tcPr>
          <w:p w14:paraId="6674D77E" w14:textId="77777777" w:rsidR="005C5DB8" w:rsidRPr="00C01193" w:rsidRDefault="005C5DB8" w:rsidP="005B77AF">
            <w:pPr>
              <w:pStyle w:val="a2"/>
            </w:pPr>
            <w:r w:rsidRPr="00C01193">
              <w:t>SMM-BD18-INV-10H-006</w:t>
            </w:r>
          </w:p>
        </w:tc>
      </w:tr>
      <w:tr w:rsidR="005C5DB8" w14:paraId="01732743" w14:textId="77777777" w:rsidTr="005C5DB8">
        <w:tc>
          <w:tcPr>
            <w:tcW w:w="6086" w:type="dxa"/>
            <w:shd w:val="clear" w:color="auto" w:fill="auto"/>
          </w:tcPr>
          <w:p w14:paraId="5003F010" w14:textId="77777777" w:rsidR="005C5DB8" w:rsidRPr="00E54E8A" w:rsidRDefault="005C5DB8" w:rsidP="005B77AF">
            <w:pPr>
              <w:pStyle w:val="a2"/>
            </w:pPr>
            <w:r w:rsidRPr="00E54E8A">
              <w:rPr>
                <w:rFonts w:hint="eastAsia"/>
              </w:rPr>
              <w:t>テクノプロ社委託試験報告書：案件管理番号</w:t>
            </w:r>
            <w:r w:rsidRPr="00E54E8A">
              <w:t>YD-640-2</w:t>
            </w:r>
            <w:r w:rsidRPr="00E54E8A">
              <w:rPr>
                <w:rFonts w:hint="eastAsia"/>
              </w:rPr>
              <w:t xml:space="preserve">　変異</w:t>
            </w:r>
            <w:r w:rsidRPr="00E54E8A">
              <w:t>CBD-EGFP</w:t>
            </w:r>
            <w:r w:rsidRPr="00E54E8A">
              <w:rPr>
                <w:rFonts w:hint="eastAsia"/>
              </w:rPr>
              <w:t>のコムギ胚芽無細胞タンパク質合成・精製</w:t>
            </w:r>
          </w:p>
        </w:tc>
        <w:tc>
          <w:tcPr>
            <w:tcW w:w="3123" w:type="dxa"/>
            <w:shd w:val="clear" w:color="auto" w:fill="auto"/>
          </w:tcPr>
          <w:p w14:paraId="421D848F" w14:textId="77777777" w:rsidR="005C5DB8" w:rsidRPr="00B637F9" w:rsidRDefault="005C5DB8" w:rsidP="005B77AF">
            <w:pPr>
              <w:pStyle w:val="a2"/>
            </w:pPr>
            <w:r w:rsidRPr="00B637F9">
              <w:t>SMM-BD18-INV-10H-009</w:t>
            </w:r>
          </w:p>
        </w:tc>
      </w:tr>
      <w:tr w:rsidR="005C5DB8" w14:paraId="6447ADB8" w14:textId="77777777" w:rsidTr="005C5DB8">
        <w:tc>
          <w:tcPr>
            <w:tcW w:w="6086" w:type="dxa"/>
            <w:shd w:val="clear" w:color="auto" w:fill="auto"/>
          </w:tcPr>
          <w:p w14:paraId="12CB4A70" w14:textId="77777777" w:rsidR="005C5DB8" w:rsidRPr="00E54E8A" w:rsidRDefault="005C5DB8" w:rsidP="005B77AF">
            <w:pPr>
              <w:pStyle w:val="a2"/>
            </w:pPr>
            <w:r w:rsidRPr="00E54E8A">
              <w:rPr>
                <w:rFonts w:hint="eastAsia"/>
              </w:rPr>
              <w:t>テクノプロ社委託試験報告書：案件管理番号</w:t>
            </w:r>
            <w:r w:rsidRPr="00E54E8A">
              <w:t>YD-639-2</w:t>
            </w:r>
            <w:r w:rsidRPr="00E54E8A">
              <w:rPr>
                <w:rFonts w:hint="eastAsia"/>
              </w:rPr>
              <w:t xml:space="preserve">　</w:t>
            </w:r>
            <w:r w:rsidRPr="00E54E8A">
              <w:t>TLC</w:t>
            </w:r>
            <w:r w:rsidRPr="00E54E8A">
              <w:rPr>
                <w:rFonts w:hint="eastAsia"/>
              </w:rPr>
              <w:t>プレートを用いたダイナミックレンジの広い</w:t>
            </w:r>
            <w:r w:rsidRPr="00E54E8A">
              <w:t>CBD</w:t>
            </w:r>
            <w:r w:rsidRPr="00E54E8A">
              <w:rPr>
                <w:rFonts w:hint="eastAsia"/>
              </w:rPr>
              <w:t>結合能の評価条件と評価指標の決定（</w:t>
            </w:r>
            <w:r w:rsidRPr="00E54E8A">
              <w:t>2</w:t>
            </w:r>
            <w:r w:rsidRPr="00E54E8A">
              <w:rPr>
                <w:rFonts w:hint="eastAsia"/>
              </w:rPr>
              <w:t>）</w:t>
            </w:r>
          </w:p>
        </w:tc>
        <w:tc>
          <w:tcPr>
            <w:tcW w:w="3123" w:type="dxa"/>
            <w:shd w:val="clear" w:color="auto" w:fill="auto"/>
          </w:tcPr>
          <w:p w14:paraId="1BF36A74" w14:textId="77777777" w:rsidR="005C5DB8" w:rsidRPr="00B637F9" w:rsidRDefault="005C5DB8" w:rsidP="005B77AF">
            <w:pPr>
              <w:pStyle w:val="a2"/>
            </w:pPr>
            <w:r w:rsidRPr="00B637F9">
              <w:t>SMM-BD18-INV-10H-008</w:t>
            </w:r>
          </w:p>
        </w:tc>
      </w:tr>
      <w:tr w:rsidR="005C5DB8" w14:paraId="02DFD68C" w14:textId="77777777" w:rsidTr="005C5DB8">
        <w:tc>
          <w:tcPr>
            <w:tcW w:w="6086" w:type="dxa"/>
            <w:shd w:val="clear" w:color="auto" w:fill="auto"/>
          </w:tcPr>
          <w:p w14:paraId="350043AD" w14:textId="77777777" w:rsidR="005C5DB8" w:rsidRPr="00F42DD9" w:rsidRDefault="005C5DB8" w:rsidP="005B77AF">
            <w:pPr>
              <w:pStyle w:val="a2"/>
            </w:pPr>
            <w:r w:rsidRPr="00F42DD9">
              <w:rPr>
                <w:rFonts w:hint="eastAsia"/>
              </w:rPr>
              <w:t>テクノプロ社委託試験報告書：案件管理番号</w:t>
            </w:r>
            <w:r w:rsidRPr="00F42DD9">
              <w:t>YD-640-1</w:t>
            </w:r>
            <w:r w:rsidRPr="00F42DD9">
              <w:rPr>
                <w:rFonts w:hint="eastAsia"/>
              </w:rPr>
              <w:t xml:space="preserve">　変異</w:t>
            </w:r>
            <w:r w:rsidRPr="00F42DD9">
              <w:t>CBD-EGFP</w:t>
            </w:r>
            <w:r w:rsidRPr="00F42DD9">
              <w:rPr>
                <w:rFonts w:hint="eastAsia"/>
              </w:rPr>
              <w:t>のコムギ胚芽無細胞タンパク質合成用ベクター構築</w:t>
            </w:r>
          </w:p>
        </w:tc>
        <w:tc>
          <w:tcPr>
            <w:tcW w:w="3123" w:type="dxa"/>
            <w:shd w:val="clear" w:color="auto" w:fill="auto"/>
          </w:tcPr>
          <w:p w14:paraId="66310D80" w14:textId="77777777" w:rsidR="005C5DB8" w:rsidRPr="002B4D25" w:rsidRDefault="005C5DB8" w:rsidP="005B77AF">
            <w:pPr>
              <w:pStyle w:val="a2"/>
            </w:pPr>
            <w:r w:rsidRPr="002B4D25">
              <w:t>SMM-BD18-INV-10H-007</w:t>
            </w:r>
          </w:p>
        </w:tc>
      </w:tr>
      <w:tr w:rsidR="005C5DB8" w14:paraId="556BB572" w14:textId="77777777" w:rsidTr="005C5DB8">
        <w:tc>
          <w:tcPr>
            <w:tcW w:w="6086" w:type="dxa"/>
            <w:shd w:val="clear" w:color="auto" w:fill="auto"/>
          </w:tcPr>
          <w:p w14:paraId="2400A43F" w14:textId="77777777" w:rsidR="005C5DB8" w:rsidRPr="006C1164" w:rsidRDefault="005C5DB8" w:rsidP="005B77AF">
            <w:pPr>
              <w:pStyle w:val="a2"/>
            </w:pPr>
            <w:r w:rsidRPr="006C1164">
              <w:rPr>
                <w:rFonts w:hint="eastAsia"/>
              </w:rPr>
              <w:t>テクノプロ社委託試験報告書：案件管理番号</w:t>
            </w:r>
            <w:r w:rsidRPr="006C1164">
              <w:t>YD-849-2</w:t>
            </w:r>
            <w:r w:rsidRPr="006C1164">
              <w:rPr>
                <w:rFonts w:hint="eastAsia"/>
              </w:rPr>
              <w:t xml:space="preserve">　セルロース結合性評価試験②</w:t>
            </w:r>
          </w:p>
        </w:tc>
        <w:tc>
          <w:tcPr>
            <w:tcW w:w="3123" w:type="dxa"/>
            <w:shd w:val="clear" w:color="auto" w:fill="auto"/>
          </w:tcPr>
          <w:p w14:paraId="47A9BAAF" w14:textId="77777777" w:rsidR="005C5DB8" w:rsidRPr="002B4D25" w:rsidRDefault="005C5DB8" w:rsidP="005B77AF">
            <w:pPr>
              <w:pStyle w:val="a2"/>
            </w:pPr>
            <w:r w:rsidRPr="002B4D25">
              <w:t>SMM-BD18-INV-10H-011</w:t>
            </w:r>
          </w:p>
        </w:tc>
      </w:tr>
      <w:tr w:rsidR="005C5DB8" w14:paraId="09780935" w14:textId="77777777" w:rsidTr="005C5DB8">
        <w:tc>
          <w:tcPr>
            <w:tcW w:w="6086" w:type="dxa"/>
            <w:shd w:val="clear" w:color="auto" w:fill="auto"/>
          </w:tcPr>
          <w:p w14:paraId="0B6B33B5" w14:textId="77777777" w:rsidR="005C5DB8" w:rsidRPr="001F230C" w:rsidRDefault="005C5DB8" w:rsidP="005B77AF">
            <w:pPr>
              <w:pStyle w:val="a2"/>
            </w:pPr>
            <w:r w:rsidRPr="001F230C">
              <w:rPr>
                <w:rFonts w:hint="eastAsia"/>
              </w:rPr>
              <w:t>テクノプロ社委託試験報告書：案件管理番号</w:t>
            </w:r>
            <w:r w:rsidRPr="001F230C">
              <w:t xml:space="preserve">YD-849-1 </w:t>
            </w:r>
            <w:r w:rsidRPr="001F230C">
              <w:rPr>
                <w:rFonts w:hint="eastAsia"/>
              </w:rPr>
              <w:t>セルロース結合性評価試験①</w:t>
            </w:r>
          </w:p>
        </w:tc>
        <w:tc>
          <w:tcPr>
            <w:tcW w:w="3123" w:type="dxa"/>
            <w:shd w:val="clear" w:color="auto" w:fill="auto"/>
          </w:tcPr>
          <w:p w14:paraId="2AAB5210" w14:textId="77777777" w:rsidR="005C5DB8" w:rsidRPr="009944DE" w:rsidRDefault="005C5DB8" w:rsidP="005B77AF">
            <w:pPr>
              <w:pStyle w:val="a2"/>
            </w:pPr>
            <w:r w:rsidRPr="009944DE">
              <w:t>SMM-BD18-INV-10H-010</w:t>
            </w:r>
          </w:p>
        </w:tc>
      </w:tr>
      <w:tr w:rsidR="005C5DB8" w14:paraId="2FD154D3" w14:textId="77777777" w:rsidTr="005C5DB8">
        <w:tc>
          <w:tcPr>
            <w:tcW w:w="6086" w:type="dxa"/>
            <w:shd w:val="clear" w:color="auto" w:fill="auto"/>
          </w:tcPr>
          <w:p w14:paraId="4526F0A7" w14:textId="77777777" w:rsidR="005C5DB8" w:rsidRPr="00B834F0" w:rsidRDefault="005C5DB8" w:rsidP="005B77AF">
            <w:pPr>
              <w:pStyle w:val="a2"/>
            </w:pPr>
            <w:r w:rsidRPr="00B834F0">
              <w:rPr>
                <w:rFonts w:hint="eastAsia"/>
              </w:rPr>
              <w:t>テクノプロ社委託試験報告書：案件管理番号</w:t>
            </w:r>
            <w:r w:rsidRPr="00B834F0">
              <w:t>YD-960-1</w:t>
            </w:r>
            <w:r w:rsidRPr="00B834F0">
              <w:rPr>
                <w:rFonts w:hint="eastAsia"/>
              </w:rPr>
              <w:t xml:space="preserve">　コムギ胚芽無細胞タンパク質合成系を用いた</w:t>
            </w:r>
            <w:r w:rsidRPr="00B834F0">
              <w:t>CBD-EGFP</w:t>
            </w:r>
            <w:r w:rsidRPr="00B834F0">
              <w:rPr>
                <w:rFonts w:hint="eastAsia"/>
              </w:rPr>
              <w:t>アミノ酸変異体</w:t>
            </w:r>
            <w:r w:rsidRPr="00B834F0">
              <w:t>301</w:t>
            </w:r>
            <w:r w:rsidRPr="00B834F0">
              <w:rPr>
                <w:rFonts w:hint="eastAsia"/>
              </w:rPr>
              <w:t>種類のタンパク質調製</w:t>
            </w:r>
          </w:p>
        </w:tc>
        <w:tc>
          <w:tcPr>
            <w:tcW w:w="3123" w:type="dxa"/>
            <w:shd w:val="clear" w:color="auto" w:fill="auto"/>
          </w:tcPr>
          <w:p w14:paraId="01EB02A6" w14:textId="77777777" w:rsidR="005C5DB8" w:rsidRPr="0083219E" w:rsidRDefault="005C5DB8" w:rsidP="005B77AF">
            <w:pPr>
              <w:pStyle w:val="a2"/>
            </w:pPr>
            <w:r w:rsidRPr="0083219E">
              <w:t>SMM-BD18-INV-10H-013</w:t>
            </w:r>
          </w:p>
        </w:tc>
      </w:tr>
      <w:tr w:rsidR="005C5DB8" w14:paraId="6B005819" w14:textId="77777777" w:rsidTr="005C5DB8">
        <w:tc>
          <w:tcPr>
            <w:tcW w:w="6086" w:type="dxa"/>
            <w:shd w:val="clear" w:color="auto" w:fill="auto"/>
          </w:tcPr>
          <w:p w14:paraId="55AA3FA1" w14:textId="77777777" w:rsidR="005C5DB8" w:rsidRPr="003C5FBB" w:rsidRDefault="005C5DB8" w:rsidP="005B77AF">
            <w:pPr>
              <w:pStyle w:val="a2"/>
            </w:pPr>
            <w:r w:rsidRPr="003C5FBB">
              <w:rPr>
                <w:rFonts w:hint="eastAsia"/>
              </w:rPr>
              <w:t>テクノプロ社委託試験報告書：案件管理番号</w:t>
            </w:r>
            <w:r w:rsidRPr="003C5FBB">
              <w:t>YD-960-2</w:t>
            </w:r>
            <w:r w:rsidRPr="003C5FBB">
              <w:rPr>
                <w:rFonts w:hint="eastAsia"/>
              </w:rPr>
              <w:t xml:space="preserve">　</w:t>
            </w:r>
            <w:r w:rsidRPr="003C5FBB">
              <w:t>TLC</w:t>
            </w:r>
            <w:r w:rsidRPr="003C5FBB">
              <w:rPr>
                <w:rFonts w:hint="eastAsia"/>
              </w:rPr>
              <w:t>プレートを用いた</w:t>
            </w:r>
            <w:r w:rsidRPr="003C5FBB">
              <w:t>CBD-EGFP</w:t>
            </w:r>
            <w:r w:rsidRPr="003C5FBB">
              <w:rPr>
                <w:rFonts w:hint="eastAsia"/>
              </w:rPr>
              <w:t>アミノ酸変異体</w:t>
            </w:r>
            <w:r w:rsidRPr="003C5FBB">
              <w:t>301</w:t>
            </w:r>
            <w:r w:rsidRPr="003C5FBB">
              <w:rPr>
                <w:rFonts w:hint="eastAsia"/>
              </w:rPr>
              <w:t>種類のセルロース結合性評価</w:t>
            </w:r>
          </w:p>
        </w:tc>
        <w:tc>
          <w:tcPr>
            <w:tcW w:w="3123" w:type="dxa"/>
            <w:shd w:val="clear" w:color="auto" w:fill="auto"/>
          </w:tcPr>
          <w:p w14:paraId="7F57EBDC" w14:textId="77777777" w:rsidR="005C5DB8" w:rsidRPr="0083219E" w:rsidRDefault="005C5DB8" w:rsidP="005B77AF">
            <w:pPr>
              <w:pStyle w:val="a2"/>
            </w:pPr>
            <w:r w:rsidRPr="0083219E">
              <w:t>SMM-BD18-INV-10H-014</w:t>
            </w:r>
          </w:p>
        </w:tc>
      </w:tr>
      <w:tr w:rsidR="005C5DB8" w14:paraId="571AA982" w14:textId="77777777" w:rsidTr="005C5DB8">
        <w:tc>
          <w:tcPr>
            <w:tcW w:w="6086" w:type="dxa"/>
            <w:shd w:val="clear" w:color="auto" w:fill="auto"/>
          </w:tcPr>
          <w:p w14:paraId="53DEF5A7" w14:textId="77777777" w:rsidR="005C5DB8" w:rsidRPr="009A6B21" w:rsidRDefault="005C5DB8" w:rsidP="005B77AF">
            <w:pPr>
              <w:pStyle w:val="a2"/>
            </w:pPr>
            <w:r w:rsidRPr="009A6B21">
              <w:rPr>
                <w:rFonts w:hint="eastAsia"/>
              </w:rPr>
              <w:t>テクノプロ社委託試験報告書：案件管理番号</w:t>
            </w:r>
            <w:r w:rsidRPr="009A6B21">
              <w:t>YD-851-1</w:t>
            </w:r>
            <w:r w:rsidRPr="009A6B21">
              <w:rPr>
                <w:rFonts w:hint="eastAsia"/>
              </w:rPr>
              <w:t xml:space="preserve">　変異</w:t>
            </w:r>
            <w:r w:rsidRPr="009A6B21">
              <w:t>CBD-EGFP</w:t>
            </w:r>
            <w:r w:rsidRPr="009A6B21">
              <w:rPr>
                <w:rFonts w:hint="eastAsia"/>
              </w:rPr>
              <w:t>のコムギ胚芽無細胞タンパク質合成用ベクター構築（２）</w:t>
            </w:r>
          </w:p>
        </w:tc>
        <w:tc>
          <w:tcPr>
            <w:tcW w:w="3123" w:type="dxa"/>
            <w:shd w:val="clear" w:color="auto" w:fill="auto"/>
          </w:tcPr>
          <w:p w14:paraId="2B82E1BC" w14:textId="77777777" w:rsidR="005C5DB8" w:rsidRPr="00981185" w:rsidRDefault="005C5DB8" w:rsidP="005B77AF">
            <w:pPr>
              <w:pStyle w:val="a2"/>
            </w:pPr>
            <w:r w:rsidRPr="00981185">
              <w:t>SMM-BD18-INV-10D-012</w:t>
            </w:r>
          </w:p>
        </w:tc>
      </w:tr>
      <w:tr w:rsidR="005C5DB8" w14:paraId="64B0FB39" w14:textId="77777777" w:rsidTr="005C5DB8">
        <w:tc>
          <w:tcPr>
            <w:tcW w:w="6086" w:type="dxa"/>
            <w:shd w:val="clear" w:color="auto" w:fill="auto"/>
          </w:tcPr>
          <w:p w14:paraId="6FF423BF" w14:textId="77777777" w:rsidR="005C5DB8" w:rsidRPr="004369C2" w:rsidRDefault="005C5DB8" w:rsidP="005B77AF">
            <w:pPr>
              <w:pStyle w:val="a2"/>
            </w:pPr>
            <w:r w:rsidRPr="004369C2">
              <w:rPr>
                <w:rFonts w:hint="eastAsia"/>
              </w:rPr>
              <w:t>テクノプロ社委託試験報告書：案件管理番号</w:t>
            </w:r>
            <w:r w:rsidRPr="004369C2">
              <w:t>YD-970-1</w:t>
            </w:r>
            <w:r w:rsidRPr="004369C2">
              <w:rPr>
                <w:rFonts w:hint="eastAsia"/>
              </w:rPr>
              <w:t xml:space="preserve">　大腸菌発現系を用いた</w:t>
            </w:r>
            <w:r w:rsidRPr="004369C2">
              <w:t>CBD</w:t>
            </w:r>
            <w:r w:rsidRPr="004369C2">
              <w:rPr>
                <w:rFonts w:hint="eastAsia"/>
              </w:rPr>
              <w:t>ペプチドの調製</w:t>
            </w:r>
          </w:p>
        </w:tc>
        <w:tc>
          <w:tcPr>
            <w:tcW w:w="3123" w:type="dxa"/>
            <w:shd w:val="clear" w:color="auto" w:fill="auto"/>
          </w:tcPr>
          <w:p w14:paraId="040C3DF1" w14:textId="77777777" w:rsidR="005C5DB8" w:rsidRPr="00072CF8" w:rsidRDefault="005C5DB8" w:rsidP="005B77AF">
            <w:pPr>
              <w:pStyle w:val="a2"/>
            </w:pPr>
            <w:r w:rsidRPr="00072CF8">
              <w:t>SMM-BD18-INV-10H-025</w:t>
            </w:r>
          </w:p>
        </w:tc>
      </w:tr>
      <w:tr w:rsidR="005C5DB8" w14:paraId="5FD99530" w14:textId="77777777" w:rsidTr="005C5DB8">
        <w:tc>
          <w:tcPr>
            <w:tcW w:w="6086" w:type="dxa"/>
            <w:shd w:val="clear" w:color="auto" w:fill="auto"/>
          </w:tcPr>
          <w:p w14:paraId="1FFFA59F" w14:textId="77777777" w:rsidR="005C5DB8" w:rsidRPr="005A6849" w:rsidRDefault="005C5DB8" w:rsidP="005B77AF">
            <w:pPr>
              <w:pStyle w:val="a2"/>
            </w:pPr>
            <w:r w:rsidRPr="005A6849">
              <w:rPr>
                <w:rFonts w:hint="eastAsia"/>
              </w:rPr>
              <w:t>テクノプロ社委託試験報告書：案件管理番号</w:t>
            </w:r>
            <w:r w:rsidRPr="005A6849">
              <w:t>YD-970-2</w:t>
            </w:r>
            <w:r w:rsidRPr="005A6849">
              <w:rPr>
                <w:rFonts w:hint="eastAsia"/>
              </w:rPr>
              <w:t xml:space="preserve">　</w:t>
            </w:r>
            <w:r w:rsidRPr="005A6849">
              <w:t>Pichia</w:t>
            </w:r>
            <w:r w:rsidRPr="005A6849">
              <w:rPr>
                <w:rFonts w:hint="eastAsia"/>
              </w:rPr>
              <w:t>酵母発現系を用いた</w:t>
            </w:r>
            <w:r w:rsidRPr="005A6849">
              <w:t>CBD</w:t>
            </w:r>
            <w:r w:rsidRPr="005A6849">
              <w:rPr>
                <w:rFonts w:hint="eastAsia"/>
              </w:rPr>
              <w:t>ペプチドの調製</w:t>
            </w:r>
          </w:p>
        </w:tc>
        <w:tc>
          <w:tcPr>
            <w:tcW w:w="3123" w:type="dxa"/>
            <w:shd w:val="clear" w:color="auto" w:fill="auto"/>
          </w:tcPr>
          <w:p w14:paraId="2D81990F" w14:textId="77777777" w:rsidR="005C5DB8" w:rsidRPr="00072CF8" w:rsidRDefault="005C5DB8" w:rsidP="005B77AF">
            <w:pPr>
              <w:pStyle w:val="a2"/>
            </w:pPr>
            <w:r w:rsidRPr="00072CF8">
              <w:t>SMM-BD18-INV-10H-026</w:t>
            </w:r>
          </w:p>
        </w:tc>
      </w:tr>
      <w:tr w:rsidR="005C5DB8" w14:paraId="27F18A93" w14:textId="77777777" w:rsidTr="005C5DB8">
        <w:tc>
          <w:tcPr>
            <w:tcW w:w="6086" w:type="dxa"/>
            <w:shd w:val="clear" w:color="auto" w:fill="auto"/>
          </w:tcPr>
          <w:p w14:paraId="7A7C759A" w14:textId="77777777" w:rsidR="005C5DB8" w:rsidRPr="00FA4E2C" w:rsidRDefault="005C5DB8" w:rsidP="005B77AF">
            <w:pPr>
              <w:pStyle w:val="a2"/>
            </w:pPr>
            <w:r w:rsidRPr="00FA4E2C">
              <w:rPr>
                <w:rFonts w:hint="eastAsia"/>
              </w:rPr>
              <w:t>テクノプロ社委託試験報告書：案件管理番号</w:t>
            </w:r>
            <w:r w:rsidRPr="00FA4E2C">
              <w:t xml:space="preserve">YD-1145-1 </w:t>
            </w:r>
            <w:r w:rsidRPr="00FA4E2C">
              <w:rPr>
                <w:rFonts w:hint="eastAsia"/>
              </w:rPr>
              <w:t>コムギ胚芽無細胞タンパク質合成による</w:t>
            </w:r>
            <w:r w:rsidRPr="00FA4E2C">
              <w:t>2</w:t>
            </w:r>
            <w:r w:rsidRPr="00FA4E2C">
              <w:rPr>
                <w:rFonts w:hint="eastAsia"/>
              </w:rPr>
              <w:t>種類のタンパク質調製および輸送による影響確認試験</w:t>
            </w:r>
          </w:p>
        </w:tc>
        <w:tc>
          <w:tcPr>
            <w:tcW w:w="3123" w:type="dxa"/>
            <w:shd w:val="clear" w:color="auto" w:fill="auto"/>
          </w:tcPr>
          <w:p w14:paraId="13B87F1F" w14:textId="77777777" w:rsidR="005C5DB8" w:rsidRPr="00EF6654" w:rsidRDefault="005C5DB8" w:rsidP="005B77AF">
            <w:pPr>
              <w:pStyle w:val="a2"/>
            </w:pPr>
            <w:r w:rsidRPr="00EF6654">
              <w:t>SMM-BD18-INV-10H-019</w:t>
            </w:r>
          </w:p>
        </w:tc>
      </w:tr>
      <w:tr w:rsidR="005C5DB8" w14:paraId="13CCD1EF" w14:textId="77777777" w:rsidTr="005C5DB8">
        <w:tc>
          <w:tcPr>
            <w:tcW w:w="6086" w:type="dxa"/>
            <w:shd w:val="clear" w:color="auto" w:fill="auto"/>
          </w:tcPr>
          <w:p w14:paraId="4842239F" w14:textId="77777777" w:rsidR="005C5DB8" w:rsidRPr="007F71EA" w:rsidRDefault="005C5DB8" w:rsidP="005B77AF">
            <w:pPr>
              <w:pStyle w:val="a2"/>
            </w:pPr>
            <w:r w:rsidRPr="007F71EA">
              <w:rPr>
                <w:rFonts w:hint="eastAsia"/>
              </w:rPr>
              <w:t>テクノプロ社委託試験報告書：案件管理番号</w:t>
            </w:r>
            <w:r w:rsidRPr="007F71EA">
              <w:t xml:space="preserve">YD-1145-2 </w:t>
            </w:r>
            <w:r w:rsidRPr="007F71EA">
              <w:rPr>
                <w:rFonts w:hint="eastAsia"/>
              </w:rPr>
              <w:t>コムギ胚芽</w:t>
            </w:r>
            <w:r w:rsidRPr="007F71EA">
              <w:rPr>
                <w:rFonts w:hint="eastAsia"/>
              </w:rPr>
              <w:lastRenderedPageBreak/>
              <w:t>無細胞タンパク質合成による</w:t>
            </w:r>
            <w:r w:rsidRPr="007F71EA">
              <w:t>3</w:t>
            </w:r>
            <w:r w:rsidRPr="007F71EA">
              <w:rPr>
                <w:rFonts w:hint="eastAsia"/>
              </w:rPr>
              <w:t>種類のタンパク質調製</w:t>
            </w:r>
          </w:p>
        </w:tc>
        <w:tc>
          <w:tcPr>
            <w:tcW w:w="3123" w:type="dxa"/>
            <w:shd w:val="clear" w:color="auto" w:fill="auto"/>
          </w:tcPr>
          <w:p w14:paraId="2C5D5684" w14:textId="77777777" w:rsidR="005C5DB8" w:rsidRPr="00EF6654" w:rsidRDefault="005C5DB8" w:rsidP="005B77AF">
            <w:pPr>
              <w:pStyle w:val="a2"/>
            </w:pPr>
            <w:r w:rsidRPr="00EF6654">
              <w:lastRenderedPageBreak/>
              <w:t>SMM-BD18-INV-10H-020</w:t>
            </w:r>
          </w:p>
        </w:tc>
      </w:tr>
      <w:tr w:rsidR="005C5DB8" w14:paraId="55460D2A" w14:textId="77777777" w:rsidTr="005C5DB8">
        <w:tc>
          <w:tcPr>
            <w:tcW w:w="6086" w:type="dxa"/>
            <w:shd w:val="clear" w:color="auto" w:fill="auto"/>
          </w:tcPr>
          <w:p w14:paraId="617B9C7C" w14:textId="77777777" w:rsidR="005C5DB8" w:rsidRPr="00164322" w:rsidRDefault="005C5DB8" w:rsidP="005B77AF">
            <w:pPr>
              <w:pStyle w:val="a2"/>
            </w:pPr>
            <w:r w:rsidRPr="00164322">
              <w:rPr>
                <w:rFonts w:hint="eastAsia"/>
              </w:rPr>
              <w:t>テクノプロ社報告書</w:t>
            </w:r>
            <w:r w:rsidRPr="00164322">
              <w:rPr>
                <w:rFonts w:hint="eastAsia"/>
              </w:rPr>
              <w:t xml:space="preserve"> </w:t>
            </w:r>
            <w:r w:rsidRPr="00164322">
              <w:rPr>
                <w:rFonts w:hint="eastAsia"/>
              </w:rPr>
              <w:t>案件管理番号</w:t>
            </w:r>
            <w:r w:rsidRPr="00164322">
              <w:t xml:space="preserve">YD-1145-3 </w:t>
            </w:r>
            <w:r w:rsidRPr="00164322">
              <w:rPr>
                <w:rFonts w:hint="eastAsia"/>
              </w:rPr>
              <w:t>コムギ胚芽無細胞タンパク質合成による</w:t>
            </w:r>
            <w:r w:rsidRPr="00164322">
              <w:t>2</w:t>
            </w:r>
            <w:r w:rsidRPr="00164322">
              <w:rPr>
                <w:rFonts w:hint="eastAsia"/>
              </w:rPr>
              <w:t>種類のタンパク質追加調製</w:t>
            </w:r>
          </w:p>
        </w:tc>
        <w:tc>
          <w:tcPr>
            <w:tcW w:w="3123" w:type="dxa"/>
            <w:shd w:val="clear" w:color="auto" w:fill="auto"/>
          </w:tcPr>
          <w:p w14:paraId="5E2F3D0D" w14:textId="77777777" w:rsidR="005C5DB8" w:rsidRPr="00CE6A95" w:rsidRDefault="005C5DB8" w:rsidP="005B77AF">
            <w:pPr>
              <w:pStyle w:val="a2"/>
            </w:pPr>
            <w:r w:rsidRPr="00CE6A95">
              <w:t>SMM-BD18-INV-10H-021</w:t>
            </w:r>
          </w:p>
        </w:tc>
      </w:tr>
      <w:tr w:rsidR="005C5DB8" w14:paraId="0627BA7F" w14:textId="77777777" w:rsidTr="005C5DB8">
        <w:tc>
          <w:tcPr>
            <w:tcW w:w="6086" w:type="dxa"/>
            <w:shd w:val="clear" w:color="auto" w:fill="auto"/>
          </w:tcPr>
          <w:p w14:paraId="2721F67F" w14:textId="77777777" w:rsidR="005C5DB8" w:rsidRPr="00164322" w:rsidRDefault="005C5DB8" w:rsidP="005B77AF">
            <w:pPr>
              <w:pStyle w:val="a2"/>
            </w:pPr>
            <w:r w:rsidRPr="00164322">
              <w:rPr>
                <w:rFonts w:hint="eastAsia"/>
              </w:rPr>
              <w:t>社内実験報告書：結合率による設計セルロース結合ドメインの定量的評価</w:t>
            </w:r>
          </w:p>
        </w:tc>
        <w:tc>
          <w:tcPr>
            <w:tcW w:w="3123" w:type="dxa"/>
            <w:shd w:val="clear" w:color="auto" w:fill="auto"/>
          </w:tcPr>
          <w:p w14:paraId="5CFA3748" w14:textId="77777777" w:rsidR="005C5DB8" w:rsidRPr="006D1652" w:rsidRDefault="005C5DB8" w:rsidP="005B77AF">
            <w:pPr>
              <w:pStyle w:val="a2"/>
            </w:pPr>
            <w:r w:rsidRPr="006D1652">
              <w:t>SMM-BD18-INV-10H-016</w:t>
            </w:r>
          </w:p>
        </w:tc>
      </w:tr>
      <w:tr w:rsidR="005C5DB8" w14:paraId="5F9A764D" w14:textId="77777777" w:rsidTr="005C5DB8">
        <w:tc>
          <w:tcPr>
            <w:tcW w:w="6086" w:type="dxa"/>
            <w:shd w:val="clear" w:color="auto" w:fill="auto"/>
          </w:tcPr>
          <w:p w14:paraId="1D8573F7" w14:textId="77777777" w:rsidR="005C5DB8" w:rsidRPr="00F66E6B" w:rsidRDefault="005C5DB8" w:rsidP="005B77AF">
            <w:pPr>
              <w:pStyle w:val="a2"/>
            </w:pPr>
            <w:r w:rsidRPr="00F66E6B">
              <w:rPr>
                <w:rFonts w:hint="eastAsia"/>
              </w:rPr>
              <w:t>社内実験報告書：</w:t>
            </w:r>
            <w:r w:rsidRPr="00F66E6B">
              <w:t>CBD</w:t>
            </w:r>
            <w:r w:rsidRPr="00F66E6B">
              <w:rPr>
                <w:rFonts w:hint="eastAsia"/>
              </w:rPr>
              <w:t>結合能の定量的評価系の検討</w:t>
            </w:r>
          </w:p>
        </w:tc>
        <w:tc>
          <w:tcPr>
            <w:tcW w:w="3123" w:type="dxa"/>
            <w:shd w:val="clear" w:color="auto" w:fill="auto"/>
          </w:tcPr>
          <w:p w14:paraId="23BE88FF" w14:textId="77777777" w:rsidR="005C5DB8" w:rsidRPr="004B7978" w:rsidRDefault="005C5DB8" w:rsidP="005B77AF">
            <w:pPr>
              <w:pStyle w:val="a2"/>
            </w:pPr>
            <w:r w:rsidRPr="004B7978">
              <w:t>SMM-BD18-INV-10H-017</w:t>
            </w:r>
          </w:p>
        </w:tc>
      </w:tr>
      <w:tr w:rsidR="005C5DB8" w14:paraId="4FF15A99" w14:textId="77777777" w:rsidTr="005C5DB8">
        <w:tc>
          <w:tcPr>
            <w:tcW w:w="6086" w:type="dxa"/>
            <w:shd w:val="clear" w:color="auto" w:fill="auto"/>
          </w:tcPr>
          <w:p w14:paraId="381B37D6" w14:textId="77777777" w:rsidR="005C5DB8" w:rsidRPr="00F66E6B" w:rsidRDefault="005C5DB8" w:rsidP="005B77AF">
            <w:pPr>
              <w:pStyle w:val="a2"/>
            </w:pPr>
            <w:r w:rsidRPr="00F66E6B">
              <w:rPr>
                <w:rFonts w:hint="eastAsia"/>
              </w:rPr>
              <w:t>社内実験報告書：</w:t>
            </w:r>
            <w:r w:rsidRPr="00F66E6B">
              <w:t>CBD</w:t>
            </w:r>
            <w:r w:rsidRPr="00F66E6B">
              <w:rPr>
                <w:rFonts w:hint="eastAsia"/>
              </w:rPr>
              <w:t>結合能の定量的評価系の確立</w:t>
            </w:r>
          </w:p>
        </w:tc>
        <w:tc>
          <w:tcPr>
            <w:tcW w:w="3123" w:type="dxa"/>
            <w:shd w:val="clear" w:color="auto" w:fill="auto"/>
          </w:tcPr>
          <w:p w14:paraId="0739D01B" w14:textId="77777777" w:rsidR="005C5DB8" w:rsidRPr="0031300D" w:rsidRDefault="005C5DB8" w:rsidP="005B77AF">
            <w:pPr>
              <w:pStyle w:val="a2"/>
            </w:pPr>
            <w:r w:rsidRPr="0031300D">
              <w:t>SMM-BD18-INV-10H-018</w:t>
            </w:r>
          </w:p>
        </w:tc>
      </w:tr>
      <w:tr w:rsidR="005C5DB8" w14:paraId="49BB7103" w14:textId="77777777" w:rsidTr="005C5DB8">
        <w:tc>
          <w:tcPr>
            <w:tcW w:w="6086" w:type="dxa"/>
            <w:shd w:val="clear" w:color="auto" w:fill="auto"/>
          </w:tcPr>
          <w:p w14:paraId="61D427AE" w14:textId="77777777" w:rsidR="005C5DB8" w:rsidRPr="00F66E6B" w:rsidRDefault="005C5DB8" w:rsidP="005B77AF">
            <w:pPr>
              <w:pStyle w:val="a2"/>
            </w:pPr>
            <w:r w:rsidRPr="00F66E6B">
              <w:rPr>
                <w:rFonts w:hint="eastAsia"/>
              </w:rPr>
              <w:t>東京大学実験報告書：酵母を用いた</w:t>
            </w:r>
            <w:r w:rsidRPr="00F66E6B">
              <w:t>2</w:t>
            </w:r>
            <w:r w:rsidRPr="00F66E6B">
              <w:rPr>
                <w:rFonts w:hint="eastAsia"/>
              </w:rPr>
              <w:t>種類のセルロース分解酵素の発現確認実験</w:t>
            </w:r>
          </w:p>
        </w:tc>
        <w:tc>
          <w:tcPr>
            <w:tcW w:w="3123" w:type="dxa"/>
            <w:shd w:val="clear" w:color="auto" w:fill="auto"/>
          </w:tcPr>
          <w:p w14:paraId="23031EA5" w14:textId="77777777" w:rsidR="005C5DB8" w:rsidRPr="00940045" w:rsidRDefault="005C5DB8" w:rsidP="005B77AF">
            <w:pPr>
              <w:pStyle w:val="a2"/>
            </w:pPr>
            <w:r w:rsidRPr="00940045">
              <w:t>SMM-BD18-INV-10H-015</w:t>
            </w:r>
          </w:p>
        </w:tc>
      </w:tr>
      <w:tr w:rsidR="005C5DB8" w14:paraId="0F3691BB" w14:textId="77777777" w:rsidTr="005C5DB8">
        <w:tc>
          <w:tcPr>
            <w:tcW w:w="6086" w:type="dxa"/>
            <w:shd w:val="clear" w:color="auto" w:fill="auto"/>
          </w:tcPr>
          <w:p w14:paraId="169B24F9" w14:textId="777FC9CA" w:rsidR="005C5DB8" w:rsidRPr="00F66E6B" w:rsidRDefault="005C5DB8" w:rsidP="005B77AF">
            <w:pPr>
              <w:pStyle w:val="a2"/>
            </w:pPr>
            <w:r w:rsidRPr="004D6FD1">
              <w:rPr>
                <w:rFonts w:hint="eastAsia"/>
              </w:rPr>
              <w:t xml:space="preserve">FY2019 </w:t>
            </w:r>
            <w:r w:rsidRPr="004D6FD1">
              <w:rPr>
                <w:rFonts w:hint="eastAsia"/>
              </w:rPr>
              <w:t>東京大学共同研究</w:t>
            </w:r>
            <w:r w:rsidRPr="004D6FD1">
              <w:rPr>
                <w:rFonts w:hint="eastAsia"/>
              </w:rPr>
              <w:t xml:space="preserve"> </w:t>
            </w:r>
            <w:r>
              <w:rPr>
                <w:rFonts w:hint="eastAsia"/>
              </w:rPr>
              <w:t>活動</w:t>
            </w:r>
            <w:r w:rsidRPr="004D6FD1">
              <w:rPr>
                <w:rFonts w:hint="eastAsia"/>
              </w:rPr>
              <w:t>報告書</w:t>
            </w:r>
          </w:p>
        </w:tc>
        <w:tc>
          <w:tcPr>
            <w:tcW w:w="3123" w:type="dxa"/>
            <w:shd w:val="clear" w:color="auto" w:fill="auto"/>
          </w:tcPr>
          <w:p w14:paraId="58E61EC0" w14:textId="39FB999C" w:rsidR="005C5DB8" w:rsidRPr="00781200" w:rsidRDefault="005C5DB8" w:rsidP="005B77AF">
            <w:pPr>
              <w:pStyle w:val="a2"/>
            </w:pPr>
            <w:r w:rsidRPr="00781200">
              <w:t>SMM-BD18-INV-10H-002</w:t>
            </w:r>
          </w:p>
        </w:tc>
      </w:tr>
      <w:tr w:rsidR="005C5DB8" w14:paraId="0008E780" w14:textId="77777777" w:rsidTr="005C5DB8">
        <w:tc>
          <w:tcPr>
            <w:tcW w:w="6086" w:type="dxa"/>
            <w:shd w:val="clear" w:color="auto" w:fill="auto"/>
          </w:tcPr>
          <w:p w14:paraId="350B8992" w14:textId="4155159A" w:rsidR="005C5DB8" w:rsidRPr="004D6FD1" w:rsidRDefault="005C5DB8" w:rsidP="005B77AF">
            <w:pPr>
              <w:pStyle w:val="a2"/>
            </w:pPr>
            <w:r>
              <w:rPr>
                <w:rFonts w:hint="eastAsia"/>
              </w:rPr>
              <w:t>FY2020-2022</w:t>
            </w:r>
            <w:r>
              <w:rPr>
                <w:rFonts w:hint="eastAsia"/>
              </w:rPr>
              <w:t xml:space="preserve">　東京大学共同研究　活動報告書</w:t>
            </w:r>
          </w:p>
        </w:tc>
        <w:tc>
          <w:tcPr>
            <w:tcW w:w="3123" w:type="dxa"/>
            <w:shd w:val="clear" w:color="auto" w:fill="auto"/>
          </w:tcPr>
          <w:p w14:paraId="16A982BA" w14:textId="4D60E5B4" w:rsidR="005C5DB8" w:rsidRPr="00781200" w:rsidRDefault="005C5DB8" w:rsidP="005B77AF">
            <w:pPr>
              <w:pStyle w:val="a2"/>
            </w:pPr>
            <w:r>
              <w:rPr>
                <w:rFonts w:hint="eastAsia"/>
              </w:rPr>
              <w:t>S</w:t>
            </w:r>
            <w:r>
              <w:t>MM-BD18-INV-10H-</w:t>
            </w:r>
            <w:r w:rsidR="004B21A5">
              <w:rPr>
                <w:rFonts w:hint="eastAsia"/>
              </w:rPr>
              <w:t>0</w:t>
            </w:r>
            <w:r w:rsidR="004B21A5">
              <w:t>27</w:t>
            </w:r>
          </w:p>
        </w:tc>
      </w:tr>
    </w:tbl>
    <w:p w14:paraId="36EB6E76" w14:textId="77777777" w:rsidR="00EE3FFE" w:rsidRDefault="00EE3FFE">
      <w:pPr>
        <w:pStyle w:val="a2"/>
      </w:pPr>
    </w:p>
    <w:sectPr w:rsidR="00EE3FFE">
      <w:footerReference w:type="default" r:id="rId63"/>
      <w:headerReference w:type="first" r:id="rId64"/>
      <w:footerReference w:type="first" r:id="rId65"/>
      <w:pgSz w:w="11906" w:h="16838" w:code="9"/>
      <w:pgMar w:top="907" w:right="1043" w:bottom="1247" w:left="1588" w:header="907" w:footer="680" w:gutter="0"/>
      <w:cols w:space="425"/>
      <w:titlePg/>
      <w:docGrid w:type="linesAndChars" w:linePitch="271" w:charSpace="-5483"/>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16F1862" w14:textId="77777777" w:rsidR="00DB0200" w:rsidRDefault="00DB0200">
      <w:r>
        <w:separator/>
      </w:r>
    </w:p>
  </w:endnote>
  <w:endnote w:type="continuationSeparator" w:id="0">
    <w:p w14:paraId="0D233BCA" w14:textId="77777777" w:rsidR="00DB0200" w:rsidRDefault="00DB020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entury">
    <w:panose1 w:val="02040604050505020304"/>
    <w:charset w:val="00"/>
    <w:family w:val="roman"/>
    <w:pitch w:val="variable"/>
    <w:sig w:usb0="00000287" w:usb1="00000000" w:usb2="00000000" w:usb3="00000000" w:csb0="0000009F" w:csb1="00000000"/>
  </w:font>
  <w:font w:name="ＭＳ ゴシック">
    <w:altName w:val="MS Gothic"/>
    <w:panose1 w:val="020B0609070205080204"/>
    <w:charset w:val="80"/>
    <w:family w:val="modern"/>
    <w:pitch w:val="fixed"/>
    <w:sig w:usb0="E00002FF" w:usb1="6AC7FDFB" w:usb2="08000012" w:usb3="00000000" w:csb0="0002009F" w:csb1="00000000"/>
  </w:font>
  <w:font w:name="ＭＳ Ｐゴシック">
    <w:panose1 w:val="020B0600070205080204"/>
    <w:charset w:val="80"/>
    <w:family w:val="modern"/>
    <w:pitch w:val="variable"/>
    <w:sig w:usb0="E00002FF" w:usb1="6AC7FDFB" w:usb2="08000012" w:usb3="00000000" w:csb0="0002009F" w:csb1="00000000"/>
  </w:font>
  <w:font w:name="ＭＳ 明朝">
    <w:altName w:val="MS Mincho"/>
    <w:panose1 w:val="02020609040205080304"/>
    <w:charset w:val="80"/>
    <w:family w:val="roman"/>
    <w:pitch w:val="fixed"/>
    <w:sig w:usb0="E00002FF" w:usb1="6AC7FDFB" w:usb2="08000012" w:usb3="00000000" w:csb0="0002009F" w:csb1="00000000"/>
  </w:font>
  <w:font w:name="Mincho">
    <w:altName w:val="ＭＳ 明朝"/>
    <w:panose1 w:val="02020609040305080305"/>
    <w:charset w:val="80"/>
    <w:family w:val="roman"/>
    <w:pitch w:val="fixed"/>
    <w:sig w:usb0="00000001" w:usb1="08070000" w:usb2="00000010" w:usb3="00000000" w:csb0="00020000" w:csb1="00000000"/>
  </w:font>
  <w:font w:name="Arial">
    <w:panose1 w:val="020B0604020202020204"/>
    <w:charset w:val="00"/>
    <w:family w:val="swiss"/>
    <w:pitch w:val="variable"/>
    <w:sig w:usb0="E0002EFF" w:usb1="C000785B" w:usb2="00000009" w:usb3="00000000" w:csb0="000001FF" w:csb1="00000000"/>
  </w:font>
  <w:font w:name="游ゴシック Light">
    <w:panose1 w:val="020B0300000000000000"/>
    <w:charset w:val="80"/>
    <w:family w:val="modern"/>
    <w:pitch w:val="variable"/>
    <w:sig w:usb0="E00002FF" w:usb1="2AC7FDFF" w:usb2="00000016" w:usb3="00000000" w:csb0="0002009F" w:csb1="00000000"/>
  </w:font>
  <w:font w:name="Meiryo UI">
    <w:panose1 w:val="020B0604030504040204"/>
    <w:charset w:val="80"/>
    <w:family w:val="modern"/>
    <w:pitch w:val="variable"/>
    <w:sig w:usb0="E00002FF" w:usb1="6AC7FFFF" w:usb2="08000012" w:usb3="00000000" w:csb0="0002009F" w:csb1="00000000"/>
  </w:font>
  <w:font w:name="游明朝">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283050" w14:textId="77777777" w:rsidR="00EE3FFE" w:rsidRDefault="00EE3FFE">
    <w:pPr>
      <w:snapToGrid w:val="0"/>
      <w:spacing w:line="120" w:lineRule="exact"/>
    </w:pPr>
  </w:p>
  <w:tbl>
    <w:tblPr>
      <w:tblW w:w="0" w:type="auto"/>
      <w:tblInd w:w="-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000" w:firstRow="0" w:lastRow="0" w:firstColumn="0" w:lastColumn="0" w:noHBand="0" w:noVBand="0"/>
    </w:tblPr>
    <w:tblGrid>
      <w:gridCol w:w="788"/>
      <w:gridCol w:w="4139"/>
      <w:gridCol w:w="440"/>
      <w:gridCol w:w="2420"/>
      <w:gridCol w:w="990"/>
      <w:gridCol w:w="738"/>
    </w:tblGrid>
    <w:tr w:rsidR="00EE3FFE" w14:paraId="52DCD9F0" w14:textId="77777777">
      <w:trPr>
        <w:cantSplit/>
        <w:trHeight w:val="105"/>
      </w:trPr>
      <w:tc>
        <w:tcPr>
          <w:tcW w:w="788" w:type="dxa"/>
          <w:vMerge w:val="restart"/>
          <w:tcBorders>
            <w:top w:val="single" w:sz="8" w:space="0" w:color="auto"/>
            <w:left w:val="single" w:sz="8" w:space="0" w:color="auto"/>
            <w:right w:val="nil"/>
          </w:tcBorders>
        </w:tcPr>
        <w:p w14:paraId="23D260AE" w14:textId="77777777" w:rsidR="00EE3FFE" w:rsidRDefault="00EE3FFE">
          <w:pPr>
            <w:pStyle w:val="22"/>
            <w:spacing w:before="60"/>
            <w:rPr>
              <w:sz w:val="16"/>
            </w:rPr>
          </w:pPr>
          <w:r>
            <w:rPr>
              <w:rFonts w:hint="eastAsia"/>
              <w:sz w:val="16"/>
            </w:rPr>
            <w:t>Title</w:t>
          </w:r>
        </w:p>
      </w:tc>
      <w:tc>
        <w:tcPr>
          <w:tcW w:w="4139" w:type="dxa"/>
          <w:vMerge w:val="restart"/>
          <w:tcBorders>
            <w:top w:val="single" w:sz="8" w:space="0" w:color="auto"/>
            <w:left w:val="nil"/>
            <w:right w:val="single" w:sz="8" w:space="0" w:color="auto"/>
          </w:tcBorders>
          <w:vAlign w:val="center"/>
        </w:tcPr>
        <w:p w14:paraId="58D3B11A" w14:textId="3CAF0576" w:rsidR="00EE3FFE" w:rsidRDefault="00EE3FFE">
          <w:pPr>
            <w:pStyle w:val="22"/>
          </w:pPr>
          <w:r>
            <w:rPr>
              <w:rFonts w:hint="eastAsia"/>
              <w:b/>
              <w:sz w:val="24"/>
            </w:rPr>
            <w:t>研究報告書：</w:t>
          </w:r>
          <w:r w:rsidR="00854A45">
            <w:rPr>
              <w:rFonts w:hint="eastAsia"/>
              <w:b/>
              <w:sz w:val="24"/>
            </w:rPr>
            <w:t>連携最適化による操業支援</w:t>
          </w:r>
        </w:p>
      </w:tc>
      <w:tc>
        <w:tcPr>
          <w:tcW w:w="440" w:type="dxa"/>
          <w:vMerge w:val="restart"/>
          <w:tcBorders>
            <w:top w:val="single" w:sz="8" w:space="0" w:color="auto"/>
            <w:left w:val="nil"/>
            <w:right w:val="nil"/>
          </w:tcBorders>
        </w:tcPr>
        <w:p w14:paraId="4C3E0DA2" w14:textId="77777777" w:rsidR="00EE3FFE" w:rsidRDefault="00EE3FFE">
          <w:pPr>
            <w:pStyle w:val="22"/>
            <w:spacing w:before="60"/>
            <w:rPr>
              <w:sz w:val="16"/>
            </w:rPr>
          </w:pPr>
          <w:r>
            <w:rPr>
              <w:rFonts w:hint="eastAsia"/>
              <w:sz w:val="16"/>
            </w:rPr>
            <w:t>No</w:t>
          </w:r>
        </w:p>
      </w:tc>
      <w:tc>
        <w:tcPr>
          <w:tcW w:w="2420" w:type="dxa"/>
          <w:vMerge w:val="restart"/>
          <w:tcBorders>
            <w:top w:val="single" w:sz="8" w:space="0" w:color="auto"/>
            <w:left w:val="nil"/>
            <w:right w:val="single" w:sz="8" w:space="0" w:color="auto"/>
          </w:tcBorders>
          <w:vAlign w:val="center"/>
        </w:tcPr>
        <w:p w14:paraId="039DDBDE" w14:textId="24EF595D" w:rsidR="00EE3FFE" w:rsidRPr="00CB17AE" w:rsidRDefault="00EE3FFE">
          <w:pPr>
            <w:widowControl/>
            <w:adjustRightInd/>
            <w:spacing w:line="240" w:lineRule="auto"/>
            <w:jc w:val="left"/>
            <w:textAlignment w:val="auto"/>
            <w:rPr>
              <w:rFonts w:ascii="ＭＳ Ｐゴシック" w:eastAsia="ＭＳ Ｐゴシック" w:hAnsi="ＭＳ Ｐゴシック" w:cs="ＭＳ Ｐゴシック"/>
              <w:spacing w:val="0"/>
              <w:sz w:val="22"/>
              <w:szCs w:val="22"/>
            </w:rPr>
          </w:pPr>
        </w:p>
      </w:tc>
      <w:tc>
        <w:tcPr>
          <w:tcW w:w="990" w:type="dxa"/>
          <w:tcBorders>
            <w:top w:val="single" w:sz="8" w:space="0" w:color="auto"/>
            <w:left w:val="nil"/>
            <w:bottom w:val="single" w:sz="8" w:space="0" w:color="auto"/>
            <w:right w:val="nil"/>
          </w:tcBorders>
          <w:vAlign w:val="center"/>
        </w:tcPr>
        <w:p w14:paraId="5A088939" w14:textId="77777777" w:rsidR="00EE3FFE" w:rsidRDefault="00EE3FFE">
          <w:pPr>
            <w:pStyle w:val="22"/>
            <w:rPr>
              <w:sz w:val="16"/>
            </w:rPr>
          </w:pPr>
          <w:r>
            <w:rPr>
              <w:rFonts w:hint="eastAsia"/>
              <w:sz w:val="16"/>
            </w:rPr>
            <w:t>Revision</w:t>
          </w:r>
        </w:p>
      </w:tc>
      <w:tc>
        <w:tcPr>
          <w:tcW w:w="738" w:type="dxa"/>
          <w:tcBorders>
            <w:top w:val="single" w:sz="8" w:space="0" w:color="auto"/>
            <w:left w:val="nil"/>
            <w:bottom w:val="single" w:sz="8" w:space="0" w:color="auto"/>
            <w:right w:val="single" w:sz="8" w:space="0" w:color="auto"/>
          </w:tcBorders>
        </w:tcPr>
        <w:p w14:paraId="148524AE" w14:textId="77777777" w:rsidR="00EE3FFE" w:rsidRDefault="00EE3FFE">
          <w:pPr>
            <w:pStyle w:val="22"/>
            <w:jc w:val="right"/>
          </w:pPr>
          <w:r>
            <w:rPr>
              <w:rFonts w:hint="eastAsia"/>
            </w:rPr>
            <w:t>0</w:t>
          </w:r>
        </w:p>
      </w:tc>
    </w:tr>
    <w:tr w:rsidR="00EE3FFE" w14:paraId="6D8E83FB" w14:textId="77777777">
      <w:trPr>
        <w:cantSplit/>
        <w:trHeight w:val="120"/>
      </w:trPr>
      <w:tc>
        <w:tcPr>
          <w:tcW w:w="788" w:type="dxa"/>
          <w:vMerge/>
          <w:tcBorders>
            <w:left w:val="single" w:sz="8" w:space="0" w:color="auto"/>
            <w:bottom w:val="single" w:sz="8" w:space="0" w:color="auto"/>
            <w:right w:val="nil"/>
          </w:tcBorders>
          <w:vAlign w:val="center"/>
        </w:tcPr>
        <w:p w14:paraId="7DA1A4E6" w14:textId="77777777" w:rsidR="00EE3FFE" w:rsidRDefault="00EE3FFE">
          <w:pPr>
            <w:pStyle w:val="22"/>
          </w:pPr>
        </w:p>
      </w:tc>
      <w:tc>
        <w:tcPr>
          <w:tcW w:w="4139" w:type="dxa"/>
          <w:vMerge/>
          <w:tcBorders>
            <w:left w:val="nil"/>
            <w:bottom w:val="single" w:sz="8" w:space="0" w:color="auto"/>
            <w:right w:val="single" w:sz="8" w:space="0" w:color="auto"/>
          </w:tcBorders>
          <w:vAlign w:val="center"/>
        </w:tcPr>
        <w:p w14:paraId="3D400E28" w14:textId="77777777" w:rsidR="00EE3FFE" w:rsidRDefault="00EE3FFE">
          <w:pPr>
            <w:pStyle w:val="22"/>
          </w:pPr>
        </w:p>
      </w:tc>
      <w:tc>
        <w:tcPr>
          <w:tcW w:w="440" w:type="dxa"/>
          <w:vMerge/>
          <w:tcBorders>
            <w:left w:val="nil"/>
            <w:bottom w:val="single" w:sz="8" w:space="0" w:color="auto"/>
            <w:right w:val="nil"/>
          </w:tcBorders>
          <w:vAlign w:val="center"/>
        </w:tcPr>
        <w:p w14:paraId="5D6BDF15" w14:textId="77777777" w:rsidR="00EE3FFE" w:rsidRDefault="00EE3FFE">
          <w:pPr>
            <w:pStyle w:val="22"/>
          </w:pPr>
        </w:p>
      </w:tc>
      <w:tc>
        <w:tcPr>
          <w:tcW w:w="2420" w:type="dxa"/>
          <w:vMerge/>
          <w:tcBorders>
            <w:left w:val="nil"/>
            <w:bottom w:val="single" w:sz="8" w:space="0" w:color="auto"/>
            <w:right w:val="single" w:sz="8" w:space="0" w:color="auto"/>
          </w:tcBorders>
          <w:vAlign w:val="center"/>
        </w:tcPr>
        <w:p w14:paraId="0E5A1E92" w14:textId="77777777" w:rsidR="00EE3FFE" w:rsidRDefault="00EE3FFE">
          <w:pPr>
            <w:pStyle w:val="22"/>
          </w:pPr>
        </w:p>
      </w:tc>
      <w:tc>
        <w:tcPr>
          <w:tcW w:w="990" w:type="dxa"/>
          <w:tcBorders>
            <w:top w:val="single" w:sz="8" w:space="0" w:color="auto"/>
            <w:left w:val="nil"/>
            <w:bottom w:val="single" w:sz="8" w:space="0" w:color="auto"/>
            <w:right w:val="nil"/>
          </w:tcBorders>
          <w:vAlign w:val="center"/>
        </w:tcPr>
        <w:p w14:paraId="325376C5" w14:textId="77777777" w:rsidR="00EE3FFE" w:rsidRDefault="00EE3FFE">
          <w:pPr>
            <w:pStyle w:val="22"/>
            <w:rPr>
              <w:sz w:val="16"/>
            </w:rPr>
          </w:pPr>
          <w:r>
            <w:rPr>
              <w:rFonts w:hint="eastAsia"/>
              <w:sz w:val="16"/>
            </w:rPr>
            <w:t>Page</w:t>
          </w:r>
        </w:p>
      </w:tc>
      <w:tc>
        <w:tcPr>
          <w:tcW w:w="738" w:type="dxa"/>
          <w:tcBorders>
            <w:top w:val="single" w:sz="8" w:space="0" w:color="auto"/>
            <w:left w:val="nil"/>
            <w:bottom w:val="single" w:sz="8" w:space="0" w:color="auto"/>
            <w:right w:val="single" w:sz="8" w:space="0" w:color="auto"/>
          </w:tcBorders>
        </w:tcPr>
        <w:p w14:paraId="47003217" w14:textId="77777777" w:rsidR="00EE3FFE" w:rsidRDefault="00EE3FFE">
          <w:pPr>
            <w:pStyle w:val="22"/>
            <w:jc w:val="right"/>
          </w:pPr>
          <w:r>
            <w:rPr>
              <w:rFonts w:ascii="Times New Roman" w:hAnsi="Times New Roman"/>
            </w:rPr>
            <w:t xml:space="preserve"> </w:t>
          </w:r>
          <w:r>
            <w:rPr>
              <w:rFonts w:ascii="Times New Roman" w:hAnsi="Times New Roman"/>
            </w:rPr>
            <w:fldChar w:fldCharType="begin"/>
          </w:r>
          <w:r>
            <w:rPr>
              <w:rFonts w:ascii="Times New Roman" w:hAnsi="Times New Roman"/>
            </w:rPr>
            <w:instrText xml:space="preserve"> PAGE </w:instrText>
          </w:r>
          <w:r>
            <w:rPr>
              <w:rFonts w:ascii="Times New Roman" w:hAnsi="Times New Roman"/>
            </w:rPr>
            <w:fldChar w:fldCharType="separate"/>
          </w:r>
          <w:r w:rsidR="007648F8">
            <w:rPr>
              <w:rFonts w:ascii="Times New Roman" w:hAnsi="Times New Roman"/>
              <w:noProof/>
            </w:rPr>
            <w:t>4</w:t>
          </w:r>
          <w:r>
            <w:rPr>
              <w:rFonts w:ascii="Times New Roman" w:hAnsi="Times New Roman"/>
            </w:rPr>
            <w:fldChar w:fldCharType="end"/>
          </w:r>
          <w:r>
            <w:rPr>
              <w:rFonts w:ascii="Times New Roman" w:hAnsi="Times New Roman"/>
            </w:rPr>
            <w:t>/</w:t>
          </w:r>
          <w:r>
            <w:rPr>
              <w:rFonts w:ascii="Times New Roman" w:hAnsi="Times New Roman"/>
            </w:rPr>
            <w:fldChar w:fldCharType="begin"/>
          </w:r>
          <w:r>
            <w:rPr>
              <w:rFonts w:ascii="Times New Roman" w:hAnsi="Times New Roman"/>
            </w:rPr>
            <w:instrText xml:space="preserve"> NUMPAGES </w:instrText>
          </w:r>
          <w:r>
            <w:rPr>
              <w:rFonts w:ascii="Times New Roman" w:hAnsi="Times New Roman"/>
            </w:rPr>
            <w:fldChar w:fldCharType="separate"/>
          </w:r>
          <w:r w:rsidR="007648F8">
            <w:rPr>
              <w:rFonts w:ascii="Times New Roman" w:hAnsi="Times New Roman"/>
              <w:noProof/>
            </w:rPr>
            <w:t>4</w:t>
          </w:r>
          <w:r>
            <w:rPr>
              <w:rFonts w:ascii="Times New Roman" w:hAnsi="Times New Roman"/>
            </w:rPr>
            <w:fldChar w:fldCharType="end"/>
          </w:r>
        </w:p>
      </w:tc>
    </w:tr>
  </w:tbl>
  <w:p w14:paraId="0F6A160B" w14:textId="77777777" w:rsidR="00EE3FFE" w:rsidRDefault="00EE3FFE"/>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77D211" w14:textId="77777777" w:rsidR="00EE3FFE" w:rsidRDefault="00EE3FFE">
    <w:pPr>
      <w:snapToGrid w:val="0"/>
      <w:spacing w:line="120" w:lineRule="exact"/>
    </w:pPr>
  </w:p>
  <w:tbl>
    <w:tblPr>
      <w:tblW w:w="0" w:type="auto"/>
      <w:tblInd w:w="-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000" w:firstRow="0" w:lastRow="0" w:firstColumn="0" w:lastColumn="0" w:noHBand="0" w:noVBand="0"/>
    </w:tblPr>
    <w:tblGrid>
      <w:gridCol w:w="788"/>
      <w:gridCol w:w="1773"/>
      <w:gridCol w:w="1182"/>
      <w:gridCol w:w="1294"/>
      <w:gridCol w:w="495"/>
      <w:gridCol w:w="275"/>
      <w:gridCol w:w="1320"/>
      <w:gridCol w:w="660"/>
      <w:gridCol w:w="393"/>
      <w:gridCol w:w="597"/>
      <w:gridCol w:w="738"/>
    </w:tblGrid>
    <w:tr w:rsidR="00EE3FFE" w14:paraId="30EBD2C7" w14:textId="77777777">
      <w:trPr>
        <w:trHeight w:val="165"/>
      </w:trPr>
      <w:tc>
        <w:tcPr>
          <w:tcW w:w="788" w:type="dxa"/>
          <w:tcBorders>
            <w:top w:val="single" w:sz="8" w:space="0" w:color="auto"/>
            <w:left w:val="single" w:sz="8" w:space="0" w:color="auto"/>
            <w:bottom w:val="single" w:sz="8" w:space="0" w:color="auto"/>
            <w:right w:val="nil"/>
          </w:tcBorders>
          <w:vAlign w:val="center"/>
        </w:tcPr>
        <w:p w14:paraId="72C2BD93" w14:textId="77777777" w:rsidR="00EE3FFE" w:rsidRDefault="00EE3FFE">
          <w:pPr>
            <w:pStyle w:val="22"/>
            <w:rPr>
              <w:sz w:val="16"/>
            </w:rPr>
          </w:pPr>
          <w:r>
            <w:rPr>
              <w:rFonts w:hint="eastAsia"/>
              <w:sz w:val="16"/>
            </w:rPr>
            <w:t>Date</w:t>
          </w:r>
        </w:p>
      </w:tc>
      <w:tc>
        <w:tcPr>
          <w:tcW w:w="1773" w:type="dxa"/>
          <w:tcBorders>
            <w:top w:val="single" w:sz="8" w:space="0" w:color="auto"/>
            <w:left w:val="nil"/>
            <w:bottom w:val="single" w:sz="8" w:space="0" w:color="auto"/>
            <w:right w:val="single" w:sz="8" w:space="0" w:color="auto"/>
          </w:tcBorders>
          <w:vAlign w:val="center"/>
        </w:tcPr>
        <w:p w14:paraId="33EFAF2F" w14:textId="174E5DD4" w:rsidR="00EE3FFE" w:rsidRDefault="00D14918">
          <w:pPr>
            <w:pStyle w:val="22"/>
          </w:pPr>
          <w:r>
            <w:rPr>
              <w:rFonts w:hint="eastAsia"/>
            </w:rPr>
            <w:t>2</w:t>
          </w:r>
          <w:r>
            <w:t>02</w:t>
          </w:r>
          <w:r w:rsidR="005A3340">
            <w:t>4</w:t>
          </w:r>
          <w:r w:rsidR="00EE3FFE">
            <w:rPr>
              <w:rFonts w:hint="eastAsia"/>
            </w:rPr>
            <w:t>/</w:t>
          </w:r>
          <w:r w:rsidR="005A3340">
            <w:t>2</w:t>
          </w:r>
          <w:r w:rsidR="00EE3FFE">
            <w:rPr>
              <w:rFonts w:hint="eastAsia"/>
            </w:rPr>
            <w:t>/</w:t>
          </w:r>
          <w:r w:rsidR="005A3340">
            <w:t>XX</w:t>
          </w:r>
        </w:p>
      </w:tc>
      <w:tc>
        <w:tcPr>
          <w:tcW w:w="1182" w:type="dxa"/>
          <w:tcBorders>
            <w:top w:val="single" w:sz="8" w:space="0" w:color="auto"/>
            <w:left w:val="nil"/>
            <w:bottom w:val="single" w:sz="8" w:space="0" w:color="auto"/>
            <w:right w:val="nil"/>
          </w:tcBorders>
          <w:vAlign w:val="center"/>
        </w:tcPr>
        <w:p w14:paraId="0D205E71" w14:textId="77777777" w:rsidR="00EE3FFE" w:rsidRDefault="00EE3FFE">
          <w:pPr>
            <w:pStyle w:val="22"/>
            <w:rPr>
              <w:sz w:val="16"/>
            </w:rPr>
          </w:pPr>
          <w:r>
            <w:rPr>
              <w:rFonts w:hint="eastAsia"/>
              <w:sz w:val="16"/>
            </w:rPr>
            <w:t>Description</w:t>
          </w:r>
        </w:p>
      </w:tc>
      <w:tc>
        <w:tcPr>
          <w:tcW w:w="5772" w:type="dxa"/>
          <w:gridSpan w:val="8"/>
          <w:tcBorders>
            <w:top w:val="single" w:sz="8" w:space="0" w:color="auto"/>
            <w:left w:val="nil"/>
            <w:bottom w:val="single" w:sz="8" w:space="0" w:color="auto"/>
            <w:right w:val="single" w:sz="8" w:space="0" w:color="auto"/>
          </w:tcBorders>
          <w:vAlign w:val="center"/>
        </w:tcPr>
        <w:p w14:paraId="2DD3C9A7" w14:textId="5972D336" w:rsidR="00EE3FFE" w:rsidRDefault="00645ED7">
          <w:pPr>
            <w:pStyle w:val="22"/>
          </w:pPr>
          <w:r>
            <w:rPr>
              <w:rFonts w:hint="eastAsia"/>
            </w:rPr>
            <w:t>新規作成</w:t>
          </w:r>
        </w:p>
      </w:tc>
    </w:tr>
    <w:tr w:rsidR="00EE3FFE" w14:paraId="1DCF6C31" w14:textId="77777777">
      <w:trPr>
        <w:trHeight w:val="180"/>
      </w:trPr>
      <w:tc>
        <w:tcPr>
          <w:tcW w:w="788" w:type="dxa"/>
          <w:tcBorders>
            <w:top w:val="single" w:sz="8" w:space="0" w:color="auto"/>
            <w:left w:val="single" w:sz="8" w:space="0" w:color="auto"/>
            <w:bottom w:val="single" w:sz="8" w:space="0" w:color="auto"/>
            <w:right w:val="nil"/>
          </w:tcBorders>
          <w:vAlign w:val="center"/>
        </w:tcPr>
        <w:p w14:paraId="6201DE3A" w14:textId="77777777" w:rsidR="00EE3FFE" w:rsidRDefault="00EE3FFE">
          <w:pPr>
            <w:pStyle w:val="22"/>
            <w:rPr>
              <w:sz w:val="16"/>
            </w:rPr>
          </w:pPr>
          <w:r>
            <w:rPr>
              <w:rFonts w:hint="eastAsia"/>
              <w:sz w:val="16"/>
            </w:rPr>
            <w:t>Issue</w:t>
          </w:r>
        </w:p>
      </w:tc>
      <w:tc>
        <w:tcPr>
          <w:tcW w:w="1773" w:type="dxa"/>
          <w:tcBorders>
            <w:top w:val="single" w:sz="8" w:space="0" w:color="auto"/>
            <w:left w:val="nil"/>
            <w:bottom w:val="single" w:sz="8" w:space="0" w:color="auto"/>
            <w:right w:val="single" w:sz="8" w:space="0" w:color="auto"/>
          </w:tcBorders>
          <w:vAlign w:val="center"/>
        </w:tcPr>
        <w:p w14:paraId="7CB75146" w14:textId="60F34F73" w:rsidR="00EE3FFE" w:rsidRDefault="00D14918" w:rsidP="00444C1B">
          <w:pPr>
            <w:pStyle w:val="22"/>
            <w:rPr>
              <w:sz w:val="16"/>
            </w:rPr>
          </w:pPr>
          <w:r>
            <w:rPr>
              <w:rFonts w:hint="eastAsia"/>
              <w:sz w:val="16"/>
            </w:rPr>
            <w:t>MKHQ</w:t>
          </w:r>
          <w:r>
            <w:rPr>
              <w:sz w:val="16"/>
            </w:rPr>
            <w:t xml:space="preserve"> INVC </w:t>
          </w:r>
          <w:r w:rsidR="005A3340">
            <w:rPr>
              <w:rFonts w:hint="eastAsia"/>
              <w:sz w:val="16"/>
            </w:rPr>
            <w:t>プロジェクトデザイン</w:t>
          </w:r>
          <w:r>
            <w:rPr>
              <w:rFonts w:hint="eastAsia"/>
              <w:sz w:val="16"/>
            </w:rPr>
            <w:t>部</w:t>
          </w:r>
        </w:p>
      </w:tc>
      <w:tc>
        <w:tcPr>
          <w:tcW w:w="1182" w:type="dxa"/>
          <w:tcBorders>
            <w:top w:val="single" w:sz="8" w:space="0" w:color="auto"/>
            <w:left w:val="nil"/>
            <w:bottom w:val="single" w:sz="8" w:space="0" w:color="auto"/>
            <w:right w:val="nil"/>
          </w:tcBorders>
          <w:vAlign w:val="center"/>
        </w:tcPr>
        <w:p w14:paraId="1FB5F473" w14:textId="77777777" w:rsidR="00EE3FFE" w:rsidRDefault="00EE3FFE">
          <w:pPr>
            <w:pStyle w:val="22"/>
            <w:rPr>
              <w:sz w:val="16"/>
            </w:rPr>
          </w:pPr>
          <w:r>
            <w:rPr>
              <w:rFonts w:hint="eastAsia"/>
              <w:sz w:val="16"/>
            </w:rPr>
            <w:t>Author</w:t>
          </w:r>
        </w:p>
      </w:tc>
      <w:tc>
        <w:tcPr>
          <w:tcW w:w="1294" w:type="dxa"/>
          <w:tcBorders>
            <w:top w:val="single" w:sz="8" w:space="0" w:color="auto"/>
            <w:left w:val="nil"/>
            <w:bottom w:val="single" w:sz="8" w:space="0" w:color="auto"/>
            <w:right w:val="single" w:sz="8" w:space="0" w:color="auto"/>
          </w:tcBorders>
          <w:vAlign w:val="center"/>
        </w:tcPr>
        <w:p w14:paraId="226FA9BC" w14:textId="17B196E1" w:rsidR="00EE3FFE" w:rsidRPr="00542374" w:rsidRDefault="005A3340">
          <w:pPr>
            <w:pStyle w:val="22"/>
            <w:rPr>
              <w:sz w:val="18"/>
              <w:szCs w:val="18"/>
            </w:rPr>
          </w:pPr>
          <w:r>
            <w:rPr>
              <w:rFonts w:hint="eastAsia"/>
              <w:sz w:val="18"/>
              <w:szCs w:val="18"/>
            </w:rPr>
            <w:t>鎌田</w:t>
          </w:r>
          <w:r w:rsidR="001345C9" w:rsidRPr="00542374">
            <w:rPr>
              <w:rFonts w:hint="eastAsia"/>
              <w:sz w:val="18"/>
              <w:szCs w:val="18"/>
            </w:rPr>
            <w:t>、</w:t>
          </w:r>
          <w:r>
            <w:rPr>
              <w:rFonts w:hint="eastAsia"/>
              <w:sz w:val="18"/>
              <w:szCs w:val="18"/>
            </w:rPr>
            <w:t>鵜飼</w:t>
          </w:r>
          <w:r w:rsidR="001345C9" w:rsidRPr="00542374">
            <w:rPr>
              <w:rFonts w:hint="eastAsia"/>
              <w:sz w:val="18"/>
              <w:szCs w:val="18"/>
            </w:rPr>
            <w:t>、熊谷</w:t>
          </w:r>
        </w:p>
      </w:tc>
      <w:tc>
        <w:tcPr>
          <w:tcW w:w="770" w:type="dxa"/>
          <w:gridSpan w:val="2"/>
          <w:tcBorders>
            <w:top w:val="single" w:sz="8" w:space="0" w:color="auto"/>
            <w:left w:val="nil"/>
            <w:bottom w:val="single" w:sz="8" w:space="0" w:color="auto"/>
            <w:right w:val="nil"/>
          </w:tcBorders>
          <w:vAlign w:val="center"/>
        </w:tcPr>
        <w:p w14:paraId="30CF4F7D" w14:textId="77777777" w:rsidR="00EE3FFE" w:rsidRDefault="00EE3FFE">
          <w:pPr>
            <w:pStyle w:val="22"/>
            <w:rPr>
              <w:sz w:val="16"/>
            </w:rPr>
          </w:pPr>
          <w:r>
            <w:rPr>
              <w:rFonts w:hint="eastAsia"/>
              <w:sz w:val="16"/>
            </w:rPr>
            <w:t>Check</w:t>
          </w:r>
        </w:p>
      </w:tc>
      <w:tc>
        <w:tcPr>
          <w:tcW w:w="1320" w:type="dxa"/>
          <w:tcBorders>
            <w:top w:val="single" w:sz="8" w:space="0" w:color="auto"/>
            <w:left w:val="nil"/>
            <w:bottom w:val="single" w:sz="8" w:space="0" w:color="auto"/>
            <w:right w:val="single" w:sz="8" w:space="0" w:color="auto"/>
          </w:tcBorders>
          <w:vAlign w:val="center"/>
        </w:tcPr>
        <w:p w14:paraId="1C293F1C" w14:textId="3DFDB515" w:rsidR="00EE3FFE" w:rsidRDefault="005A3340">
          <w:pPr>
            <w:pStyle w:val="22"/>
          </w:pPr>
          <w:r>
            <w:rPr>
              <w:rFonts w:hint="eastAsia"/>
            </w:rPr>
            <w:t>鎌田</w:t>
          </w:r>
        </w:p>
      </w:tc>
      <w:tc>
        <w:tcPr>
          <w:tcW w:w="1053" w:type="dxa"/>
          <w:gridSpan w:val="2"/>
          <w:tcBorders>
            <w:top w:val="single" w:sz="8" w:space="0" w:color="auto"/>
            <w:left w:val="nil"/>
            <w:bottom w:val="single" w:sz="8" w:space="0" w:color="auto"/>
            <w:right w:val="nil"/>
          </w:tcBorders>
          <w:vAlign w:val="center"/>
        </w:tcPr>
        <w:p w14:paraId="7566E0B2" w14:textId="77777777" w:rsidR="00EE3FFE" w:rsidRDefault="00EE3FFE">
          <w:pPr>
            <w:pStyle w:val="22"/>
            <w:rPr>
              <w:sz w:val="16"/>
            </w:rPr>
          </w:pPr>
          <w:r>
            <w:rPr>
              <w:rFonts w:hint="eastAsia"/>
              <w:sz w:val="16"/>
            </w:rPr>
            <w:t>Approval</w:t>
          </w:r>
        </w:p>
      </w:tc>
      <w:tc>
        <w:tcPr>
          <w:tcW w:w="1335" w:type="dxa"/>
          <w:gridSpan w:val="2"/>
          <w:tcBorders>
            <w:top w:val="single" w:sz="8" w:space="0" w:color="auto"/>
            <w:left w:val="nil"/>
            <w:bottom w:val="single" w:sz="8" w:space="0" w:color="auto"/>
            <w:right w:val="single" w:sz="8" w:space="0" w:color="auto"/>
          </w:tcBorders>
          <w:vAlign w:val="center"/>
        </w:tcPr>
        <w:p w14:paraId="06C71077" w14:textId="3FE4B239" w:rsidR="00EE3FFE" w:rsidRDefault="005A3340">
          <w:pPr>
            <w:pStyle w:val="22"/>
          </w:pPr>
          <w:r>
            <w:rPr>
              <w:rFonts w:hint="eastAsia"/>
            </w:rPr>
            <w:t>藤田</w:t>
          </w:r>
        </w:p>
      </w:tc>
    </w:tr>
    <w:tr w:rsidR="00EE3FFE" w14:paraId="5BBDEF42" w14:textId="77777777">
      <w:trPr>
        <w:cantSplit/>
        <w:trHeight w:val="105"/>
      </w:trPr>
      <w:tc>
        <w:tcPr>
          <w:tcW w:w="788" w:type="dxa"/>
          <w:vMerge w:val="restart"/>
          <w:tcBorders>
            <w:top w:val="single" w:sz="8" w:space="0" w:color="auto"/>
            <w:left w:val="single" w:sz="8" w:space="0" w:color="auto"/>
            <w:right w:val="nil"/>
          </w:tcBorders>
        </w:tcPr>
        <w:p w14:paraId="397647CD" w14:textId="77777777" w:rsidR="00EE3FFE" w:rsidRDefault="00EE3FFE">
          <w:pPr>
            <w:pStyle w:val="22"/>
            <w:spacing w:before="60"/>
            <w:rPr>
              <w:sz w:val="16"/>
            </w:rPr>
          </w:pPr>
          <w:r>
            <w:rPr>
              <w:rFonts w:hint="eastAsia"/>
              <w:sz w:val="16"/>
            </w:rPr>
            <w:t>Title</w:t>
          </w:r>
        </w:p>
      </w:tc>
      <w:tc>
        <w:tcPr>
          <w:tcW w:w="4249" w:type="dxa"/>
          <w:gridSpan w:val="3"/>
          <w:vMerge w:val="restart"/>
          <w:tcBorders>
            <w:top w:val="single" w:sz="8" w:space="0" w:color="auto"/>
            <w:left w:val="nil"/>
            <w:right w:val="single" w:sz="8" w:space="0" w:color="auto"/>
          </w:tcBorders>
          <w:vAlign w:val="center"/>
        </w:tcPr>
        <w:p w14:paraId="09AD5F90" w14:textId="16F09634" w:rsidR="00EE3FFE" w:rsidRDefault="00EE3FFE">
          <w:pPr>
            <w:pStyle w:val="22"/>
            <w:rPr>
              <w:b/>
              <w:sz w:val="24"/>
            </w:rPr>
          </w:pPr>
          <w:r>
            <w:rPr>
              <w:rFonts w:hint="eastAsia"/>
              <w:b/>
              <w:sz w:val="24"/>
            </w:rPr>
            <w:t>研究報告書：</w:t>
          </w:r>
          <w:r w:rsidR="005A3340">
            <w:rPr>
              <w:rFonts w:hint="eastAsia"/>
              <w:b/>
              <w:sz w:val="24"/>
            </w:rPr>
            <w:t>連携最適化による操業</w:t>
          </w:r>
          <w:r w:rsidR="00085BC2">
            <w:rPr>
              <w:rFonts w:hint="eastAsia"/>
              <w:b/>
              <w:sz w:val="24"/>
            </w:rPr>
            <w:t>支援</w:t>
          </w:r>
        </w:p>
      </w:tc>
      <w:tc>
        <w:tcPr>
          <w:tcW w:w="495" w:type="dxa"/>
          <w:vMerge w:val="restart"/>
          <w:tcBorders>
            <w:top w:val="single" w:sz="8" w:space="0" w:color="auto"/>
            <w:left w:val="nil"/>
            <w:right w:val="nil"/>
          </w:tcBorders>
        </w:tcPr>
        <w:p w14:paraId="5B37D3DA" w14:textId="77777777" w:rsidR="00EE3FFE" w:rsidRDefault="00EE3FFE">
          <w:pPr>
            <w:pStyle w:val="22"/>
            <w:spacing w:before="60"/>
            <w:rPr>
              <w:sz w:val="16"/>
            </w:rPr>
          </w:pPr>
          <w:r>
            <w:rPr>
              <w:rFonts w:hint="eastAsia"/>
              <w:sz w:val="16"/>
            </w:rPr>
            <w:t>No</w:t>
          </w:r>
        </w:p>
      </w:tc>
      <w:tc>
        <w:tcPr>
          <w:tcW w:w="2255" w:type="dxa"/>
          <w:gridSpan w:val="3"/>
          <w:vMerge w:val="restart"/>
          <w:tcBorders>
            <w:top w:val="single" w:sz="8" w:space="0" w:color="auto"/>
            <w:left w:val="nil"/>
            <w:right w:val="single" w:sz="8" w:space="0" w:color="auto"/>
          </w:tcBorders>
          <w:vAlign w:val="center"/>
        </w:tcPr>
        <w:p w14:paraId="07C74969" w14:textId="0B4DCD92" w:rsidR="00EE3FFE" w:rsidRDefault="005A3340">
          <w:pPr>
            <w:pStyle w:val="22"/>
            <w:rPr>
              <w:b/>
              <w:sz w:val="24"/>
            </w:rPr>
          </w:pPr>
          <w:r>
            <w:rPr>
              <w:b/>
              <w:sz w:val="24"/>
            </w:rPr>
            <w:t>XX</w:t>
          </w:r>
        </w:p>
      </w:tc>
      <w:tc>
        <w:tcPr>
          <w:tcW w:w="990" w:type="dxa"/>
          <w:gridSpan w:val="2"/>
          <w:tcBorders>
            <w:top w:val="single" w:sz="8" w:space="0" w:color="auto"/>
            <w:left w:val="nil"/>
            <w:bottom w:val="single" w:sz="8" w:space="0" w:color="auto"/>
            <w:right w:val="nil"/>
          </w:tcBorders>
          <w:vAlign w:val="center"/>
        </w:tcPr>
        <w:p w14:paraId="0357F440" w14:textId="77777777" w:rsidR="00EE3FFE" w:rsidRDefault="00EE3FFE">
          <w:pPr>
            <w:pStyle w:val="22"/>
            <w:rPr>
              <w:sz w:val="16"/>
            </w:rPr>
          </w:pPr>
          <w:r>
            <w:rPr>
              <w:rFonts w:hint="eastAsia"/>
              <w:sz w:val="16"/>
            </w:rPr>
            <w:t>Revision</w:t>
          </w:r>
        </w:p>
      </w:tc>
      <w:tc>
        <w:tcPr>
          <w:tcW w:w="738" w:type="dxa"/>
          <w:tcBorders>
            <w:top w:val="single" w:sz="8" w:space="0" w:color="auto"/>
            <w:left w:val="nil"/>
            <w:bottom w:val="single" w:sz="8" w:space="0" w:color="auto"/>
            <w:right w:val="single" w:sz="8" w:space="0" w:color="auto"/>
          </w:tcBorders>
        </w:tcPr>
        <w:p w14:paraId="6041EA14" w14:textId="77777777" w:rsidR="00EE3FFE" w:rsidRDefault="00EE3FFE">
          <w:pPr>
            <w:pStyle w:val="22"/>
            <w:jc w:val="right"/>
          </w:pPr>
          <w:r>
            <w:rPr>
              <w:rFonts w:hint="eastAsia"/>
            </w:rPr>
            <w:t>0</w:t>
          </w:r>
        </w:p>
      </w:tc>
    </w:tr>
    <w:tr w:rsidR="00EE3FFE" w14:paraId="37192FF0" w14:textId="77777777">
      <w:trPr>
        <w:cantSplit/>
        <w:trHeight w:val="120"/>
      </w:trPr>
      <w:tc>
        <w:tcPr>
          <w:tcW w:w="788" w:type="dxa"/>
          <w:vMerge/>
          <w:tcBorders>
            <w:left w:val="single" w:sz="8" w:space="0" w:color="auto"/>
            <w:bottom w:val="single" w:sz="8" w:space="0" w:color="auto"/>
            <w:right w:val="nil"/>
          </w:tcBorders>
          <w:vAlign w:val="center"/>
        </w:tcPr>
        <w:p w14:paraId="2090A9B2" w14:textId="77777777" w:rsidR="00EE3FFE" w:rsidRDefault="00EE3FFE">
          <w:pPr>
            <w:pStyle w:val="22"/>
          </w:pPr>
        </w:p>
      </w:tc>
      <w:tc>
        <w:tcPr>
          <w:tcW w:w="4249" w:type="dxa"/>
          <w:gridSpan w:val="3"/>
          <w:vMerge/>
          <w:tcBorders>
            <w:left w:val="nil"/>
            <w:bottom w:val="single" w:sz="8" w:space="0" w:color="auto"/>
            <w:right w:val="single" w:sz="8" w:space="0" w:color="auto"/>
          </w:tcBorders>
          <w:vAlign w:val="center"/>
        </w:tcPr>
        <w:p w14:paraId="68CAC8A9" w14:textId="77777777" w:rsidR="00EE3FFE" w:rsidRDefault="00EE3FFE">
          <w:pPr>
            <w:pStyle w:val="22"/>
          </w:pPr>
        </w:p>
      </w:tc>
      <w:tc>
        <w:tcPr>
          <w:tcW w:w="495" w:type="dxa"/>
          <w:vMerge/>
          <w:tcBorders>
            <w:left w:val="nil"/>
            <w:bottom w:val="single" w:sz="8" w:space="0" w:color="auto"/>
            <w:right w:val="nil"/>
          </w:tcBorders>
          <w:vAlign w:val="center"/>
        </w:tcPr>
        <w:p w14:paraId="4680E1AC" w14:textId="77777777" w:rsidR="00EE3FFE" w:rsidRDefault="00EE3FFE">
          <w:pPr>
            <w:pStyle w:val="22"/>
          </w:pPr>
        </w:p>
      </w:tc>
      <w:tc>
        <w:tcPr>
          <w:tcW w:w="2255" w:type="dxa"/>
          <w:gridSpan w:val="3"/>
          <w:vMerge/>
          <w:tcBorders>
            <w:left w:val="nil"/>
            <w:bottom w:val="single" w:sz="8" w:space="0" w:color="auto"/>
            <w:right w:val="single" w:sz="8" w:space="0" w:color="auto"/>
          </w:tcBorders>
          <w:vAlign w:val="center"/>
        </w:tcPr>
        <w:p w14:paraId="595E5B00" w14:textId="77777777" w:rsidR="00EE3FFE" w:rsidRDefault="00EE3FFE">
          <w:pPr>
            <w:pStyle w:val="22"/>
          </w:pPr>
        </w:p>
      </w:tc>
      <w:tc>
        <w:tcPr>
          <w:tcW w:w="990" w:type="dxa"/>
          <w:gridSpan w:val="2"/>
          <w:tcBorders>
            <w:top w:val="single" w:sz="8" w:space="0" w:color="auto"/>
            <w:left w:val="nil"/>
            <w:bottom w:val="single" w:sz="8" w:space="0" w:color="auto"/>
            <w:right w:val="nil"/>
          </w:tcBorders>
          <w:vAlign w:val="center"/>
        </w:tcPr>
        <w:p w14:paraId="13D5EED6" w14:textId="77777777" w:rsidR="00EE3FFE" w:rsidRDefault="00EE3FFE">
          <w:pPr>
            <w:pStyle w:val="22"/>
            <w:rPr>
              <w:sz w:val="16"/>
            </w:rPr>
          </w:pPr>
          <w:r>
            <w:rPr>
              <w:rFonts w:hint="eastAsia"/>
              <w:sz w:val="16"/>
            </w:rPr>
            <w:t>Page</w:t>
          </w:r>
        </w:p>
      </w:tc>
      <w:tc>
        <w:tcPr>
          <w:tcW w:w="738" w:type="dxa"/>
          <w:tcBorders>
            <w:top w:val="single" w:sz="8" w:space="0" w:color="auto"/>
            <w:left w:val="nil"/>
            <w:bottom w:val="single" w:sz="8" w:space="0" w:color="auto"/>
            <w:right w:val="single" w:sz="8" w:space="0" w:color="auto"/>
          </w:tcBorders>
        </w:tcPr>
        <w:p w14:paraId="1138476F" w14:textId="77777777" w:rsidR="00EE3FFE" w:rsidRDefault="00EE3FFE">
          <w:pPr>
            <w:pStyle w:val="22"/>
            <w:jc w:val="right"/>
          </w:pPr>
          <w:r>
            <w:rPr>
              <w:rFonts w:ascii="Times New Roman" w:hAnsi="Times New Roman"/>
            </w:rPr>
            <w:t xml:space="preserve"> </w:t>
          </w:r>
          <w:r>
            <w:rPr>
              <w:rFonts w:ascii="Times New Roman" w:hAnsi="Times New Roman"/>
            </w:rPr>
            <w:fldChar w:fldCharType="begin"/>
          </w:r>
          <w:r>
            <w:rPr>
              <w:rFonts w:ascii="Times New Roman" w:hAnsi="Times New Roman"/>
            </w:rPr>
            <w:instrText xml:space="preserve"> PAGE </w:instrText>
          </w:r>
          <w:r>
            <w:rPr>
              <w:rFonts w:ascii="Times New Roman" w:hAnsi="Times New Roman"/>
            </w:rPr>
            <w:fldChar w:fldCharType="separate"/>
          </w:r>
          <w:r w:rsidR="007648F8">
            <w:rPr>
              <w:rFonts w:ascii="Times New Roman" w:hAnsi="Times New Roman"/>
              <w:noProof/>
            </w:rPr>
            <w:t>1</w:t>
          </w:r>
          <w:r>
            <w:rPr>
              <w:rFonts w:ascii="Times New Roman" w:hAnsi="Times New Roman"/>
            </w:rPr>
            <w:fldChar w:fldCharType="end"/>
          </w:r>
          <w:r>
            <w:rPr>
              <w:rFonts w:ascii="Times New Roman" w:hAnsi="Times New Roman"/>
            </w:rPr>
            <w:t>/</w:t>
          </w:r>
          <w:r>
            <w:rPr>
              <w:rFonts w:ascii="Times New Roman" w:hAnsi="Times New Roman"/>
            </w:rPr>
            <w:fldChar w:fldCharType="begin"/>
          </w:r>
          <w:r>
            <w:rPr>
              <w:rFonts w:ascii="Times New Roman" w:hAnsi="Times New Roman"/>
            </w:rPr>
            <w:instrText xml:space="preserve"> NUMPAGES </w:instrText>
          </w:r>
          <w:r>
            <w:rPr>
              <w:rFonts w:ascii="Times New Roman" w:hAnsi="Times New Roman"/>
            </w:rPr>
            <w:fldChar w:fldCharType="separate"/>
          </w:r>
          <w:r w:rsidR="007648F8">
            <w:rPr>
              <w:rFonts w:ascii="Times New Roman" w:hAnsi="Times New Roman"/>
              <w:noProof/>
            </w:rPr>
            <w:t>4</w:t>
          </w:r>
          <w:r>
            <w:rPr>
              <w:rFonts w:ascii="Times New Roman" w:hAnsi="Times New Roman"/>
            </w:rPr>
            <w:fldChar w:fldCharType="end"/>
          </w:r>
        </w:p>
      </w:tc>
    </w:tr>
  </w:tbl>
  <w:p w14:paraId="5C50D005" w14:textId="77777777" w:rsidR="00EE3FFE" w:rsidRDefault="00EE3FFE"/>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E128D47" w14:textId="77777777" w:rsidR="00DB0200" w:rsidRDefault="00DB0200">
      <w:r>
        <w:rPr>
          <w:rFonts w:hint="eastAsia"/>
        </w:rPr>
        <w:separator/>
      </w:r>
    </w:p>
  </w:footnote>
  <w:footnote w:type="continuationSeparator" w:id="0">
    <w:p w14:paraId="30D9CE0C" w14:textId="77777777" w:rsidR="00DB0200" w:rsidRDefault="00DB020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61FFA0" w14:textId="77777777" w:rsidR="00EE3FFE" w:rsidRDefault="00EE3FFE">
    <w:pPr>
      <w:pBdr>
        <w:top w:val="single" w:sz="6" w:space="1" w:color="auto"/>
        <w:bottom w:val="single" w:sz="6" w:space="1" w:color="auto"/>
      </w:pBdr>
      <w:tabs>
        <w:tab w:val="left" w:pos="7860"/>
      </w:tabs>
      <w:ind w:firstLine="227"/>
      <w:rPr>
        <w:rFonts w:ascii="ＭＳ ゴシック" w:eastAsia="ＭＳ ゴシック"/>
      </w:rPr>
    </w:pPr>
    <w:r>
      <w:rPr>
        <w:rFonts w:ascii="ＭＳ 明朝" w:hint="eastAsia"/>
      </w:rPr>
      <w:t xml:space="preserve">研究報告　　　　　　</w:t>
    </w:r>
    <w:r>
      <w:rPr>
        <w:rFonts w:ascii="ＭＳ ゴシック" w:eastAsia="ＭＳ ゴシック" w:hint="eastAsia"/>
      </w:rPr>
      <w:t xml:space="preserve">　　　　　　</w:t>
    </w:r>
    <w:r w:rsidR="007648F8">
      <w:rPr>
        <w:rFonts w:ascii="ＭＳ ゴシック" w:eastAsia="ＭＳ ゴシック" w:hint="eastAsia"/>
      </w:rPr>
      <w:t xml:space="preserve">　　　　　　　　　　　　　　　　イノベーション</w:t>
    </w:r>
    <w:r w:rsidR="00444C1B">
      <w:rPr>
        <w:rFonts w:ascii="ＭＳ ゴシック" w:eastAsia="ＭＳ ゴシック" w:hint="eastAsia"/>
      </w:rPr>
      <w:t>本部</w:t>
    </w:r>
  </w:p>
  <w:p w14:paraId="12988B59" w14:textId="77777777" w:rsidR="00EE3FFE" w:rsidRDefault="00EE3FFE">
    <w:pPr>
      <w:pStyle w:val="ab"/>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E70C4160"/>
    <w:lvl w:ilvl="0">
      <w:start w:val="1"/>
      <w:numFmt w:val="bullet"/>
      <w:pStyle w:val="a"/>
      <w:lvlText w:val=""/>
      <w:lvlJc w:val="left"/>
      <w:pPr>
        <w:tabs>
          <w:tab w:val="num" w:pos="360"/>
        </w:tabs>
        <w:ind w:left="360" w:hanging="360"/>
      </w:pPr>
      <w:rPr>
        <w:rFonts w:ascii="Wingdings" w:hAnsi="Wingdings" w:hint="default"/>
      </w:rPr>
    </w:lvl>
  </w:abstractNum>
  <w:abstractNum w:abstractNumId="1" w15:restartNumberingAfterBreak="0">
    <w:nsid w:val="FFFFFFFB"/>
    <w:multiLevelType w:val="multilevel"/>
    <w:tmpl w:val="9F5C3666"/>
    <w:lvl w:ilvl="0">
      <w:start w:val="1"/>
      <w:numFmt w:val="decimal"/>
      <w:pStyle w:val="1"/>
      <w:suff w:val="space"/>
      <w:lvlText w:val="%1."/>
      <w:lvlJc w:val="left"/>
      <w:pPr>
        <w:ind w:left="772" w:firstLine="0"/>
      </w:pPr>
      <w:rPr>
        <w:rFonts w:ascii="Century" w:hAnsi="Century" w:hint="default"/>
        <w:b/>
        <w:i w:val="0"/>
        <w:sz w:val="21"/>
      </w:rPr>
    </w:lvl>
    <w:lvl w:ilvl="1">
      <w:start w:val="1"/>
      <w:numFmt w:val="decimal"/>
      <w:pStyle w:val="2"/>
      <w:suff w:val="space"/>
      <w:lvlText w:val="%1.%2"/>
      <w:lvlJc w:val="left"/>
      <w:pPr>
        <w:ind w:left="193" w:firstLine="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3"/>
      <w:suff w:val="space"/>
      <w:lvlText w:val="%1.%2.%3"/>
      <w:lvlJc w:val="left"/>
      <w:pPr>
        <w:ind w:left="0" w:firstLine="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3">
      <w:start w:val="1"/>
      <w:numFmt w:val="lowerLetter"/>
      <w:lvlText w:val="%4)"/>
      <w:lvlJc w:val="left"/>
      <w:pPr>
        <w:tabs>
          <w:tab w:val="num" w:pos="0"/>
        </w:tabs>
        <w:ind w:left="340" w:hanging="340"/>
      </w:pPr>
      <w:rPr>
        <w:rFonts w:hint="eastAsia"/>
      </w:rPr>
    </w:lvl>
    <w:lvl w:ilvl="4">
      <w:start w:val="1"/>
      <w:numFmt w:val="decimal"/>
      <w:pStyle w:val="5"/>
      <w:lvlText w:val="%5)"/>
      <w:lvlJc w:val="left"/>
      <w:pPr>
        <w:tabs>
          <w:tab w:val="num" w:pos="0"/>
        </w:tabs>
        <w:ind w:left="680" w:hanging="340"/>
      </w:pPr>
      <w:rPr>
        <w:rFonts w:hint="eastAsia"/>
      </w:rPr>
    </w:lvl>
    <w:lvl w:ilvl="5">
      <w:start w:val="1"/>
      <w:numFmt w:val="decimal"/>
      <w:pStyle w:val="6"/>
      <w:lvlText w:val="%5)%6."/>
      <w:lvlJc w:val="left"/>
      <w:pPr>
        <w:tabs>
          <w:tab w:val="num" w:pos="0"/>
        </w:tabs>
        <w:ind w:left="0" w:firstLine="0"/>
      </w:pPr>
      <w:rPr>
        <w:rFonts w:hint="eastAsia"/>
      </w:rPr>
    </w:lvl>
    <w:lvl w:ilvl="6">
      <w:start w:val="1"/>
      <w:numFmt w:val="decimal"/>
      <w:pStyle w:val="7"/>
      <w:lvlText w:val="%5)%6.%7."/>
      <w:lvlJc w:val="left"/>
      <w:pPr>
        <w:tabs>
          <w:tab w:val="num" w:pos="0"/>
        </w:tabs>
        <w:ind w:left="0" w:firstLine="0"/>
      </w:pPr>
      <w:rPr>
        <w:rFonts w:hint="eastAsia"/>
      </w:rPr>
    </w:lvl>
    <w:lvl w:ilvl="7">
      <w:start w:val="1"/>
      <w:numFmt w:val="decimal"/>
      <w:pStyle w:val="8"/>
      <w:lvlText w:val="%5)%6.%7.%8."/>
      <w:lvlJc w:val="left"/>
      <w:pPr>
        <w:tabs>
          <w:tab w:val="num" w:pos="0"/>
        </w:tabs>
        <w:ind w:left="0" w:firstLine="0"/>
      </w:pPr>
      <w:rPr>
        <w:rFonts w:hint="eastAsia"/>
      </w:rPr>
    </w:lvl>
    <w:lvl w:ilvl="8">
      <w:start w:val="1"/>
      <w:numFmt w:val="decimal"/>
      <w:pStyle w:val="9"/>
      <w:lvlText w:val="%5)%6.%7.%8.%9."/>
      <w:lvlJc w:val="left"/>
      <w:pPr>
        <w:tabs>
          <w:tab w:val="num" w:pos="0"/>
        </w:tabs>
        <w:ind w:left="0" w:firstLine="0"/>
      </w:pPr>
      <w:rPr>
        <w:rFonts w:hint="eastAsia"/>
      </w:rPr>
    </w:lvl>
  </w:abstractNum>
  <w:abstractNum w:abstractNumId="2" w15:restartNumberingAfterBreak="0">
    <w:nsid w:val="014574A6"/>
    <w:multiLevelType w:val="multilevel"/>
    <w:tmpl w:val="074EA834"/>
    <w:lvl w:ilvl="0">
      <w:start w:val="1"/>
      <w:numFmt w:val="decimal"/>
      <w:lvlText w:val="%1."/>
      <w:lvlJc w:val="left"/>
      <w:pPr>
        <w:ind w:left="2062" w:hanging="360"/>
      </w:pPr>
      <w:rPr>
        <w:rFonts w:hint="default"/>
      </w:rPr>
    </w:lvl>
    <w:lvl w:ilvl="1">
      <w:start w:val="1"/>
      <w:numFmt w:val="decimal"/>
      <w:isLgl/>
      <w:lvlText w:val="%1.%2"/>
      <w:lvlJc w:val="left"/>
      <w:pPr>
        <w:ind w:left="2167" w:hanging="465"/>
      </w:pPr>
      <w:rPr>
        <w:rFonts w:hint="default"/>
      </w:rPr>
    </w:lvl>
    <w:lvl w:ilvl="2">
      <w:start w:val="1"/>
      <w:numFmt w:val="decimal"/>
      <w:isLgl/>
      <w:lvlText w:val="%1.%2.%3"/>
      <w:lvlJc w:val="left"/>
      <w:pPr>
        <w:ind w:left="2422" w:hanging="720"/>
      </w:pPr>
      <w:rPr>
        <w:rFonts w:hint="default"/>
      </w:rPr>
    </w:lvl>
    <w:lvl w:ilvl="3">
      <w:start w:val="1"/>
      <w:numFmt w:val="decimal"/>
      <w:isLgl/>
      <w:lvlText w:val="%1.%2.%3.%4"/>
      <w:lvlJc w:val="left"/>
      <w:pPr>
        <w:ind w:left="2422" w:hanging="720"/>
      </w:pPr>
      <w:rPr>
        <w:rFonts w:hint="default"/>
      </w:rPr>
    </w:lvl>
    <w:lvl w:ilvl="4">
      <w:start w:val="1"/>
      <w:numFmt w:val="decimal"/>
      <w:isLgl/>
      <w:lvlText w:val="%1.%2.%3.%4.%5"/>
      <w:lvlJc w:val="left"/>
      <w:pPr>
        <w:ind w:left="2782" w:hanging="1080"/>
      </w:pPr>
      <w:rPr>
        <w:rFonts w:hint="default"/>
      </w:rPr>
    </w:lvl>
    <w:lvl w:ilvl="5">
      <w:start w:val="1"/>
      <w:numFmt w:val="decimal"/>
      <w:isLgl/>
      <w:lvlText w:val="%1.%2.%3.%4.%5.%6"/>
      <w:lvlJc w:val="left"/>
      <w:pPr>
        <w:ind w:left="2782" w:hanging="1080"/>
      </w:pPr>
      <w:rPr>
        <w:rFonts w:hint="default"/>
      </w:rPr>
    </w:lvl>
    <w:lvl w:ilvl="6">
      <w:start w:val="1"/>
      <w:numFmt w:val="decimal"/>
      <w:isLgl/>
      <w:lvlText w:val="%1.%2.%3.%4.%5.%6.%7"/>
      <w:lvlJc w:val="left"/>
      <w:pPr>
        <w:ind w:left="3142" w:hanging="1440"/>
      </w:pPr>
      <w:rPr>
        <w:rFonts w:hint="default"/>
      </w:rPr>
    </w:lvl>
    <w:lvl w:ilvl="7">
      <w:start w:val="1"/>
      <w:numFmt w:val="decimal"/>
      <w:isLgl/>
      <w:lvlText w:val="%1.%2.%3.%4.%5.%6.%7.%8"/>
      <w:lvlJc w:val="left"/>
      <w:pPr>
        <w:ind w:left="3142" w:hanging="1440"/>
      </w:pPr>
      <w:rPr>
        <w:rFonts w:hint="default"/>
      </w:rPr>
    </w:lvl>
    <w:lvl w:ilvl="8">
      <w:start w:val="1"/>
      <w:numFmt w:val="decimal"/>
      <w:isLgl/>
      <w:lvlText w:val="%1.%2.%3.%4.%5.%6.%7.%8.%9"/>
      <w:lvlJc w:val="left"/>
      <w:pPr>
        <w:ind w:left="3142" w:hanging="1440"/>
      </w:pPr>
      <w:rPr>
        <w:rFonts w:hint="default"/>
      </w:rPr>
    </w:lvl>
  </w:abstractNum>
  <w:abstractNum w:abstractNumId="3" w15:restartNumberingAfterBreak="0">
    <w:nsid w:val="017E722B"/>
    <w:multiLevelType w:val="multilevel"/>
    <w:tmpl w:val="35BAA48A"/>
    <w:lvl w:ilvl="0">
      <w:start w:val="1"/>
      <w:numFmt w:val="decimal"/>
      <w:lvlText w:val="%1."/>
      <w:lvlJc w:val="left"/>
      <w:pPr>
        <w:ind w:left="360" w:hanging="360"/>
      </w:pPr>
      <w:rPr>
        <w:rFonts w:hint="default"/>
      </w:rPr>
    </w:lvl>
    <w:lvl w:ilvl="1">
      <w:start w:val="1"/>
      <w:numFmt w:val="decimal"/>
      <w:isLgl/>
      <w:lvlText w:val="%1.%2"/>
      <w:lvlJc w:val="left"/>
      <w:pPr>
        <w:ind w:left="465" w:hanging="46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4" w15:restartNumberingAfterBreak="0">
    <w:nsid w:val="040676C3"/>
    <w:multiLevelType w:val="hybridMultilevel"/>
    <w:tmpl w:val="DC3CA164"/>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5" w15:restartNumberingAfterBreak="0">
    <w:nsid w:val="0CE307B1"/>
    <w:multiLevelType w:val="hybridMultilevel"/>
    <w:tmpl w:val="C08EB860"/>
    <w:lvl w:ilvl="0" w:tplc="17C06A76">
      <w:start w:val="1"/>
      <w:numFmt w:val="lowerLetter"/>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6" w15:restartNumberingAfterBreak="0">
    <w:nsid w:val="0F9B576C"/>
    <w:multiLevelType w:val="hybridMultilevel"/>
    <w:tmpl w:val="10C83606"/>
    <w:lvl w:ilvl="0" w:tplc="0409000B">
      <w:start w:val="1"/>
      <w:numFmt w:val="bullet"/>
      <w:lvlText w:val=""/>
      <w:lvlJc w:val="left"/>
      <w:pPr>
        <w:ind w:left="650" w:hanging="440"/>
      </w:pPr>
      <w:rPr>
        <w:rFonts w:ascii="Wingdings" w:hAnsi="Wingdings" w:hint="default"/>
      </w:rPr>
    </w:lvl>
    <w:lvl w:ilvl="1" w:tplc="0409000B" w:tentative="1">
      <w:start w:val="1"/>
      <w:numFmt w:val="bullet"/>
      <w:lvlText w:val=""/>
      <w:lvlJc w:val="left"/>
      <w:pPr>
        <w:ind w:left="1090" w:hanging="440"/>
      </w:pPr>
      <w:rPr>
        <w:rFonts w:ascii="Wingdings" w:hAnsi="Wingdings" w:hint="default"/>
      </w:rPr>
    </w:lvl>
    <w:lvl w:ilvl="2" w:tplc="0409000D" w:tentative="1">
      <w:start w:val="1"/>
      <w:numFmt w:val="bullet"/>
      <w:lvlText w:val=""/>
      <w:lvlJc w:val="left"/>
      <w:pPr>
        <w:ind w:left="1530" w:hanging="440"/>
      </w:pPr>
      <w:rPr>
        <w:rFonts w:ascii="Wingdings" w:hAnsi="Wingdings" w:hint="default"/>
      </w:rPr>
    </w:lvl>
    <w:lvl w:ilvl="3" w:tplc="04090001" w:tentative="1">
      <w:start w:val="1"/>
      <w:numFmt w:val="bullet"/>
      <w:lvlText w:val=""/>
      <w:lvlJc w:val="left"/>
      <w:pPr>
        <w:ind w:left="1970" w:hanging="440"/>
      </w:pPr>
      <w:rPr>
        <w:rFonts w:ascii="Wingdings" w:hAnsi="Wingdings" w:hint="default"/>
      </w:rPr>
    </w:lvl>
    <w:lvl w:ilvl="4" w:tplc="0409000B" w:tentative="1">
      <w:start w:val="1"/>
      <w:numFmt w:val="bullet"/>
      <w:lvlText w:val=""/>
      <w:lvlJc w:val="left"/>
      <w:pPr>
        <w:ind w:left="2410" w:hanging="440"/>
      </w:pPr>
      <w:rPr>
        <w:rFonts w:ascii="Wingdings" w:hAnsi="Wingdings" w:hint="default"/>
      </w:rPr>
    </w:lvl>
    <w:lvl w:ilvl="5" w:tplc="0409000D" w:tentative="1">
      <w:start w:val="1"/>
      <w:numFmt w:val="bullet"/>
      <w:lvlText w:val=""/>
      <w:lvlJc w:val="left"/>
      <w:pPr>
        <w:ind w:left="2850" w:hanging="440"/>
      </w:pPr>
      <w:rPr>
        <w:rFonts w:ascii="Wingdings" w:hAnsi="Wingdings" w:hint="default"/>
      </w:rPr>
    </w:lvl>
    <w:lvl w:ilvl="6" w:tplc="04090001" w:tentative="1">
      <w:start w:val="1"/>
      <w:numFmt w:val="bullet"/>
      <w:lvlText w:val=""/>
      <w:lvlJc w:val="left"/>
      <w:pPr>
        <w:ind w:left="3290" w:hanging="440"/>
      </w:pPr>
      <w:rPr>
        <w:rFonts w:ascii="Wingdings" w:hAnsi="Wingdings" w:hint="default"/>
      </w:rPr>
    </w:lvl>
    <w:lvl w:ilvl="7" w:tplc="0409000B" w:tentative="1">
      <w:start w:val="1"/>
      <w:numFmt w:val="bullet"/>
      <w:lvlText w:val=""/>
      <w:lvlJc w:val="left"/>
      <w:pPr>
        <w:ind w:left="3730" w:hanging="440"/>
      </w:pPr>
      <w:rPr>
        <w:rFonts w:ascii="Wingdings" w:hAnsi="Wingdings" w:hint="default"/>
      </w:rPr>
    </w:lvl>
    <w:lvl w:ilvl="8" w:tplc="0409000D" w:tentative="1">
      <w:start w:val="1"/>
      <w:numFmt w:val="bullet"/>
      <w:lvlText w:val=""/>
      <w:lvlJc w:val="left"/>
      <w:pPr>
        <w:ind w:left="4170" w:hanging="440"/>
      </w:pPr>
      <w:rPr>
        <w:rFonts w:ascii="Wingdings" w:hAnsi="Wingdings" w:hint="default"/>
      </w:rPr>
    </w:lvl>
  </w:abstractNum>
  <w:abstractNum w:abstractNumId="7" w15:restartNumberingAfterBreak="0">
    <w:nsid w:val="141A4BEE"/>
    <w:multiLevelType w:val="hybridMultilevel"/>
    <w:tmpl w:val="3BAA477C"/>
    <w:lvl w:ilvl="0" w:tplc="285CB932">
      <w:start w:val="1"/>
      <w:numFmt w:val="bullet"/>
      <w:pStyle w:val="a0"/>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8" w15:restartNumberingAfterBreak="0">
    <w:nsid w:val="15EA65EC"/>
    <w:multiLevelType w:val="hybridMultilevel"/>
    <w:tmpl w:val="AD9825A2"/>
    <w:lvl w:ilvl="0" w:tplc="04685726">
      <w:start w:val="1"/>
      <w:numFmt w:val="decimal"/>
      <w:pStyle w:val="4"/>
      <w:lvlText w:val="%1.1.1.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9" w15:restartNumberingAfterBreak="0">
    <w:nsid w:val="17524EDF"/>
    <w:multiLevelType w:val="hybridMultilevel"/>
    <w:tmpl w:val="1354F176"/>
    <w:lvl w:ilvl="0" w:tplc="0409000B">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10" w15:restartNumberingAfterBreak="0">
    <w:nsid w:val="1B2346EC"/>
    <w:multiLevelType w:val="hybridMultilevel"/>
    <w:tmpl w:val="328ED084"/>
    <w:lvl w:ilvl="0" w:tplc="04090001">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11" w15:restartNumberingAfterBreak="0">
    <w:nsid w:val="20AD51D0"/>
    <w:multiLevelType w:val="multilevel"/>
    <w:tmpl w:val="AFD86E7E"/>
    <w:lvl w:ilvl="0">
      <w:start w:val="6"/>
      <w:numFmt w:val="decimal"/>
      <w:lvlText w:val="%1."/>
      <w:lvlJc w:val="left"/>
      <w:pPr>
        <w:ind w:left="370" w:hanging="370"/>
      </w:pPr>
      <w:rPr>
        <w:rFonts w:hint="default"/>
      </w:rPr>
    </w:lvl>
    <w:lvl w:ilvl="1">
      <w:start w:val="3"/>
      <w:numFmt w:val="decimal"/>
      <w:lvlText w:val="%1.%2."/>
      <w:lvlJc w:val="left"/>
      <w:pPr>
        <w:ind w:left="370" w:hanging="37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24F3299C"/>
    <w:multiLevelType w:val="hybridMultilevel"/>
    <w:tmpl w:val="0C465ACA"/>
    <w:lvl w:ilvl="0" w:tplc="04090001">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13" w15:restartNumberingAfterBreak="0">
    <w:nsid w:val="2B910620"/>
    <w:multiLevelType w:val="hybridMultilevel"/>
    <w:tmpl w:val="8DE2A114"/>
    <w:lvl w:ilvl="0" w:tplc="04090011">
      <w:start w:val="1"/>
      <w:numFmt w:val="decimalEnclosedCircle"/>
      <w:lvlText w:val="%1"/>
      <w:lvlJc w:val="left"/>
      <w:pPr>
        <w:ind w:left="631" w:hanging="420"/>
      </w:pPr>
    </w:lvl>
    <w:lvl w:ilvl="1" w:tplc="04090017" w:tentative="1">
      <w:start w:val="1"/>
      <w:numFmt w:val="aiueoFullWidth"/>
      <w:lvlText w:val="(%2)"/>
      <w:lvlJc w:val="left"/>
      <w:pPr>
        <w:ind w:left="1051" w:hanging="420"/>
      </w:pPr>
    </w:lvl>
    <w:lvl w:ilvl="2" w:tplc="04090011" w:tentative="1">
      <w:start w:val="1"/>
      <w:numFmt w:val="decimalEnclosedCircle"/>
      <w:lvlText w:val="%3"/>
      <w:lvlJc w:val="left"/>
      <w:pPr>
        <w:ind w:left="1471" w:hanging="420"/>
      </w:pPr>
    </w:lvl>
    <w:lvl w:ilvl="3" w:tplc="0409000F" w:tentative="1">
      <w:start w:val="1"/>
      <w:numFmt w:val="decimal"/>
      <w:lvlText w:val="%4."/>
      <w:lvlJc w:val="left"/>
      <w:pPr>
        <w:ind w:left="1891" w:hanging="420"/>
      </w:pPr>
    </w:lvl>
    <w:lvl w:ilvl="4" w:tplc="04090017" w:tentative="1">
      <w:start w:val="1"/>
      <w:numFmt w:val="aiueoFullWidth"/>
      <w:lvlText w:val="(%5)"/>
      <w:lvlJc w:val="left"/>
      <w:pPr>
        <w:ind w:left="2311" w:hanging="420"/>
      </w:pPr>
    </w:lvl>
    <w:lvl w:ilvl="5" w:tplc="04090011" w:tentative="1">
      <w:start w:val="1"/>
      <w:numFmt w:val="decimalEnclosedCircle"/>
      <w:lvlText w:val="%6"/>
      <w:lvlJc w:val="left"/>
      <w:pPr>
        <w:ind w:left="2731" w:hanging="420"/>
      </w:pPr>
    </w:lvl>
    <w:lvl w:ilvl="6" w:tplc="0409000F" w:tentative="1">
      <w:start w:val="1"/>
      <w:numFmt w:val="decimal"/>
      <w:lvlText w:val="%7."/>
      <w:lvlJc w:val="left"/>
      <w:pPr>
        <w:ind w:left="3151" w:hanging="420"/>
      </w:pPr>
    </w:lvl>
    <w:lvl w:ilvl="7" w:tplc="04090017" w:tentative="1">
      <w:start w:val="1"/>
      <w:numFmt w:val="aiueoFullWidth"/>
      <w:lvlText w:val="(%8)"/>
      <w:lvlJc w:val="left"/>
      <w:pPr>
        <w:ind w:left="3571" w:hanging="420"/>
      </w:pPr>
    </w:lvl>
    <w:lvl w:ilvl="8" w:tplc="04090011" w:tentative="1">
      <w:start w:val="1"/>
      <w:numFmt w:val="decimalEnclosedCircle"/>
      <w:lvlText w:val="%9"/>
      <w:lvlJc w:val="left"/>
      <w:pPr>
        <w:ind w:left="3991" w:hanging="420"/>
      </w:pPr>
    </w:lvl>
  </w:abstractNum>
  <w:abstractNum w:abstractNumId="14" w15:restartNumberingAfterBreak="0">
    <w:nsid w:val="2F94006A"/>
    <w:multiLevelType w:val="hybridMultilevel"/>
    <w:tmpl w:val="9A44D03E"/>
    <w:lvl w:ilvl="0" w:tplc="04090009">
      <w:start w:val="1"/>
      <w:numFmt w:val="bullet"/>
      <w:lvlText w:val=""/>
      <w:lvlJc w:val="left"/>
      <w:pPr>
        <w:ind w:left="631" w:hanging="420"/>
      </w:pPr>
      <w:rPr>
        <w:rFonts w:ascii="Wingdings" w:hAnsi="Wingdings" w:hint="default"/>
      </w:rPr>
    </w:lvl>
    <w:lvl w:ilvl="1" w:tplc="0409000B" w:tentative="1">
      <w:start w:val="1"/>
      <w:numFmt w:val="bullet"/>
      <w:lvlText w:val=""/>
      <w:lvlJc w:val="left"/>
      <w:pPr>
        <w:ind w:left="1051" w:hanging="420"/>
      </w:pPr>
      <w:rPr>
        <w:rFonts w:ascii="Wingdings" w:hAnsi="Wingdings" w:hint="default"/>
      </w:rPr>
    </w:lvl>
    <w:lvl w:ilvl="2" w:tplc="0409000D" w:tentative="1">
      <w:start w:val="1"/>
      <w:numFmt w:val="bullet"/>
      <w:lvlText w:val=""/>
      <w:lvlJc w:val="left"/>
      <w:pPr>
        <w:ind w:left="1471" w:hanging="420"/>
      </w:pPr>
      <w:rPr>
        <w:rFonts w:ascii="Wingdings" w:hAnsi="Wingdings" w:hint="default"/>
      </w:rPr>
    </w:lvl>
    <w:lvl w:ilvl="3" w:tplc="04090001" w:tentative="1">
      <w:start w:val="1"/>
      <w:numFmt w:val="bullet"/>
      <w:lvlText w:val=""/>
      <w:lvlJc w:val="left"/>
      <w:pPr>
        <w:ind w:left="1891" w:hanging="420"/>
      </w:pPr>
      <w:rPr>
        <w:rFonts w:ascii="Wingdings" w:hAnsi="Wingdings" w:hint="default"/>
      </w:rPr>
    </w:lvl>
    <w:lvl w:ilvl="4" w:tplc="0409000B" w:tentative="1">
      <w:start w:val="1"/>
      <w:numFmt w:val="bullet"/>
      <w:lvlText w:val=""/>
      <w:lvlJc w:val="left"/>
      <w:pPr>
        <w:ind w:left="2311" w:hanging="420"/>
      </w:pPr>
      <w:rPr>
        <w:rFonts w:ascii="Wingdings" w:hAnsi="Wingdings" w:hint="default"/>
      </w:rPr>
    </w:lvl>
    <w:lvl w:ilvl="5" w:tplc="0409000D" w:tentative="1">
      <w:start w:val="1"/>
      <w:numFmt w:val="bullet"/>
      <w:lvlText w:val=""/>
      <w:lvlJc w:val="left"/>
      <w:pPr>
        <w:ind w:left="2731" w:hanging="420"/>
      </w:pPr>
      <w:rPr>
        <w:rFonts w:ascii="Wingdings" w:hAnsi="Wingdings" w:hint="default"/>
      </w:rPr>
    </w:lvl>
    <w:lvl w:ilvl="6" w:tplc="04090001" w:tentative="1">
      <w:start w:val="1"/>
      <w:numFmt w:val="bullet"/>
      <w:lvlText w:val=""/>
      <w:lvlJc w:val="left"/>
      <w:pPr>
        <w:ind w:left="3151" w:hanging="420"/>
      </w:pPr>
      <w:rPr>
        <w:rFonts w:ascii="Wingdings" w:hAnsi="Wingdings" w:hint="default"/>
      </w:rPr>
    </w:lvl>
    <w:lvl w:ilvl="7" w:tplc="0409000B" w:tentative="1">
      <w:start w:val="1"/>
      <w:numFmt w:val="bullet"/>
      <w:lvlText w:val=""/>
      <w:lvlJc w:val="left"/>
      <w:pPr>
        <w:ind w:left="3571" w:hanging="420"/>
      </w:pPr>
      <w:rPr>
        <w:rFonts w:ascii="Wingdings" w:hAnsi="Wingdings" w:hint="default"/>
      </w:rPr>
    </w:lvl>
    <w:lvl w:ilvl="8" w:tplc="0409000D" w:tentative="1">
      <w:start w:val="1"/>
      <w:numFmt w:val="bullet"/>
      <w:lvlText w:val=""/>
      <w:lvlJc w:val="left"/>
      <w:pPr>
        <w:ind w:left="3991" w:hanging="420"/>
      </w:pPr>
      <w:rPr>
        <w:rFonts w:ascii="Wingdings" w:hAnsi="Wingdings" w:hint="default"/>
      </w:rPr>
    </w:lvl>
  </w:abstractNum>
  <w:abstractNum w:abstractNumId="15" w15:restartNumberingAfterBreak="0">
    <w:nsid w:val="301C70AE"/>
    <w:multiLevelType w:val="hybridMultilevel"/>
    <w:tmpl w:val="40243A5C"/>
    <w:lvl w:ilvl="0" w:tplc="04090001">
      <w:start w:val="1"/>
      <w:numFmt w:val="bullet"/>
      <w:lvlText w:val=""/>
      <w:lvlJc w:val="left"/>
      <w:pPr>
        <w:ind w:left="631" w:hanging="420"/>
      </w:pPr>
      <w:rPr>
        <w:rFonts w:ascii="Wingdings" w:hAnsi="Wingdings" w:hint="default"/>
      </w:rPr>
    </w:lvl>
    <w:lvl w:ilvl="1" w:tplc="0409000B" w:tentative="1">
      <w:start w:val="1"/>
      <w:numFmt w:val="bullet"/>
      <w:lvlText w:val=""/>
      <w:lvlJc w:val="left"/>
      <w:pPr>
        <w:ind w:left="1051" w:hanging="420"/>
      </w:pPr>
      <w:rPr>
        <w:rFonts w:ascii="Wingdings" w:hAnsi="Wingdings" w:hint="default"/>
      </w:rPr>
    </w:lvl>
    <w:lvl w:ilvl="2" w:tplc="0409000D" w:tentative="1">
      <w:start w:val="1"/>
      <w:numFmt w:val="bullet"/>
      <w:lvlText w:val=""/>
      <w:lvlJc w:val="left"/>
      <w:pPr>
        <w:ind w:left="1471" w:hanging="420"/>
      </w:pPr>
      <w:rPr>
        <w:rFonts w:ascii="Wingdings" w:hAnsi="Wingdings" w:hint="default"/>
      </w:rPr>
    </w:lvl>
    <w:lvl w:ilvl="3" w:tplc="04090001" w:tentative="1">
      <w:start w:val="1"/>
      <w:numFmt w:val="bullet"/>
      <w:lvlText w:val=""/>
      <w:lvlJc w:val="left"/>
      <w:pPr>
        <w:ind w:left="1891" w:hanging="420"/>
      </w:pPr>
      <w:rPr>
        <w:rFonts w:ascii="Wingdings" w:hAnsi="Wingdings" w:hint="default"/>
      </w:rPr>
    </w:lvl>
    <w:lvl w:ilvl="4" w:tplc="0409000B" w:tentative="1">
      <w:start w:val="1"/>
      <w:numFmt w:val="bullet"/>
      <w:lvlText w:val=""/>
      <w:lvlJc w:val="left"/>
      <w:pPr>
        <w:ind w:left="2311" w:hanging="420"/>
      </w:pPr>
      <w:rPr>
        <w:rFonts w:ascii="Wingdings" w:hAnsi="Wingdings" w:hint="default"/>
      </w:rPr>
    </w:lvl>
    <w:lvl w:ilvl="5" w:tplc="0409000D" w:tentative="1">
      <w:start w:val="1"/>
      <w:numFmt w:val="bullet"/>
      <w:lvlText w:val=""/>
      <w:lvlJc w:val="left"/>
      <w:pPr>
        <w:ind w:left="2731" w:hanging="420"/>
      </w:pPr>
      <w:rPr>
        <w:rFonts w:ascii="Wingdings" w:hAnsi="Wingdings" w:hint="default"/>
      </w:rPr>
    </w:lvl>
    <w:lvl w:ilvl="6" w:tplc="04090001" w:tentative="1">
      <w:start w:val="1"/>
      <w:numFmt w:val="bullet"/>
      <w:lvlText w:val=""/>
      <w:lvlJc w:val="left"/>
      <w:pPr>
        <w:ind w:left="3151" w:hanging="420"/>
      </w:pPr>
      <w:rPr>
        <w:rFonts w:ascii="Wingdings" w:hAnsi="Wingdings" w:hint="default"/>
      </w:rPr>
    </w:lvl>
    <w:lvl w:ilvl="7" w:tplc="0409000B" w:tentative="1">
      <w:start w:val="1"/>
      <w:numFmt w:val="bullet"/>
      <w:lvlText w:val=""/>
      <w:lvlJc w:val="left"/>
      <w:pPr>
        <w:ind w:left="3571" w:hanging="420"/>
      </w:pPr>
      <w:rPr>
        <w:rFonts w:ascii="Wingdings" w:hAnsi="Wingdings" w:hint="default"/>
      </w:rPr>
    </w:lvl>
    <w:lvl w:ilvl="8" w:tplc="0409000D" w:tentative="1">
      <w:start w:val="1"/>
      <w:numFmt w:val="bullet"/>
      <w:lvlText w:val=""/>
      <w:lvlJc w:val="left"/>
      <w:pPr>
        <w:ind w:left="3991" w:hanging="420"/>
      </w:pPr>
      <w:rPr>
        <w:rFonts w:ascii="Wingdings" w:hAnsi="Wingdings" w:hint="default"/>
      </w:rPr>
    </w:lvl>
  </w:abstractNum>
  <w:abstractNum w:abstractNumId="16" w15:restartNumberingAfterBreak="0">
    <w:nsid w:val="31750A57"/>
    <w:multiLevelType w:val="hybridMultilevel"/>
    <w:tmpl w:val="F77E23EA"/>
    <w:lvl w:ilvl="0" w:tplc="04090003">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7" w15:restartNumberingAfterBreak="0">
    <w:nsid w:val="34EA3985"/>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8" w15:restartNumberingAfterBreak="0">
    <w:nsid w:val="35FA7B08"/>
    <w:multiLevelType w:val="hybridMultilevel"/>
    <w:tmpl w:val="65944D1A"/>
    <w:lvl w:ilvl="0" w:tplc="04090001">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19" w15:restartNumberingAfterBreak="0">
    <w:nsid w:val="3C682B2C"/>
    <w:multiLevelType w:val="hybridMultilevel"/>
    <w:tmpl w:val="E1F29F9C"/>
    <w:lvl w:ilvl="0" w:tplc="04090009">
      <w:start w:val="1"/>
      <w:numFmt w:val="bullet"/>
      <w:lvlText w:val=""/>
      <w:lvlJc w:val="left"/>
      <w:pPr>
        <w:ind w:left="880" w:hanging="440"/>
      </w:pPr>
      <w:rPr>
        <w:rFonts w:ascii="Wingdings" w:hAnsi="Wingdings" w:hint="default"/>
      </w:rPr>
    </w:lvl>
    <w:lvl w:ilvl="1" w:tplc="0409000B" w:tentative="1">
      <w:start w:val="1"/>
      <w:numFmt w:val="bullet"/>
      <w:lvlText w:val=""/>
      <w:lvlJc w:val="left"/>
      <w:pPr>
        <w:ind w:left="1320" w:hanging="440"/>
      </w:pPr>
      <w:rPr>
        <w:rFonts w:ascii="Wingdings" w:hAnsi="Wingdings" w:hint="default"/>
      </w:rPr>
    </w:lvl>
    <w:lvl w:ilvl="2" w:tplc="0409000D"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B" w:tentative="1">
      <w:start w:val="1"/>
      <w:numFmt w:val="bullet"/>
      <w:lvlText w:val=""/>
      <w:lvlJc w:val="left"/>
      <w:pPr>
        <w:ind w:left="2640" w:hanging="440"/>
      </w:pPr>
      <w:rPr>
        <w:rFonts w:ascii="Wingdings" w:hAnsi="Wingdings" w:hint="default"/>
      </w:rPr>
    </w:lvl>
    <w:lvl w:ilvl="5" w:tplc="0409000D"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B" w:tentative="1">
      <w:start w:val="1"/>
      <w:numFmt w:val="bullet"/>
      <w:lvlText w:val=""/>
      <w:lvlJc w:val="left"/>
      <w:pPr>
        <w:ind w:left="3960" w:hanging="440"/>
      </w:pPr>
      <w:rPr>
        <w:rFonts w:ascii="Wingdings" w:hAnsi="Wingdings" w:hint="default"/>
      </w:rPr>
    </w:lvl>
    <w:lvl w:ilvl="8" w:tplc="0409000D" w:tentative="1">
      <w:start w:val="1"/>
      <w:numFmt w:val="bullet"/>
      <w:lvlText w:val=""/>
      <w:lvlJc w:val="left"/>
      <w:pPr>
        <w:ind w:left="4400" w:hanging="440"/>
      </w:pPr>
      <w:rPr>
        <w:rFonts w:ascii="Wingdings" w:hAnsi="Wingdings" w:hint="default"/>
      </w:rPr>
    </w:lvl>
  </w:abstractNum>
  <w:abstractNum w:abstractNumId="20" w15:restartNumberingAfterBreak="0">
    <w:nsid w:val="43BD69D7"/>
    <w:multiLevelType w:val="hybridMultilevel"/>
    <w:tmpl w:val="AA9816B6"/>
    <w:lvl w:ilvl="0" w:tplc="0409000B">
      <w:start w:val="1"/>
      <w:numFmt w:val="bullet"/>
      <w:lvlText w:val=""/>
      <w:lvlJc w:val="left"/>
      <w:pPr>
        <w:ind w:left="440" w:hanging="440"/>
      </w:pPr>
      <w:rPr>
        <w:rFonts w:ascii="Wingdings" w:hAnsi="Wingdings" w:hint="default"/>
      </w:rPr>
    </w:lvl>
    <w:lvl w:ilvl="1" w:tplc="04090009">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21" w15:restartNumberingAfterBreak="0">
    <w:nsid w:val="446A4B34"/>
    <w:multiLevelType w:val="hybridMultilevel"/>
    <w:tmpl w:val="F51495CE"/>
    <w:lvl w:ilvl="0" w:tplc="0BF2B9B6">
      <w:start w:val="3"/>
      <w:numFmt w:val="bullet"/>
      <w:lvlText w:val="-"/>
      <w:lvlJc w:val="left"/>
      <w:pPr>
        <w:ind w:left="571" w:hanging="360"/>
      </w:pPr>
      <w:rPr>
        <w:rFonts w:ascii="ＭＳ ゴシック" w:eastAsia="ＭＳ ゴシック" w:hAnsi="ＭＳ ゴシック" w:cs="ＭＳ Ｐゴシック" w:hint="eastAsia"/>
      </w:rPr>
    </w:lvl>
    <w:lvl w:ilvl="1" w:tplc="0409000B" w:tentative="1">
      <w:start w:val="1"/>
      <w:numFmt w:val="bullet"/>
      <w:lvlText w:val=""/>
      <w:lvlJc w:val="left"/>
      <w:pPr>
        <w:ind w:left="1051" w:hanging="420"/>
      </w:pPr>
      <w:rPr>
        <w:rFonts w:ascii="Wingdings" w:hAnsi="Wingdings" w:hint="default"/>
      </w:rPr>
    </w:lvl>
    <w:lvl w:ilvl="2" w:tplc="0409000D" w:tentative="1">
      <w:start w:val="1"/>
      <w:numFmt w:val="bullet"/>
      <w:lvlText w:val=""/>
      <w:lvlJc w:val="left"/>
      <w:pPr>
        <w:ind w:left="1471" w:hanging="420"/>
      </w:pPr>
      <w:rPr>
        <w:rFonts w:ascii="Wingdings" w:hAnsi="Wingdings" w:hint="default"/>
      </w:rPr>
    </w:lvl>
    <w:lvl w:ilvl="3" w:tplc="04090001" w:tentative="1">
      <w:start w:val="1"/>
      <w:numFmt w:val="bullet"/>
      <w:lvlText w:val=""/>
      <w:lvlJc w:val="left"/>
      <w:pPr>
        <w:ind w:left="1891" w:hanging="420"/>
      </w:pPr>
      <w:rPr>
        <w:rFonts w:ascii="Wingdings" w:hAnsi="Wingdings" w:hint="default"/>
      </w:rPr>
    </w:lvl>
    <w:lvl w:ilvl="4" w:tplc="0409000B" w:tentative="1">
      <w:start w:val="1"/>
      <w:numFmt w:val="bullet"/>
      <w:lvlText w:val=""/>
      <w:lvlJc w:val="left"/>
      <w:pPr>
        <w:ind w:left="2311" w:hanging="420"/>
      </w:pPr>
      <w:rPr>
        <w:rFonts w:ascii="Wingdings" w:hAnsi="Wingdings" w:hint="default"/>
      </w:rPr>
    </w:lvl>
    <w:lvl w:ilvl="5" w:tplc="0409000D" w:tentative="1">
      <w:start w:val="1"/>
      <w:numFmt w:val="bullet"/>
      <w:lvlText w:val=""/>
      <w:lvlJc w:val="left"/>
      <w:pPr>
        <w:ind w:left="2731" w:hanging="420"/>
      </w:pPr>
      <w:rPr>
        <w:rFonts w:ascii="Wingdings" w:hAnsi="Wingdings" w:hint="default"/>
      </w:rPr>
    </w:lvl>
    <w:lvl w:ilvl="6" w:tplc="04090001" w:tentative="1">
      <w:start w:val="1"/>
      <w:numFmt w:val="bullet"/>
      <w:lvlText w:val=""/>
      <w:lvlJc w:val="left"/>
      <w:pPr>
        <w:ind w:left="3151" w:hanging="420"/>
      </w:pPr>
      <w:rPr>
        <w:rFonts w:ascii="Wingdings" w:hAnsi="Wingdings" w:hint="default"/>
      </w:rPr>
    </w:lvl>
    <w:lvl w:ilvl="7" w:tplc="0409000B" w:tentative="1">
      <w:start w:val="1"/>
      <w:numFmt w:val="bullet"/>
      <w:lvlText w:val=""/>
      <w:lvlJc w:val="left"/>
      <w:pPr>
        <w:ind w:left="3571" w:hanging="420"/>
      </w:pPr>
      <w:rPr>
        <w:rFonts w:ascii="Wingdings" w:hAnsi="Wingdings" w:hint="default"/>
      </w:rPr>
    </w:lvl>
    <w:lvl w:ilvl="8" w:tplc="0409000D" w:tentative="1">
      <w:start w:val="1"/>
      <w:numFmt w:val="bullet"/>
      <w:lvlText w:val=""/>
      <w:lvlJc w:val="left"/>
      <w:pPr>
        <w:ind w:left="3991" w:hanging="420"/>
      </w:pPr>
      <w:rPr>
        <w:rFonts w:ascii="Wingdings" w:hAnsi="Wingdings" w:hint="default"/>
      </w:rPr>
    </w:lvl>
  </w:abstractNum>
  <w:abstractNum w:abstractNumId="22" w15:restartNumberingAfterBreak="0">
    <w:nsid w:val="4BB516AA"/>
    <w:multiLevelType w:val="hybridMultilevel"/>
    <w:tmpl w:val="82D6C85A"/>
    <w:lvl w:ilvl="0" w:tplc="A796B88C">
      <w:start w:val="4"/>
      <w:numFmt w:val="bullet"/>
      <w:lvlText w:val="・"/>
      <w:lvlJc w:val="left"/>
      <w:pPr>
        <w:ind w:left="420" w:hanging="420"/>
      </w:pPr>
      <w:rPr>
        <w:rFonts w:ascii="ＭＳ 明朝" w:eastAsia="ＭＳ 明朝" w:hAnsi="ＭＳ 明朝" w:cs="Times New Roman" w:hint="eastAsia"/>
        <w:lang w:val="en-US"/>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3" w15:restartNumberingAfterBreak="0">
    <w:nsid w:val="4C9B2303"/>
    <w:multiLevelType w:val="hybridMultilevel"/>
    <w:tmpl w:val="B4D84780"/>
    <w:lvl w:ilvl="0" w:tplc="0409000B">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24" w15:restartNumberingAfterBreak="0">
    <w:nsid w:val="4CEC2D43"/>
    <w:multiLevelType w:val="hybridMultilevel"/>
    <w:tmpl w:val="D9EA9B10"/>
    <w:lvl w:ilvl="0" w:tplc="4C3C2D18">
      <w:start w:val="1"/>
      <w:numFmt w:val="bullet"/>
      <w:lvlText w:val=""/>
      <w:lvlJc w:val="left"/>
      <w:pPr>
        <w:ind w:left="1265" w:hanging="420"/>
      </w:pPr>
      <w:rPr>
        <w:rFonts w:ascii="Wingdings" w:hAnsi="Wingdings" w:hint="default"/>
      </w:rPr>
    </w:lvl>
    <w:lvl w:ilvl="1" w:tplc="0409000B" w:tentative="1">
      <w:start w:val="1"/>
      <w:numFmt w:val="bullet"/>
      <w:lvlText w:val=""/>
      <w:lvlJc w:val="left"/>
      <w:pPr>
        <w:ind w:left="1685" w:hanging="420"/>
      </w:pPr>
      <w:rPr>
        <w:rFonts w:ascii="Wingdings" w:hAnsi="Wingdings" w:hint="default"/>
      </w:rPr>
    </w:lvl>
    <w:lvl w:ilvl="2" w:tplc="0409000D" w:tentative="1">
      <w:start w:val="1"/>
      <w:numFmt w:val="bullet"/>
      <w:lvlText w:val=""/>
      <w:lvlJc w:val="left"/>
      <w:pPr>
        <w:ind w:left="2105" w:hanging="420"/>
      </w:pPr>
      <w:rPr>
        <w:rFonts w:ascii="Wingdings" w:hAnsi="Wingdings" w:hint="default"/>
      </w:rPr>
    </w:lvl>
    <w:lvl w:ilvl="3" w:tplc="04090001" w:tentative="1">
      <w:start w:val="1"/>
      <w:numFmt w:val="bullet"/>
      <w:lvlText w:val=""/>
      <w:lvlJc w:val="left"/>
      <w:pPr>
        <w:ind w:left="2525" w:hanging="420"/>
      </w:pPr>
      <w:rPr>
        <w:rFonts w:ascii="Wingdings" w:hAnsi="Wingdings" w:hint="default"/>
      </w:rPr>
    </w:lvl>
    <w:lvl w:ilvl="4" w:tplc="0409000B" w:tentative="1">
      <w:start w:val="1"/>
      <w:numFmt w:val="bullet"/>
      <w:lvlText w:val=""/>
      <w:lvlJc w:val="left"/>
      <w:pPr>
        <w:ind w:left="2945" w:hanging="420"/>
      </w:pPr>
      <w:rPr>
        <w:rFonts w:ascii="Wingdings" w:hAnsi="Wingdings" w:hint="default"/>
      </w:rPr>
    </w:lvl>
    <w:lvl w:ilvl="5" w:tplc="0409000D" w:tentative="1">
      <w:start w:val="1"/>
      <w:numFmt w:val="bullet"/>
      <w:lvlText w:val=""/>
      <w:lvlJc w:val="left"/>
      <w:pPr>
        <w:ind w:left="3365" w:hanging="420"/>
      </w:pPr>
      <w:rPr>
        <w:rFonts w:ascii="Wingdings" w:hAnsi="Wingdings" w:hint="default"/>
      </w:rPr>
    </w:lvl>
    <w:lvl w:ilvl="6" w:tplc="04090001" w:tentative="1">
      <w:start w:val="1"/>
      <w:numFmt w:val="bullet"/>
      <w:lvlText w:val=""/>
      <w:lvlJc w:val="left"/>
      <w:pPr>
        <w:ind w:left="3785" w:hanging="420"/>
      </w:pPr>
      <w:rPr>
        <w:rFonts w:ascii="Wingdings" w:hAnsi="Wingdings" w:hint="default"/>
      </w:rPr>
    </w:lvl>
    <w:lvl w:ilvl="7" w:tplc="0409000B" w:tentative="1">
      <w:start w:val="1"/>
      <w:numFmt w:val="bullet"/>
      <w:lvlText w:val=""/>
      <w:lvlJc w:val="left"/>
      <w:pPr>
        <w:ind w:left="4205" w:hanging="420"/>
      </w:pPr>
      <w:rPr>
        <w:rFonts w:ascii="Wingdings" w:hAnsi="Wingdings" w:hint="default"/>
      </w:rPr>
    </w:lvl>
    <w:lvl w:ilvl="8" w:tplc="0409000D" w:tentative="1">
      <w:start w:val="1"/>
      <w:numFmt w:val="bullet"/>
      <w:lvlText w:val=""/>
      <w:lvlJc w:val="left"/>
      <w:pPr>
        <w:ind w:left="4625" w:hanging="420"/>
      </w:pPr>
      <w:rPr>
        <w:rFonts w:ascii="Wingdings" w:hAnsi="Wingdings" w:hint="default"/>
      </w:rPr>
    </w:lvl>
  </w:abstractNum>
  <w:abstractNum w:abstractNumId="25" w15:restartNumberingAfterBreak="0">
    <w:nsid w:val="513F233B"/>
    <w:multiLevelType w:val="hybridMultilevel"/>
    <w:tmpl w:val="AA620E90"/>
    <w:lvl w:ilvl="0" w:tplc="6A968DA6">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6" w15:restartNumberingAfterBreak="0">
    <w:nsid w:val="62E47FBC"/>
    <w:multiLevelType w:val="hybridMultilevel"/>
    <w:tmpl w:val="269CA57A"/>
    <w:lvl w:ilvl="0" w:tplc="A796B88C">
      <w:start w:val="4"/>
      <w:numFmt w:val="bullet"/>
      <w:lvlText w:val="・"/>
      <w:lvlJc w:val="left"/>
      <w:pPr>
        <w:ind w:left="420" w:hanging="420"/>
      </w:pPr>
      <w:rPr>
        <w:rFonts w:ascii="ＭＳ 明朝" w:eastAsia="ＭＳ 明朝" w:hAnsi="ＭＳ 明朝" w:cs="Times New Roman" w:hint="eastAsia"/>
        <w:lang w:val="en-US"/>
      </w:rPr>
    </w:lvl>
    <w:lvl w:ilvl="1" w:tplc="0409000B">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7" w15:restartNumberingAfterBreak="0">
    <w:nsid w:val="64D0532B"/>
    <w:multiLevelType w:val="hybridMultilevel"/>
    <w:tmpl w:val="763AEBE2"/>
    <w:lvl w:ilvl="0" w:tplc="AF10A9E6">
      <w:start w:val="1"/>
      <w:numFmt w:val="lowerLetter"/>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8" w15:restartNumberingAfterBreak="0">
    <w:nsid w:val="653C775F"/>
    <w:multiLevelType w:val="hybridMultilevel"/>
    <w:tmpl w:val="7944C308"/>
    <w:lvl w:ilvl="0" w:tplc="04090011">
      <w:start w:val="1"/>
      <w:numFmt w:val="decimalEnclosedCircle"/>
      <w:lvlText w:val="%1"/>
      <w:lvlJc w:val="left"/>
      <w:pPr>
        <w:ind w:left="631" w:hanging="420"/>
      </w:pPr>
    </w:lvl>
    <w:lvl w:ilvl="1" w:tplc="04090017" w:tentative="1">
      <w:start w:val="1"/>
      <w:numFmt w:val="aiueoFullWidth"/>
      <w:lvlText w:val="(%2)"/>
      <w:lvlJc w:val="left"/>
      <w:pPr>
        <w:ind w:left="1051" w:hanging="420"/>
      </w:pPr>
    </w:lvl>
    <w:lvl w:ilvl="2" w:tplc="04090011" w:tentative="1">
      <w:start w:val="1"/>
      <w:numFmt w:val="decimalEnclosedCircle"/>
      <w:lvlText w:val="%3"/>
      <w:lvlJc w:val="left"/>
      <w:pPr>
        <w:ind w:left="1471" w:hanging="420"/>
      </w:pPr>
    </w:lvl>
    <w:lvl w:ilvl="3" w:tplc="0409000F" w:tentative="1">
      <w:start w:val="1"/>
      <w:numFmt w:val="decimal"/>
      <w:lvlText w:val="%4."/>
      <w:lvlJc w:val="left"/>
      <w:pPr>
        <w:ind w:left="1891" w:hanging="420"/>
      </w:pPr>
    </w:lvl>
    <w:lvl w:ilvl="4" w:tplc="04090017" w:tentative="1">
      <w:start w:val="1"/>
      <w:numFmt w:val="aiueoFullWidth"/>
      <w:lvlText w:val="(%5)"/>
      <w:lvlJc w:val="left"/>
      <w:pPr>
        <w:ind w:left="2311" w:hanging="420"/>
      </w:pPr>
    </w:lvl>
    <w:lvl w:ilvl="5" w:tplc="04090011" w:tentative="1">
      <w:start w:val="1"/>
      <w:numFmt w:val="decimalEnclosedCircle"/>
      <w:lvlText w:val="%6"/>
      <w:lvlJc w:val="left"/>
      <w:pPr>
        <w:ind w:left="2731" w:hanging="420"/>
      </w:pPr>
    </w:lvl>
    <w:lvl w:ilvl="6" w:tplc="0409000F" w:tentative="1">
      <w:start w:val="1"/>
      <w:numFmt w:val="decimal"/>
      <w:lvlText w:val="%7."/>
      <w:lvlJc w:val="left"/>
      <w:pPr>
        <w:ind w:left="3151" w:hanging="420"/>
      </w:pPr>
    </w:lvl>
    <w:lvl w:ilvl="7" w:tplc="04090017" w:tentative="1">
      <w:start w:val="1"/>
      <w:numFmt w:val="aiueoFullWidth"/>
      <w:lvlText w:val="(%8)"/>
      <w:lvlJc w:val="left"/>
      <w:pPr>
        <w:ind w:left="3571" w:hanging="420"/>
      </w:pPr>
    </w:lvl>
    <w:lvl w:ilvl="8" w:tplc="04090011" w:tentative="1">
      <w:start w:val="1"/>
      <w:numFmt w:val="decimalEnclosedCircle"/>
      <w:lvlText w:val="%9"/>
      <w:lvlJc w:val="left"/>
      <w:pPr>
        <w:ind w:left="3991" w:hanging="420"/>
      </w:pPr>
    </w:lvl>
  </w:abstractNum>
  <w:abstractNum w:abstractNumId="29" w15:restartNumberingAfterBreak="0">
    <w:nsid w:val="68153671"/>
    <w:multiLevelType w:val="hybridMultilevel"/>
    <w:tmpl w:val="91807062"/>
    <w:lvl w:ilvl="0" w:tplc="04090009">
      <w:start w:val="1"/>
      <w:numFmt w:val="bullet"/>
      <w:lvlText w:val=""/>
      <w:lvlJc w:val="left"/>
      <w:pPr>
        <w:ind w:left="631" w:hanging="420"/>
      </w:pPr>
      <w:rPr>
        <w:rFonts w:ascii="Wingdings" w:hAnsi="Wingdings" w:hint="default"/>
      </w:rPr>
    </w:lvl>
    <w:lvl w:ilvl="1" w:tplc="0409000B" w:tentative="1">
      <w:start w:val="1"/>
      <w:numFmt w:val="bullet"/>
      <w:lvlText w:val=""/>
      <w:lvlJc w:val="left"/>
      <w:pPr>
        <w:ind w:left="1051" w:hanging="420"/>
      </w:pPr>
      <w:rPr>
        <w:rFonts w:ascii="Wingdings" w:hAnsi="Wingdings" w:hint="default"/>
      </w:rPr>
    </w:lvl>
    <w:lvl w:ilvl="2" w:tplc="0409000D" w:tentative="1">
      <w:start w:val="1"/>
      <w:numFmt w:val="bullet"/>
      <w:lvlText w:val=""/>
      <w:lvlJc w:val="left"/>
      <w:pPr>
        <w:ind w:left="1471" w:hanging="420"/>
      </w:pPr>
      <w:rPr>
        <w:rFonts w:ascii="Wingdings" w:hAnsi="Wingdings" w:hint="default"/>
      </w:rPr>
    </w:lvl>
    <w:lvl w:ilvl="3" w:tplc="04090001" w:tentative="1">
      <w:start w:val="1"/>
      <w:numFmt w:val="bullet"/>
      <w:lvlText w:val=""/>
      <w:lvlJc w:val="left"/>
      <w:pPr>
        <w:ind w:left="1891" w:hanging="420"/>
      </w:pPr>
      <w:rPr>
        <w:rFonts w:ascii="Wingdings" w:hAnsi="Wingdings" w:hint="default"/>
      </w:rPr>
    </w:lvl>
    <w:lvl w:ilvl="4" w:tplc="0409000B" w:tentative="1">
      <w:start w:val="1"/>
      <w:numFmt w:val="bullet"/>
      <w:lvlText w:val=""/>
      <w:lvlJc w:val="left"/>
      <w:pPr>
        <w:ind w:left="2311" w:hanging="420"/>
      </w:pPr>
      <w:rPr>
        <w:rFonts w:ascii="Wingdings" w:hAnsi="Wingdings" w:hint="default"/>
      </w:rPr>
    </w:lvl>
    <w:lvl w:ilvl="5" w:tplc="0409000D" w:tentative="1">
      <w:start w:val="1"/>
      <w:numFmt w:val="bullet"/>
      <w:lvlText w:val=""/>
      <w:lvlJc w:val="left"/>
      <w:pPr>
        <w:ind w:left="2731" w:hanging="420"/>
      </w:pPr>
      <w:rPr>
        <w:rFonts w:ascii="Wingdings" w:hAnsi="Wingdings" w:hint="default"/>
      </w:rPr>
    </w:lvl>
    <w:lvl w:ilvl="6" w:tplc="04090001" w:tentative="1">
      <w:start w:val="1"/>
      <w:numFmt w:val="bullet"/>
      <w:lvlText w:val=""/>
      <w:lvlJc w:val="left"/>
      <w:pPr>
        <w:ind w:left="3151" w:hanging="420"/>
      </w:pPr>
      <w:rPr>
        <w:rFonts w:ascii="Wingdings" w:hAnsi="Wingdings" w:hint="default"/>
      </w:rPr>
    </w:lvl>
    <w:lvl w:ilvl="7" w:tplc="0409000B" w:tentative="1">
      <w:start w:val="1"/>
      <w:numFmt w:val="bullet"/>
      <w:lvlText w:val=""/>
      <w:lvlJc w:val="left"/>
      <w:pPr>
        <w:ind w:left="3571" w:hanging="420"/>
      </w:pPr>
      <w:rPr>
        <w:rFonts w:ascii="Wingdings" w:hAnsi="Wingdings" w:hint="default"/>
      </w:rPr>
    </w:lvl>
    <w:lvl w:ilvl="8" w:tplc="0409000D" w:tentative="1">
      <w:start w:val="1"/>
      <w:numFmt w:val="bullet"/>
      <w:lvlText w:val=""/>
      <w:lvlJc w:val="left"/>
      <w:pPr>
        <w:ind w:left="3991" w:hanging="420"/>
      </w:pPr>
      <w:rPr>
        <w:rFonts w:ascii="Wingdings" w:hAnsi="Wingdings" w:hint="default"/>
      </w:rPr>
    </w:lvl>
  </w:abstractNum>
  <w:abstractNum w:abstractNumId="30" w15:restartNumberingAfterBreak="0">
    <w:nsid w:val="72E8752B"/>
    <w:multiLevelType w:val="hybridMultilevel"/>
    <w:tmpl w:val="69EE2A12"/>
    <w:lvl w:ilvl="0" w:tplc="04090003">
      <w:start w:val="1"/>
      <w:numFmt w:val="bullet"/>
      <w:lvlText w:val=""/>
      <w:lvlJc w:val="left"/>
      <w:pPr>
        <w:ind w:left="631" w:hanging="420"/>
      </w:pPr>
      <w:rPr>
        <w:rFonts w:ascii="Wingdings" w:hAnsi="Wingdings" w:hint="default"/>
      </w:rPr>
    </w:lvl>
    <w:lvl w:ilvl="1" w:tplc="0409000B" w:tentative="1">
      <w:start w:val="1"/>
      <w:numFmt w:val="bullet"/>
      <w:lvlText w:val=""/>
      <w:lvlJc w:val="left"/>
      <w:pPr>
        <w:ind w:left="1051" w:hanging="420"/>
      </w:pPr>
      <w:rPr>
        <w:rFonts w:ascii="Wingdings" w:hAnsi="Wingdings" w:hint="default"/>
      </w:rPr>
    </w:lvl>
    <w:lvl w:ilvl="2" w:tplc="0409000D" w:tentative="1">
      <w:start w:val="1"/>
      <w:numFmt w:val="bullet"/>
      <w:lvlText w:val=""/>
      <w:lvlJc w:val="left"/>
      <w:pPr>
        <w:ind w:left="1471" w:hanging="420"/>
      </w:pPr>
      <w:rPr>
        <w:rFonts w:ascii="Wingdings" w:hAnsi="Wingdings" w:hint="default"/>
      </w:rPr>
    </w:lvl>
    <w:lvl w:ilvl="3" w:tplc="04090001" w:tentative="1">
      <w:start w:val="1"/>
      <w:numFmt w:val="bullet"/>
      <w:lvlText w:val=""/>
      <w:lvlJc w:val="left"/>
      <w:pPr>
        <w:ind w:left="1891" w:hanging="420"/>
      </w:pPr>
      <w:rPr>
        <w:rFonts w:ascii="Wingdings" w:hAnsi="Wingdings" w:hint="default"/>
      </w:rPr>
    </w:lvl>
    <w:lvl w:ilvl="4" w:tplc="0409000B" w:tentative="1">
      <w:start w:val="1"/>
      <w:numFmt w:val="bullet"/>
      <w:lvlText w:val=""/>
      <w:lvlJc w:val="left"/>
      <w:pPr>
        <w:ind w:left="2311" w:hanging="420"/>
      </w:pPr>
      <w:rPr>
        <w:rFonts w:ascii="Wingdings" w:hAnsi="Wingdings" w:hint="default"/>
      </w:rPr>
    </w:lvl>
    <w:lvl w:ilvl="5" w:tplc="0409000D" w:tentative="1">
      <w:start w:val="1"/>
      <w:numFmt w:val="bullet"/>
      <w:lvlText w:val=""/>
      <w:lvlJc w:val="left"/>
      <w:pPr>
        <w:ind w:left="2731" w:hanging="420"/>
      </w:pPr>
      <w:rPr>
        <w:rFonts w:ascii="Wingdings" w:hAnsi="Wingdings" w:hint="default"/>
      </w:rPr>
    </w:lvl>
    <w:lvl w:ilvl="6" w:tplc="04090001" w:tentative="1">
      <w:start w:val="1"/>
      <w:numFmt w:val="bullet"/>
      <w:lvlText w:val=""/>
      <w:lvlJc w:val="left"/>
      <w:pPr>
        <w:ind w:left="3151" w:hanging="420"/>
      </w:pPr>
      <w:rPr>
        <w:rFonts w:ascii="Wingdings" w:hAnsi="Wingdings" w:hint="default"/>
      </w:rPr>
    </w:lvl>
    <w:lvl w:ilvl="7" w:tplc="0409000B" w:tentative="1">
      <w:start w:val="1"/>
      <w:numFmt w:val="bullet"/>
      <w:lvlText w:val=""/>
      <w:lvlJc w:val="left"/>
      <w:pPr>
        <w:ind w:left="3571" w:hanging="420"/>
      </w:pPr>
      <w:rPr>
        <w:rFonts w:ascii="Wingdings" w:hAnsi="Wingdings" w:hint="default"/>
      </w:rPr>
    </w:lvl>
    <w:lvl w:ilvl="8" w:tplc="0409000D" w:tentative="1">
      <w:start w:val="1"/>
      <w:numFmt w:val="bullet"/>
      <w:lvlText w:val=""/>
      <w:lvlJc w:val="left"/>
      <w:pPr>
        <w:ind w:left="3991" w:hanging="420"/>
      </w:pPr>
      <w:rPr>
        <w:rFonts w:ascii="Wingdings" w:hAnsi="Wingdings" w:hint="default"/>
      </w:rPr>
    </w:lvl>
  </w:abstractNum>
  <w:abstractNum w:abstractNumId="31" w15:restartNumberingAfterBreak="0">
    <w:nsid w:val="7AB42AEB"/>
    <w:multiLevelType w:val="hybridMultilevel"/>
    <w:tmpl w:val="E5E41542"/>
    <w:lvl w:ilvl="0" w:tplc="E1680916">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2" w15:restartNumberingAfterBreak="0">
    <w:nsid w:val="7C1A49AA"/>
    <w:multiLevelType w:val="hybridMultilevel"/>
    <w:tmpl w:val="EB38572C"/>
    <w:lvl w:ilvl="0" w:tplc="253CD6FA">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num w:numId="1" w16cid:durableId="576210953">
    <w:abstractNumId w:val="1"/>
  </w:num>
  <w:num w:numId="2" w16cid:durableId="654719177">
    <w:abstractNumId w:val="0"/>
  </w:num>
  <w:num w:numId="3" w16cid:durableId="2053799424">
    <w:abstractNumId w:val="1"/>
  </w:num>
  <w:num w:numId="4" w16cid:durableId="1731660044">
    <w:abstractNumId w:val="26"/>
  </w:num>
  <w:num w:numId="5" w16cid:durableId="631718981">
    <w:abstractNumId w:val="22"/>
  </w:num>
  <w:num w:numId="6" w16cid:durableId="1841194673">
    <w:abstractNumId w:val="25"/>
  </w:num>
  <w:num w:numId="7" w16cid:durableId="861407160">
    <w:abstractNumId w:val="31"/>
  </w:num>
  <w:num w:numId="8" w16cid:durableId="718625494">
    <w:abstractNumId w:val="5"/>
  </w:num>
  <w:num w:numId="9" w16cid:durableId="1321734631">
    <w:abstractNumId w:val="27"/>
  </w:num>
  <w:num w:numId="10" w16cid:durableId="1384673490">
    <w:abstractNumId w:val="3"/>
  </w:num>
  <w:num w:numId="11" w16cid:durableId="661812242">
    <w:abstractNumId w:val="7"/>
  </w:num>
  <w:num w:numId="12" w16cid:durableId="1090658181">
    <w:abstractNumId w:val="28"/>
  </w:num>
  <w:num w:numId="13" w16cid:durableId="552035709">
    <w:abstractNumId w:val="2"/>
  </w:num>
  <w:num w:numId="14" w16cid:durableId="1743023834">
    <w:abstractNumId w:val="17"/>
  </w:num>
  <w:num w:numId="15" w16cid:durableId="920018943">
    <w:abstractNumId w:val="13"/>
  </w:num>
  <w:num w:numId="16" w16cid:durableId="1639266025">
    <w:abstractNumId w:val="21"/>
  </w:num>
  <w:num w:numId="17" w16cid:durableId="1896306326">
    <w:abstractNumId w:val="29"/>
  </w:num>
  <w:num w:numId="18" w16cid:durableId="1695686141">
    <w:abstractNumId w:val="14"/>
  </w:num>
  <w:num w:numId="19" w16cid:durableId="2006005682">
    <w:abstractNumId w:val="15"/>
  </w:num>
  <w:num w:numId="20" w16cid:durableId="393696439">
    <w:abstractNumId w:val="4"/>
  </w:num>
  <w:num w:numId="21" w16cid:durableId="2026784007">
    <w:abstractNumId w:val="16"/>
  </w:num>
  <w:num w:numId="22" w16cid:durableId="915938607">
    <w:abstractNumId w:val="24"/>
  </w:num>
  <w:num w:numId="23" w16cid:durableId="132337268">
    <w:abstractNumId w:val="30"/>
  </w:num>
  <w:num w:numId="24" w16cid:durableId="851261286">
    <w:abstractNumId w:val="8"/>
  </w:num>
  <w:num w:numId="25" w16cid:durableId="448017156">
    <w:abstractNumId w:val="32"/>
  </w:num>
  <w:num w:numId="26" w16cid:durableId="75728499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689724668">
    <w:abstractNumId w:val="11"/>
  </w:num>
  <w:num w:numId="28" w16cid:durableId="720249469">
    <w:abstractNumId w:val="1"/>
  </w:num>
  <w:num w:numId="29" w16cid:durableId="1196848053">
    <w:abstractNumId w:val="12"/>
  </w:num>
  <w:num w:numId="30" w16cid:durableId="2121416608">
    <w:abstractNumId w:val="6"/>
  </w:num>
  <w:num w:numId="31" w16cid:durableId="2027948883">
    <w:abstractNumId w:val="10"/>
  </w:num>
  <w:num w:numId="32" w16cid:durableId="1308172527">
    <w:abstractNumId w:val="18"/>
  </w:num>
  <w:num w:numId="33" w16cid:durableId="868760801">
    <w:abstractNumId w:val="23"/>
  </w:num>
  <w:num w:numId="34" w16cid:durableId="294067688">
    <w:abstractNumId w:val="9"/>
  </w:num>
  <w:num w:numId="35" w16cid:durableId="966862798">
    <w:abstractNumId w:val="20"/>
  </w:num>
  <w:num w:numId="36" w16cid:durableId="551817865">
    <w:abstractNumId w:val="19"/>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bordersDoNotSurroundHeader/>
  <w:bordersDoNotSurroundFooter/>
  <w:proofState w:spelling="clean" w:grammar="dirty"/>
  <w:attachedTemplate r:id="rId1"/>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885"/>
  <w:drawingGridHorizontalSpacing w:val="193"/>
  <w:drawingGridVerticalSpacing w:val="271"/>
  <w:displayHorizontalDrawingGridEvery w:val="0"/>
  <w:characterSpacingControl w:val="compressPunctuation"/>
  <w:noLineBreaksAfter w:lang="ja-JP" w:val="$([\{‘“〈《「『【〔＄（［｛｢￡￥"/>
  <w:noLineBreaksBefore w:lang="ja-JP" w:val="!%),.:;?]}°’”‰′″℃、。々〉》」』】〕゛゜ゝゞ・ヽヾ！％），．：；？］｝｡｣､･ﾞﾟ￠"/>
  <w:hdrShapeDefaults>
    <o:shapedefaults v:ext="edit" spidmax="2050">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doNotUseHTMLParagraphAutoSpacing/>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AutoMarginAdjustment2" w:val="52.2 pt,9.7 pt"/>
    <w:docVar w:name="DocLay" w:val="YES"/>
    <w:docVar w:name="ValidCPLLPP" w:val="1"/>
    <w:docVar w:name="VG_XGrid" w:val="1 pt"/>
    <w:docVar w:name="VG_XGridDisplay" w:val="0"/>
    <w:docVar w:name="VG_YGrid" w:val="1 pt"/>
    <w:docVar w:name="VG_YGridDisplay" w:val="1"/>
    <w:docVar w:name="ViewGrid" w:val="0"/>
  </w:docVars>
  <w:rsids>
    <w:rsidRoot w:val="007E0F20"/>
    <w:rsid w:val="00003D77"/>
    <w:rsid w:val="00007A86"/>
    <w:rsid w:val="00007F14"/>
    <w:rsid w:val="00010398"/>
    <w:rsid w:val="00015AF8"/>
    <w:rsid w:val="00022D23"/>
    <w:rsid w:val="00024436"/>
    <w:rsid w:val="00025D93"/>
    <w:rsid w:val="000267C9"/>
    <w:rsid w:val="00026EB4"/>
    <w:rsid w:val="00027337"/>
    <w:rsid w:val="000320C9"/>
    <w:rsid w:val="00032794"/>
    <w:rsid w:val="00033BE4"/>
    <w:rsid w:val="00033EFB"/>
    <w:rsid w:val="00043013"/>
    <w:rsid w:val="00044442"/>
    <w:rsid w:val="000622EC"/>
    <w:rsid w:val="000651AE"/>
    <w:rsid w:val="000679E8"/>
    <w:rsid w:val="00076EEB"/>
    <w:rsid w:val="000848A1"/>
    <w:rsid w:val="00085BC2"/>
    <w:rsid w:val="0009066B"/>
    <w:rsid w:val="0009085D"/>
    <w:rsid w:val="00093BFD"/>
    <w:rsid w:val="000B2FE2"/>
    <w:rsid w:val="000B4377"/>
    <w:rsid w:val="000B5AE6"/>
    <w:rsid w:val="000B6D57"/>
    <w:rsid w:val="000C246C"/>
    <w:rsid w:val="000C37A7"/>
    <w:rsid w:val="000C4489"/>
    <w:rsid w:val="000C7901"/>
    <w:rsid w:val="000D2644"/>
    <w:rsid w:val="000D31B2"/>
    <w:rsid w:val="000E0BD1"/>
    <w:rsid w:val="000E1ACD"/>
    <w:rsid w:val="000E310A"/>
    <w:rsid w:val="000E33F3"/>
    <w:rsid w:val="000E50D8"/>
    <w:rsid w:val="000E655F"/>
    <w:rsid w:val="000E7978"/>
    <w:rsid w:val="000F5BCD"/>
    <w:rsid w:val="000F6A5E"/>
    <w:rsid w:val="0011317F"/>
    <w:rsid w:val="00113E4A"/>
    <w:rsid w:val="001164B2"/>
    <w:rsid w:val="001204DE"/>
    <w:rsid w:val="001246BA"/>
    <w:rsid w:val="00125260"/>
    <w:rsid w:val="00125518"/>
    <w:rsid w:val="00126871"/>
    <w:rsid w:val="00131F28"/>
    <w:rsid w:val="00132A8D"/>
    <w:rsid w:val="001345C9"/>
    <w:rsid w:val="00140F5A"/>
    <w:rsid w:val="00141952"/>
    <w:rsid w:val="00145BF8"/>
    <w:rsid w:val="001468F0"/>
    <w:rsid w:val="00154D37"/>
    <w:rsid w:val="00157DA9"/>
    <w:rsid w:val="0017323C"/>
    <w:rsid w:val="00174728"/>
    <w:rsid w:val="001774E3"/>
    <w:rsid w:val="001778EC"/>
    <w:rsid w:val="0018116C"/>
    <w:rsid w:val="00181E76"/>
    <w:rsid w:val="00190032"/>
    <w:rsid w:val="001915CB"/>
    <w:rsid w:val="00194407"/>
    <w:rsid w:val="00196099"/>
    <w:rsid w:val="001968E1"/>
    <w:rsid w:val="001A2860"/>
    <w:rsid w:val="001A67B7"/>
    <w:rsid w:val="001A7E29"/>
    <w:rsid w:val="001B424D"/>
    <w:rsid w:val="001B751A"/>
    <w:rsid w:val="001B7B36"/>
    <w:rsid w:val="001C008A"/>
    <w:rsid w:val="001C4768"/>
    <w:rsid w:val="001C6D56"/>
    <w:rsid w:val="001C7BDC"/>
    <w:rsid w:val="001D386F"/>
    <w:rsid w:val="001D465D"/>
    <w:rsid w:val="001D7B2F"/>
    <w:rsid w:val="001D7D9F"/>
    <w:rsid w:val="001F3DE2"/>
    <w:rsid w:val="001F6487"/>
    <w:rsid w:val="00222366"/>
    <w:rsid w:val="00231844"/>
    <w:rsid w:val="00233D6D"/>
    <w:rsid w:val="00233E18"/>
    <w:rsid w:val="002421CD"/>
    <w:rsid w:val="00245829"/>
    <w:rsid w:val="00246F22"/>
    <w:rsid w:val="00247833"/>
    <w:rsid w:val="002510AE"/>
    <w:rsid w:val="0025302B"/>
    <w:rsid w:val="00255184"/>
    <w:rsid w:val="00265A87"/>
    <w:rsid w:val="00272418"/>
    <w:rsid w:val="00275724"/>
    <w:rsid w:val="00281548"/>
    <w:rsid w:val="00281EA0"/>
    <w:rsid w:val="002849EC"/>
    <w:rsid w:val="002931C4"/>
    <w:rsid w:val="00295418"/>
    <w:rsid w:val="0029590E"/>
    <w:rsid w:val="00297EFC"/>
    <w:rsid w:val="002A3AFB"/>
    <w:rsid w:val="002B2EDF"/>
    <w:rsid w:val="002C1EE7"/>
    <w:rsid w:val="002C3B98"/>
    <w:rsid w:val="002C481C"/>
    <w:rsid w:val="002C48BF"/>
    <w:rsid w:val="002C7040"/>
    <w:rsid w:val="002D0F0C"/>
    <w:rsid w:val="002D2381"/>
    <w:rsid w:val="002E1915"/>
    <w:rsid w:val="002E4A58"/>
    <w:rsid w:val="002E5AB0"/>
    <w:rsid w:val="002E6366"/>
    <w:rsid w:val="002F0B4C"/>
    <w:rsid w:val="002F1902"/>
    <w:rsid w:val="002F2199"/>
    <w:rsid w:val="002F4CBF"/>
    <w:rsid w:val="002F5F06"/>
    <w:rsid w:val="002F6E39"/>
    <w:rsid w:val="002F7361"/>
    <w:rsid w:val="00300A25"/>
    <w:rsid w:val="003014E8"/>
    <w:rsid w:val="00301AEF"/>
    <w:rsid w:val="00302CE2"/>
    <w:rsid w:val="003067C3"/>
    <w:rsid w:val="00311A12"/>
    <w:rsid w:val="00313ECA"/>
    <w:rsid w:val="00315330"/>
    <w:rsid w:val="00316832"/>
    <w:rsid w:val="00325440"/>
    <w:rsid w:val="00331D33"/>
    <w:rsid w:val="003354A5"/>
    <w:rsid w:val="00335BD6"/>
    <w:rsid w:val="00341DE8"/>
    <w:rsid w:val="0035042D"/>
    <w:rsid w:val="003523D3"/>
    <w:rsid w:val="003533F4"/>
    <w:rsid w:val="003554F6"/>
    <w:rsid w:val="00356BA6"/>
    <w:rsid w:val="0035765A"/>
    <w:rsid w:val="00361A5E"/>
    <w:rsid w:val="00362A6A"/>
    <w:rsid w:val="0036324B"/>
    <w:rsid w:val="00371B14"/>
    <w:rsid w:val="00382B4A"/>
    <w:rsid w:val="003859AD"/>
    <w:rsid w:val="00387291"/>
    <w:rsid w:val="003A6160"/>
    <w:rsid w:val="003B1B43"/>
    <w:rsid w:val="003B5B8F"/>
    <w:rsid w:val="003B6AB2"/>
    <w:rsid w:val="003C3102"/>
    <w:rsid w:val="003C3730"/>
    <w:rsid w:val="003C42DA"/>
    <w:rsid w:val="003C557C"/>
    <w:rsid w:val="003C56C2"/>
    <w:rsid w:val="003C5793"/>
    <w:rsid w:val="003D4E9D"/>
    <w:rsid w:val="003E0501"/>
    <w:rsid w:val="003E2B82"/>
    <w:rsid w:val="003F12A5"/>
    <w:rsid w:val="00401297"/>
    <w:rsid w:val="00404BD3"/>
    <w:rsid w:val="00406850"/>
    <w:rsid w:val="004144D5"/>
    <w:rsid w:val="004151EA"/>
    <w:rsid w:val="004157BF"/>
    <w:rsid w:val="0041623C"/>
    <w:rsid w:val="0041650A"/>
    <w:rsid w:val="0042005D"/>
    <w:rsid w:val="00421E5D"/>
    <w:rsid w:val="00424179"/>
    <w:rsid w:val="00425474"/>
    <w:rsid w:val="00425897"/>
    <w:rsid w:val="00427635"/>
    <w:rsid w:val="00430723"/>
    <w:rsid w:val="004348C1"/>
    <w:rsid w:val="00444C1B"/>
    <w:rsid w:val="004466BA"/>
    <w:rsid w:val="00450AB2"/>
    <w:rsid w:val="00454FBF"/>
    <w:rsid w:val="004553F8"/>
    <w:rsid w:val="00456D7D"/>
    <w:rsid w:val="004574E5"/>
    <w:rsid w:val="00461808"/>
    <w:rsid w:val="00461EDB"/>
    <w:rsid w:val="00464B50"/>
    <w:rsid w:val="00465B95"/>
    <w:rsid w:val="0046744D"/>
    <w:rsid w:val="00470894"/>
    <w:rsid w:val="00476EF9"/>
    <w:rsid w:val="00483241"/>
    <w:rsid w:val="00483F6D"/>
    <w:rsid w:val="00484C95"/>
    <w:rsid w:val="00487164"/>
    <w:rsid w:val="00494237"/>
    <w:rsid w:val="0049471C"/>
    <w:rsid w:val="00496B93"/>
    <w:rsid w:val="004A6FF3"/>
    <w:rsid w:val="004A7D64"/>
    <w:rsid w:val="004B2163"/>
    <w:rsid w:val="004B21A5"/>
    <w:rsid w:val="004C086E"/>
    <w:rsid w:val="004C3AB1"/>
    <w:rsid w:val="004C6C35"/>
    <w:rsid w:val="004C7588"/>
    <w:rsid w:val="004D04F9"/>
    <w:rsid w:val="004D2CD7"/>
    <w:rsid w:val="004D458C"/>
    <w:rsid w:val="004D6FD1"/>
    <w:rsid w:val="004E00C3"/>
    <w:rsid w:val="004E2FFA"/>
    <w:rsid w:val="004E654D"/>
    <w:rsid w:val="004F0254"/>
    <w:rsid w:val="004F3256"/>
    <w:rsid w:val="0050255A"/>
    <w:rsid w:val="005046B8"/>
    <w:rsid w:val="00507BAB"/>
    <w:rsid w:val="00512C81"/>
    <w:rsid w:val="00515C84"/>
    <w:rsid w:val="00516D80"/>
    <w:rsid w:val="005177CF"/>
    <w:rsid w:val="00521C05"/>
    <w:rsid w:val="00534B6B"/>
    <w:rsid w:val="00534EBA"/>
    <w:rsid w:val="00542374"/>
    <w:rsid w:val="0054374D"/>
    <w:rsid w:val="00544159"/>
    <w:rsid w:val="0054730B"/>
    <w:rsid w:val="00547FE3"/>
    <w:rsid w:val="0055386F"/>
    <w:rsid w:val="005553F6"/>
    <w:rsid w:val="005564CB"/>
    <w:rsid w:val="00564822"/>
    <w:rsid w:val="0056555A"/>
    <w:rsid w:val="005661D9"/>
    <w:rsid w:val="00567FF1"/>
    <w:rsid w:val="00571370"/>
    <w:rsid w:val="0057145D"/>
    <w:rsid w:val="005749A5"/>
    <w:rsid w:val="00582312"/>
    <w:rsid w:val="00585F54"/>
    <w:rsid w:val="0059023F"/>
    <w:rsid w:val="00591AED"/>
    <w:rsid w:val="00594D31"/>
    <w:rsid w:val="00595DFE"/>
    <w:rsid w:val="005A2E10"/>
    <w:rsid w:val="005A3340"/>
    <w:rsid w:val="005A50AF"/>
    <w:rsid w:val="005B1992"/>
    <w:rsid w:val="005B1AE6"/>
    <w:rsid w:val="005B1C7C"/>
    <w:rsid w:val="005B24AD"/>
    <w:rsid w:val="005B38D8"/>
    <w:rsid w:val="005B77AF"/>
    <w:rsid w:val="005C5DB8"/>
    <w:rsid w:val="005D6B92"/>
    <w:rsid w:val="005E350F"/>
    <w:rsid w:val="005E55B3"/>
    <w:rsid w:val="005F24EA"/>
    <w:rsid w:val="005F6CA4"/>
    <w:rsid w:val="0060099E"/>
    <w:rsid w:val="00604E99"/>
    <w:rsid w:val="00605435"/>
    <w:rsid w:val="00606DE6"/>
    <w:rsid w:val="00607387"/>
    <w:rsid w:val="00611119"/>
    <w:rsid w:val="00620875"/>
    <w:rsid w:val="00623889"/>
    <w:rsid w:val="00626DDB"/>
    <w:rsid w:val="00645D4D"/>
    <w:rsid w:val="00645ED7"/>
    <w:rsid w:val="00646C9E"/>
    <w:rsid w:val="00655160"/>
    <w:rsid w:val="0066566A"/>
    <w:rsid w:val="00673821"/>
    <w:rsid w:val="00674FE8"/>
    <w:rsid w:val="006763E5"/>
    <w:rsid w:val="006810A1"/>
    <w:rsid w:val="00685AAB"/>
    <w:rsid w:val="00687F27"/>
    <w:rsid w:val="006A035D"/>
    <w:rsid w:val="006A0E39"/>
    <w:rsid w:val="006A4168"/>
    <w:rsid w:val="006B2B09"/>
    <w:rsid w:val="006B5CB2"/>
    <w:rsid w:val="006C6DEB"/>
    <w:rsid w:val="006D32E0"/>
    <w:rsid w:val="006E3164"/>
    <w:rsid w:val="006E74EE"/>
    <w:rsid w:val="006E7FC2"/>
    <w:rsid w:val="006F081B"/>
    <w:rsid w:val="006F0D26"/>
    <w:rsid w:val="006F10A1"/>
    <w:rsid w:val="006F1D55"/>
    <w:rsid w:val="006F7688"/>
    <w:rsid w:val="006F7A93"/>
    <w:rsid w:val="006F7D71"/>
    <w:rsid w:val="0070701F"/>
    <w:rsid w:val="00707F27"/>
    <w:rsid w:val="00711DD4"/>
    <w:rsid w:val="00712BEE"/>
    <w:rsid w:val="007144FB"/>
    <w:rsid w:val="00714928"/>
    <w:rsid w:val="007149BA"/>
    <w:rsid w:val="00715D41"/>
    <w:rsid w:val="00720015"/>
    <w:rsid w:val="00720F0A"/>
    <w:rsid w:val="00721D9E"/>
    <w:rsid w:val="0072339D"/>
    <w:rsid w:val="007322DB"/>
    <w:rsid w:val="00733DC3"/>
    <w:rsid w:val="00734B32"/>
    <w:rsid w:val="00737DF9"/>
    <w:rsid w:val="0074212C"/>
    <w:rsid w:val="00743A9A"/>
    <w:rsid w:val="00744BB5"/>
    <w:rsid w:val="00744FAE"/>
    <w:rsid w:val="0074604E"/>
    <w:rsid w:val="0075544F"/>
    <w:rsid w:val="0076080D"/>
    <w:rsid w:val="007621B2"/>
    <w:rsid w:val="00763CAD"/>
    <w:rsid w:val="007648F8"/>
    <w:rsid w:val="007720A2"/>
    <w:rsid w:val="00780793"/>
    <w:rsid w:val="00781200"/>
    <w:rsid w:val="00781FB7"/>
    <w:rsid w:val="00782139"/>
    <w:rsid w:val="007839E3"/>
    <w:rsid w:val="00785A53"/>
    <w:rsid w:val="00785E9C"/>
    <w:rsid w:val="00791C70"/>
    <w:rsid w:val="007948AF"/>
    <w:rsid w:val="007A35D3"/>
    <w:rsid w:val="007A7312"/>
    <w:rsid w:val="007B22B6"/>
    <w:rsid w:val="007C28A7"/>
    <w:rsid w:val="007C3CF2"/>
    <w:rsid w:val="007D2FD3"/>
    <w:rsid w:val="007E0F20"/>
    <w:rsid w:val="007E15F0"/>
    <w:rsid w:val="007F24AC"/>
    <w:rsid w:val="00802B48"/>
    <w:rsid w:val="00802F87"/>
    <w:rsid w:val="00803B1D"/>
    <w:rsid w:val="00803D50"/>
    <w:rsid w:val="00803F8C"/>
    <w:rsid w:val="00806B1B"/>
    <w:rsid w:val="008124B1"/>
    <w:rsid w:val="00813014"/>
    <w:rsid w:val="00813BD9"/>
    <w:rsid w:val="0081741A"/>
    <w:rsid w:val="008205DB"/>
    <w:rsid w:val="00821035"/>
    <w:rsid w:val="00821234"/>
    <w:rsid w:val="00823316"/>
    <w:rsid w:val="00824C3D"/>
    <w:rsid w:val="008276A8"/>
    <w:rsid w:val="008333C8"/>
    <w:rsid w:val="0084513A"/>
    <w:rsid w:val="0085320B"/>
    <w:rsid w:val="00853CFD"/>
    <w:rsid w:val="00854A45"/>
    <w:rsid w:val="00855FDA"/>
    <w:rsid w:val="008602B7"/>
    <w:rsid w:val="008631FE"/>
    <w:rsid w:val="00864F8C"/>
    <w:rsid w:val="0086721A"/>
    <w:rsid w:val="00876FF3"/>
    <w:rsid w:val="00886227"/>
    <w:rsid w:val="0089642A"/>
    <w:rsid w:val="008A1C94"/>
    <w:rsid w:val="008A3183"/>
    <w:rsid w:val="008A7C77"/>
    <w:rsid w:val="008B147C"/>
    <w:rsid w:val="008B7256"/>
    <w:rsid w:val="008C11C1"/>
    <w:rsid w:val="008C1C4D"/>
    <w:rsid w:val="008C224F"/>
    <w:rsid w:val="008C2FC9"/>
    <w:rsid w:val="008D622E"/>
    <w:rsid w:val="008D7429"/>
    <w:rsid w:val="008E06F5"/>
    <w:rsid w:val="008E2115"/>
    <w:rsid w:val="008E256E"/>
    <w:rsid w:val="008E2D08"/>
    <w:rsid w:val="008E6359"/>
    <w:rsid w:val="008E6464"/>
    <w:rsid w:val="008E6DCF"/>
    <w:rsid w:val="008F2B82"/>
    <w:rsid w:val="008F376D"/>
    <w:rsid w:val="008F7831"/>
    <w:rsid w:val="00900BC6"/>
    <w:rsid w:val="00901492"/>
    <w:rsid w:val="00903BB4"/>
    <w:rsid w:val="00903D7C"/>
    <w:rsid w:val="00917BF6"/>
    <w:rsid w:val="00917F52"/>
    <w:rsid w:val="0092551A"/>
    <w:rsid w:val="00925F99"/>
    <w:rsid w:val="00934854"/>
    <w:rsid w:val="009413D3"/>
    <w:rsid w:val="00942705"/>
    <w:rsid w:val="00946602"/>
    <w:rsid w:val="00951E32"/>
    <w:rsid w:val="009547D8"/>
    <w:rsid w:val="0095580D"/>
    <w:rsid w:val="00962524"/>
    <w:rsid w:val="00967401"/>
    <w:rsid w:val="00967E01"/>
    <w:rsid w:val="00971F1E"/>
    <w:rsid w:val="00974466"/>
    <w:rsid w:val="00975A2F"/>
    <w:rsid w:val="00984364"/>
    <w:rsid w:val="0099204E"/>
    <w:rsid w:val="009A37A3"/>
    <w:rsid w:val="009A64D7"/>
    <w:rsid w:val="009B0436"/>
    <w:rsid w:val="009B1BEC"/>
    <w:rsid w:val="009B38BB"/>
    <w:rsid w:val="009C70C0"/>
    <w:rsid w:val="009D4C66"/>
    <w:rsid w:val="009D658E"/>
    <w:rsid w:val="009D7B74"/>
    <w:rsid w:val="009E1E09"/>
    <w:rsid w:val="009E22E3"/>
    <w:rsid w:val="009E5473"/>
    <w:rsid w:val="009E7F08"/>
    <w:rsid w:val="009F4863"/>
    <w:rsid w:val="009F4AAC"/>
    <w:rsid w:val="00A02DA2"/>
    <w:rsid w:val="00A03641"/>
    <w:rsid w:val="00A14B19"/>
    <w:rsid w:val="00A15849"/>
    <w:rsid w:val="00A17230"/>
    <w:rsid w:val="00A17A12"/>
    <w:rsid w:val="00A21544"/>
    <w:rsid w:val="00A312CC"/>
    <w:rsid w:val="00A319C7"/>
    <w:rsid w:val="00A40F5E"/>
    <w:rsid w:val="00A45901"/>
    <w:rsid w:val="00A55E9F"/>
    <w:rsid w:val="00A56493"/>
    <w:rsid w:val="00A564FD"/>
    <w:rsid w:val="00A61D38"/>
    <w:rsid w:val="00A6558C"/>
    <w:rsid w:val="00A727A2"/>
    <w:rsid w:val="00A7501C"/>
    <w:rsid w:val="00A752A7"/>
    <w:rsid w:val="00A91055"/>
    <w:rsid w:val="00A919FF"/>
    <w:rsid w:val="00A95DCE"/>
    <w:rsid w:val="00A96969"/>
    <w:rsid w:val="00AA5DAB"/>
    <w:rsid w:val="00AA6690"/>
    <w:rsid w:val="00AB1967"/>
    <w:rsid w:val="00AB22EC"/>
    <w:rsid w:val="00AB3391"/>
    <w:rsid w:val="00AB3AA5"/>
    <w:rsid w:val="00AB614D"/>
    <w:rsid w:val="00AD7A0C"/>
    <w:rsid w:val="00AE6761"/>
    <w:rsid w:val="00AF4A92"/>
    <w:rsid w:val="00AF5A2F"/>
    <w:rsid w:val="00B01E51"/>
    <w:rsid w:val="00B0487F"/>
    <w:rsid w:val="00B056E7"/>
    <w:rsid w:val="00B1120E"/>
    <w:rsid w:val="00B113E9"/>
    <w:rsid w:val="00B122FD"/>
    <w:rsid w:val="00B125D1"/>
    <w:rsid w:val="00B12785"/>
    <w:rsid w:val="00B17984"/>
    <w:rsid w:val="00B25E19"/>
    <w:rsid w:val="00B279F7"/>
    <w:rsid w:val="00B33412"/>
    <w:rsid w:val="00B43100"/>
    <w:rsid w:val="00B526DC"/>
    <w:rsid w:val="00B56C95"/>
    <w:rsid w:val="00B62B2E"/>
    <w:rsid w:val="00B67437"/>
    <w:rsid w:val="00B70C49"/>
    <w:rsid w:val="00B9091A"/>
    <w:rsid w:val="00B97313"/>
    <w:rsid w:val="00BA4932"/>
    <w:rsid w:val="00BA6E49"/>
    <w:rsid w:val="00BA7BFD"/>
    <w:rsid w:val="00BB0A94"/>
    <w:rsid w:val="00BC07AE"/>
    <w:rsid w:val="00BC2830"/>
    <w:rsid w:val="00BC576D"/>
    <w:rsid w:val="00BC5EEE"/>
    <w:rsid w:val="00BC7A22"/>
    <w:rsid w:val="00BD13D9"/>
    <w:rsid w:val="00BD3520"/>
    <w:rsid w:val="00BE3070"/>
    <w:rsid w:val="00BE603D"/>
    <w:rsid w:val="00BE62F7"/>
    <w:rsid w:val="00BF767E"/>
    <w:rsid w:val="00C04530"/>
    <w:rsid w:val="00C065C1"/>
    <w:rsid w:val="00C078DF"/>
    <w:rsid w:val="00C100F2"/>
    <w:rsid w:val="00C15C3C"/>
    <w:rsid w:val="00C15E9D"/>
    <w:rsid w:val="00C1715C"/>
    <w:rsid w:val="00C26D55"/>
    <w:rsid w:val="00C37C57"/>
    <w:rsid w:val="00C4343B"/>
    <w:rsid w:val="00C43486"/>
    <w:rsid w:val="00C4395C"/>
    <w:rsid w:val="00C46D81"/>
    <w:rsid w:val="00C533BF"/>
    <w:rsid w:val="00C577C9"/>
    <w:rsid w:val="00C63857"/>
    <w:rsid w:val="00C64120"/>
    <w:rsid w:val="00C65792"/>
    <w:rsid w:val="00C67A03"/>
    <w:rsid w:val="00C72A6E"/>
    <w:rsid w:val="00C80181"/>
    <w:rsid w:val="00C80D64"/>
    <w:rsid w:val="00C81F16"/>
    <w:rsid w:val="00C847E0"/>
    <w:rsid w:val="00C91196"/>
    <w:rsid w:val="00CA0004"/>
    <w:rsid w:val="00CA4CB9"/>
    <w:rsid w:val="00CA592C"/>
    <w:rsid w:val="00CB4E20"/>
    <w:rsid w:val="00CB6058"/>
    <w:rsid w:val="00CB75CC"/>
    <w:rsid w:val="00CC23E6"/>
    <w:rsid w:val="00CD2EB3"/>
    <w:rsid w:val="00CD4ADC"/>
    <w:rsid w:val="00CD517F"/>
    <w:rsid w:val="00CD642D"/>
    <w:rsid w:val="00CD6A3D"/>
    <w:rsid w:val="00CE06D9"/>
    <w:rsid w:val="00CE07D3"/>
    <w:rsid w:val="00CE419F"/>
    <w:rsid w:val="00CE644E"/>
    <w:rsid w:val="00CE6810"/>
    <w:rsid w:val="00CE6BCC"/>
    <w:rsid w:val="00CF01E7"/>
    <w:rsid w:val="00CF1209"/>
    <w:rsid w:val="00CF3E8F"/>
    <w:rsid w:val="00CF4CED"/>
    <w:rsid w:val="00CF5DFD"/>
    <w:rsid w:val="00D13D79"/>
    <w:rsid w:val="00D14918"/>
    <w:rsid w:val="00D235B6"/>
    <w:rsid w:val="00D27738"/>
    <w:rsid w:val="00D30E0C"/>
    <w:rsid w:val="00D356E0"/>
    <w:rsid w:val="00D37F56"/>
    <w:rsid w:val="00D4126B"/>
    <w:rsid w:val="00D43AF1"/>
    <w:rsid w:val="00D46B59"/>
    <w:rsid w:val="00D46E50"/>
    <w:rsid w:val="00D47CB5"/>
    <w:rsid w:val="00D551A1"/>
    <w:rsid w:val="00D60952"/>
    <w:rsid w:val="00D767B0"/>
    <w:rsid w:val="00D871C9"/>
    <w:rsid w:val="00D91B37"/>
    <w:rsid w:val="00D966E1"/>
    <w:rsid w:val="00D96B43"/>
    <w:rsid w:val="00DA0D2D"/>
    <w:rsid w:val="00DA1E5C"/>
    <w:rsid w:val="00DA3275"/>
    <w:rsid w:val="00DB0200"/>
    <w:rsid w:val="00DB0F3D"/>
    <w:rsid w:val="00DB53FB"/>
    <w:rsid w:val="00DB5C17"/>
    <w:rsid w:val="00DB6F57"/>
    <w:rsid w:val="00DC1456"/>
    <w:rsid w:val="00DC1881"/>
    <w:rsid w:val="00DC7809"/>
    <w:rsid w:val="00DD20CD"/>
    <w:rsid w:val="00DD725B"/>
    <w:rsid w:val="00DF4060"/>
    <w:rsid w:val="00DF77BB"/>
    <w:rsid w:val="00E01927"/>
    <w:rsid w:val="00E032F2"/>
    <w:rsid w:val="00E04E99"/>
    <w:rsid w:val="00E16472"/>
    <w:rsid w:val="00E174D3"/>
    <w:rsid w:val="00E22055"/>
    <w:rsid w:val="00E22797"/>
    <w:rsid w:val="00E247FA"/>
    <w:rsid w:val="00E27F71"/>
    <w:rsid w:val="00E3071E"/>
    <w:rsid w:val="00E3251B"/>
    <w:rsid w:val="00E3447E"/>
    <w:rsid w:val="00E34B55"/>
    <w:rsid w:val="00E36C57"/>
    <w:rsid w:val="00E37387"/>
    <w:rsid w:val="00E40818"/>
    <w:rsid w:val="00E424FB"/>
    <w:rsid w:val="00E43048"/>
    <w:rsid w:val="00E448EC"/>
    <w:rsid w:val="00E44927"/>
    <w:rsid w:val="00E53DC3"/>
    <w:rsid w:val="00E54B57"/>
    <w:rsid w:val="00E61AA9"/>
    <w:rsid w:val="00E64476"/>
    <w:rsid w:val="00E663DD"/>
    <w:rsid w:val="00E70141"/>
    <w:rsid w:val="00E705B7"/>
    <w:rsid w:val="00E73D9C"/>
    <w:rsid w:val="00E760AC"/>
    <w:rsid w:val="00E81E0E"/>
    <w:rsid w:val="00E92CB5"/>
    <w:rsid w:val="00E93C24"/>
    <w:rsid w:val="00EA2411"/>
    <w:rsid w:val="00EC04F1"/>
    <w:rsid w:val="00EC06DF"/>
    <w:rsid w:val="00EC28F1"/>
    <w:rsid w:val="00EC461F"/>
    <w:rsid w:val="00ED0B18"/>
    <w:rsid w:val="00ED15F3"/>
    <w:rsid w:val="00ED52CF"/>
    <w:rsid w:val="00EE3FFE"/>
    <w:rsid w:val="00EE56B9"/>
    <w:rsid w:val="00EE7FC1"/>
    <w:rsid w:val="00EF1763"/>
    <w:rsid w:val="00EF1F30"/>
    <w:rsid w:val="00EF25AD"/>
    <w:rsid w:val="00EF7D72"/>
    <w:rsid w:val="00F05005"/>
    <w:rsid w:val="00F104C8"/>
    <w:rsid w:val="00F1309C"/>
    <w:rsid w:val="00F146EB"/>
    <w:rsid w:val="00F16676"/>
    <w:rsid w:val="00F257FC"/>
    <w:rsid w:val="00F32930"/>
    <w:rsid w:val="00F3574B"/>
    <w:rsid w:val="00F35BFF"/>
    <w:rsid w:val="00F40783"/>
    <w:rsid w:val="00F41016"/>
    <w:rsid w:val="00F41505"/>
    <w:rsid w:val="00F420CD"/>
    <w:rsid w:val="00F51E7E"/>
    <w:rsid w:val="00F607ED"/>
    <w:rsid w:val="00F620AB"/>
    <w:rsid w:val="00F62D24"/>
    <w:rsid w:val="00F657EF"/>
    <w:rsid w:val="00F82F79"/>
    <w:rsid w:val="00F83CEA"/>
    <w:rsid w:val="00F949C7"/>
    <w:rsid w:val="00FA0437"/>
    <w:rsid w:val="00FA36E9"/>
    <w:rsid w:val="00FA402D"/>
    <w:rsid w:val="00FB4FF9"/>
    <w:rsid w:val="00FB6447"/>
    <w:rsid w:val="00FC4593"/>
    <w:rsid w:val="00FC6D05"/>
    <w:rsid w:val="00FD1978"/>
    <w:rsid w:val="00FD4915"/>
    <w:rsid w:val="00FD7201"/>
    <w:rsid w:val="00FE0C68"/>
    <w:rsid w:val="00FE4906"/>
    <w:rsid w:val="00FE4E05"/>
    <w:rsid w:val="00FE5727"/>
    <w:rsid w:val="00FF0A32"/>
    <w:rsid w:val="00FF0E3C"/>
    <w:rsid w:val="00FF4BDE"/>
    <w:rsid w:val="00FF7D7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v:textbox inset="5.85pt,.7pt,5.85pt,.7pt"/>
    </o:shapedefaults>
    <o:shapelayout v:ext="edit">
      <o:idmap v:ext="edit" data="2"/>
    </o:shapelayout>
  </w:shapeDefaults>
  <w:decimalSymbol w:val="."/>
  <w:listSeparator w:val=","/>
  <w14:docId w14:val="4CBCA9E4"/>
  <w15:chartTrackingRefBased/>
  <w15:docId w15:val="{9F74C3E9-9D30-42A2-A0F2-01180A3A6C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entury" w:eastAsia="Mincho" w:hAnsi="Century" w:cs="Times New Roman"/>
        <w:lang w:val="en-US" w:eastAsia="ja-JP"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annotation text" w:uiPriority="1"/>
    <w:lsdException w:name="caption" w:qFormat="1"/>
    <w:lsdException w:name="annotation reference" w:uiPriority="1"/>
    <w:lsdException w:name="Title" w:qFormat="1"/>
    <w:lsdException w:name="Body Text" w:qFormat="1"/>
    <w:lsdException w:name="Subtitle" w:qFormat="1"/>
    <w:lsdException w:name="Hyperlink" w:uiPriority="99"/>
    <w:lsdException w:name="Strong" w:qFormat="1"/>
    <w:lsdException w:name="Emphasis" w:qFormat="1"/>
    <w:lsdException w:name="Normal (Web)" w:uiPriority="99"/>
    <w:lsdException w:name="Normal Table" w:semiHidden="1" w:unhideWhenUsed="1"/>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1">
    <w:name w:val="Normal"/>
    <w:qFormat/>
    <w:pPr>
      <w:widowControl w:val="0"/>
      <w:adjustRightInd w:val="0"/>
      <w:spacing w:line="360" w:lineRule="atLeast"/>
      <w:jc w:val="both"/>
      <w:textAlignment w:val="baseline"/>
    </w:pPr>
    <w:rPr>
      <w:rFonts w:eastAsia="ＭＳ 明朝"/>
      <w:spacing w:val="10"/>
    </w:rPr>
  </w:style>
  <w:style w:type="paragraph" w:styleId="1">
    <w:name w:val="heading 1"/>
    <w:basedOn w:val="a1"/>
    <w:next w:val="a2"/>
    <w:link w:val="10"/>
    <w:uiPriority w:val="9"/>
    <w:qFormat/>
    <w:pPr>
      <w:widowControl/>
      <w:numPr>
        <w:numId w:val="3"/>
      </w:numPr>
      <w:snapToGrid w:val="0"/>
      <w:spacing w:before="120" w:line="240" w:lineRule="auto"/>
      <w:ind w:left="0"/>
      <w:outlineLvl w:val="0"/>
    </w:pPr>
    <w:rPr>
      <w:rFonts w:eastAsia="ＭＳ ゴシック"/>
      <w:b/>
      <w:kern w:val="24"/>
      <w:sz w:val="21"/>
    </w:rPr>
  </w:style>
  <w:style w:type="paragraph" w:styleId="2">
    <w:name w:val="heading 2"/>
    <w:basedOn w:val="1"/>
    <w:next w:val="a1"/>
    <w:link w:val="20"/>
    <w:qFormat/>
    <w:rsid w:val="000651AE"/>
    <w:pPr>
      <w:numPr>
        <w:ilvl w:val="1"/>
      </w:numPr>
      <w:ind w:left="0"/>
      <w:outlineLvl w:val="1"/>
    </w:pPr>
  </w:style>
  <w:style w:type="paragraph" w:styleId="3">
    <w:name w:val="heading 3"/>
    <w:basedOn w:val="1"/>
    <w:next w:val="a1"/>
    <w:link w:val="30"/>
    <w:qFormat/>
    <w:rsid w:val="000651AE"/>
    <w:pPr>
      <w:numPr>
        <w:ilvl w:val="2"/>
      </w:numPr>
      <w:outlineLvl w:val="2"/>
    </w:pPr>
  </w:style>
  <w:style w:type="paragraph" w:styleId="4">
    <w:name w:val="heading 4"/>
    <w:basedOn w:val="1"/>
    <w:next w:val="a1"/>
    <w:link w:val="40"/>
    <w:qFormat/>
    <w:rsid w:val="000651AE"/>
    <w:pPr>
      <w:numPr>
        <w:numId w:val="24"/>
      </w:numPr>
      <w:outlineLvl w:val="3"/>
    </w:pPr>
  </w:style>
  <w:style w:type="paragraph" w:styleId="5">
    <w:name w:val="heading 5"/>
    <w:basedOn w:val="a1"/>
    <w:next w:val="a3"/>
    <w:qFormat/>
    <w:pPr>
      <w:widowControl/>
      <w:numPr>
        <w:ilvl w:val="4"/>
        <w:numId w:val="3"/>
      </w:numPr>
      <w:snapToGrid w:val="0"/>
      <w:spacing w:before="120" w:line="240" w:lineRule="auto"/>
      <w:outlineLvl w:val="4"/>
    </w:pPr>
    <w:rPr>
      <w:rFonts w:eastAsia="ＭＳ ゴシック"/>
    </w:rPr>
  </w:style>
  <w:style w:type="paragraph" w:styleId="6">
    <w:name w:val="heading 6"/>
    <w:basedOn w:val="a1"/>
    <w:next w:val="a4"/>
    <w:qFormat/>
    <w:pPr>
      <w:keepNext/>
      <w:numPr>
        <w:ilvl w:val="5"/>
        <w:numId w:val="3"/>
      </w:numPr>
      <w:outlineLvl w:val="5"/>
    </w:pPr>
    <w:rPr>
      <w:b/>
    </w:rPr>
  </w:style>
  <w:style w:type="paragraph" w:styleId="7">
    <w:name w:val="heading 7"/>
    <w:basedOn w:val="a1"/>
    <w:next w:val="a4"/>
    <w:qFormat/>
    <w:pPr>
      <w:keepNext/>
      <w:numPr>
        <w:ilvl w:val="6"/>
        <w:numId w:val="3"/>
      </w:numPr>
      <w:outlineLvl w:val="6"/>
    </w:pPr>
  </w:style>
  <w:style w:type="paragraph" w:styleId="8">
    <w:name w:val="heading 8"/>
    <w:basedOn w:val="a1"/>
    <w:next w:val="a4"/>
    <w:qFormat/>
    <w:pPr>
      <w:keepNext/>
      <w:numPr>
        <w:ilvl w:val="7"/>
        <w:numId w:val="3"/>
      </w:numPr>
      <w:outlineLvl w:val="7"/>
    </w:pPr>
  </w:style>
  <w:style w:type="paragraph" w:styleId="9">
    <w:name w:val="heading 9"/>
    <w:basedOn w:val="a1"/>
    <w:next w:val="a4"/>
    <w:qFormat/>
    <w:pPr>
      <w:keepNext/>
      <w:numPr>
        <w:ilvl w:val="8"/>
        <w:numId w:val="3"/>
      </w:numPr>
      <w:outlineLvl w:val="8"/>
    </w:pPr>
  </w:style>
  <w:style w:type="character" w:default="1" w:styleId="a5">
    <w:name w:val="Default Paragraph Font"/>
    <w:uiPriority w:val="1"/>
    <w:semiHidden/>
    <w:unhideWhenUsed/>
  </w:style>
  <w:style w:type="table" w:default="1" w:styleId="a6">
    <w:name w:val="Normal Table"/>
    <w:uiPriority w:val="99"/>
    <w:semiHidden/>
    <w:unhideWhenUsed/>
    <w:tblPr>
      <w:tblInd w:w="0" w:type="dxa"/>
      <w:tblCellMar>
        <w:top w:w="0" w:type="dxa"/>
        <w:left w:w="108" w:type="dxa"/>
        <w:bottom w:w="0" w:type="dxa"/>
        <w:right w:w="108" w:type="dxa"/>
      </w:tblCellMar>
    </w:tblPr>
  </w:style>
  <w:style w:type="numbering" w:default="1" w:styleId="a7">
    <w:name w:val="No List"/>
    <w:uiPriority w:val="99"/>
    <w:semiHidden/>
    <w:unhideWhenUsed/>
  </w:style>
  <w:style w:type="paragraph" w:styleId="a2">
    <w:name w:val="Body Text"/>
    <w:basedOn w:val="a1"/>
    <w:link w:val="a8"/>
    <w:qFormat/>
    <w:pPr>
      <w:snapToGrid w:val="0"/>
      <w:spacing w:before="80" w:line="240" w:lineRule="auto"/>
    </w:pPr>
    <w:rPr>
      <w:color w:val="000000"/>
    </w:rPr>
  </w:style>
  <w:style w:type="paragraph" w:styleId="a4">
    <w:name w:val="Normal Indent"/>
    <w:basedOn w:val="a1"/>
    <w:pPr>
      <w:snapToGrid w:val="0"/>
      <w:spacing w:before="80" w:line="240" w:lineRule="auto"/>
      <w:ind w:left="340"/>
    </w:pPr>
  </w:style>
  <w:style w:type="paragraph" w:customStyle="1" w:styleId="a3">
    <w:name w:val="拡張ｲﾝﾃﾞﾝﾄ"/>
    <w:basedOn w:val="a4"/>
    <w:pPr>
      <w:ind w:left="680"/>
    </w:pPr>
  </w:style>
  <w:style w:type="paragraph" w:styleId="a9">
    <w:name w:val="Document Map"/>
    <w:basedOn w:val="a1"/>
    <w:semiHidden/>
    <w:pPr>
      <w:shd w:val="clear" w:color="auto" w:fill="000080"/>
    </w:pPr>
    <w:rPr>
      <w:rFonts w:ascii="Arial" w:eastAsia="ＭＳ ゴシック" w:hAnsi="Arial"/>
    </w:rPr>
  </w:style>
  <w:style w:type="paragraph" w:styleId="aa">
    <w:name w:val="caption"/>
    <w:basedOn w:val="a1"/>
    <w:next w:val="a1"/>
    <w:qFormat/>
    <w:rsid w:val="00E44927"/>
    <w:pPr>
      <w:snapToGrid w:val="0"/>
      <w:jc w:val="center"/>
    </w:pPr>
    <w:rPr>
      <w:sz w:val="16"/>
    </w:rPr>
  </w:style>
  <w:style w:type="paragraph" w:customStyle="1" w:styleId="ab">
    <w:name w:val="空行"/>
    <w:basedOn w:val="a1"/>
    <w:pPr>
      <w:spacing w:line="120" w:lineRule="exact"/>
    </w:pPr>
  </w:style>
  <w:style w:type="paragraph" w:customStyle="1" w:styleId="11">
    <w:name w:val="注釈 1"/>
    <w:basedOn w:val="a1"/>
    <w:pPr>
      <w:ind w:left="680" w:hanging="680"/>
      <w:jc w:val="left"/>
    </w:pPr>
  </w:style>
  <w:style w:type="paragraph" w:customStyle="1" w:styleId="21">
    <w:name w:val="注釈 2"/>
    <w:basedOn w:val="11"/>
    <w:pPr>
      <w:ind w:left="1360"/>
    </w:pPr>
  </w:style>
  <w:style w:type="character" w:styleId="ac">
    <w:name w:val="Hyperlink"/>
    <w:uiPriority w:val="99"/>
    <w:rPr>
      <w:color w:val="0000FF"/>
      <w:u w:val="single"/>
    </w:rPr>
  </w:style>
  <w:style w:type="paragraph" w:styleId="a">
    <w:name w:val="List Bullet"/>
    <w:basedOn w:val="a1"/>
    <w:autoRedefine/>
    <w:pPr>
      <w:numPr>
        <w:numId w:val="2"/>
      </w:numPr>
    </w:pPr>
  </w:style>
  <w:style w:type="paragraph" w:styleId="ad">
    <w:name w:val="List Continue"/>
    <w:basedOn w:val="a1"/>
    <w:pPr>
      <w:spacing w:after="180"/>
      <w:ind w:left="425"/>
    </w:pPr>
  </w:style>
  <w:style w:type="paragraph" w:styleId="ae">
    <w:name w:val="footnote text"/>
    <w:basedOn w:val="a1"/>
    <w:semiHidden/>
    <w:pPr>
      <w:snapToGrid w:val="0"/>
      <w:jc w:val="left"/>
    </w:pPr>
  </w:style>
  <w:style w:type="paragraph" w:styleId="22">
    <w:name w:val="Body Text 2"/>
    <w:basedOn w:val="a1"/>
    <w:pPr>
      <w:snapToGrid w:val="0"/>
      <w:spacing w:line="240" w:lineRule="auto"/>
    </w:pPr>
  </w:style>
  <w:style w:type="paragraph" w:styleId="af">
    <w:name w:val="Body Text Indent"/>
    <w:basedOn w:val="a1"/>
    <w:pPr>
      <w:ind w:left="851"/>
    </w:pPr>
  </w:style>
  <w:style w:type="paragraph" w:styleId="af0">
    <w:name w:val="Body Text First Indent"/>
    <w:basedOn w:val="a2"/>
    <w:pPr>
      <w:ind w:firstLine="210"/>
    </w:pPr>
    <w:rPr>
      <w:color w:val="auto"/>
    </w:rPr>
  </w:style>
  <w:style w:type="paragraph" w:styleId="23">
    <w:name w:val="Body Text First Indent 2"/>
    <w:basedOn w:val="af"/>
    <w:pPr>
      <w:ind w:firstLine="210"/>
    </w:pPr>
  </w:style>
  <w:style w:type="paragraph" w:styleId="af1">
    <w:name w:val="header"/>
    <w:basedOn w:val="a1"/>
    <w:pPr>
      <w:tabs>
        <w:tab w:val="center" w:pos="4252"/>
        <w:tab w:val="right" w:pos="8504"/>
      </w:tabs>
      <w:snapToGrid w:val="0"/>
    </w:pPr>
  </w:style>
  <w:style w:type="paragraph" w:styleId="af2">
    <w:name w:val="footer"/>
    <w:basedOn w:val="a1"/>
    <w:link w:val="af3"/>
    <w:pPr>
      <w:tabs>
        <w:tab w:val="center" w:pos="4252"/>
        <w:tab w:val="right" w:pos="8504"/>
      </w:tabs>
      <w:snapToGrid w:val="0"/>
    </w:pPr>
  </w:style>
  <w:style w:type="paragraph" w:styleId="af4">
    <w:name w:val="Closing"/>
    <w:basedOn w:val="a1"/>
    <w:pPr>
      <w:jc w:val="right"/>
    </w:pPr>
  </w:style>
  <w:style w:type="paragraph" w:styleId="12">
    <w:name w:val="toc 1"/>
    <w:basedOn w:val="a1"/>
    <w:next w:val="a1"/>
    <w:autoRedefine/>
    <w:uiPriority w:val="39"/>
  </w:style>
  <w:style w:type="paragraph" w:styleId="24">
    <w:name w:val="toc 2"/>
    <w:basedOn w:val="a1"/>
    <w:next w:val="a1"/>
    <w:autoRedefine/>
    <w:uiPriority w:val="39"/>
    <w:pPr>
      <w:ind w:leftChars="100" w:left="200"/>
    </w:pPr>
  </w:style>
  <w:style w:type="character" w:customStyle="1" w:styleId="a8">
    <w:name w:val="本文 (文字)"/>
    <w:link w:val="a2"/>
    <w:rsid w:val="00780793"/>
    <w:rPr>
      <w:rFonts w:eastAsia="ＭＳ 明朝"/>
      <w:color w:val="000000"/>
      <w:spacing w:val="10"/>
    </w:rPr>
  </w:style>
  <w:style w:type="character" w:customStyle="1" w:styleId="file">
    <w:name w:val="file"/>
    <w:rsid w:val="004C6C35"/>
  </w:style>
  <w:style w:type="paragraph" w:styleId="Web">
    <w:name w:val="Normal (Web)"/>
    <w:basedOn w:val="a1"/>
    <w:uiPriority w:val="99"/>
    <w:unhideWhenUsed/>
    <w:rsid w:val="004C6C35"/>
    <w:pPr>
      <w:widowControl/>
      <w:adjustRightInd/>
      <w:spacing w:before="100" w:beforeAutospacing="1" w:after="100" w:afterAutospacing="1" w:line="240" w:lineRule="auto"/>
      <w:jc w:val="left"/>
      <w:textAlignment w:val="auto"/>
    </w:pPr>
    <w:rPr>
      <w:rFonts w:ascii="ＭＳ Ｐゴシック" w:eastAsia="ＭＳ Ｐゴシック" w:hAnsi="ＭＳ Ｐゴシック" w:cs="ＭＳ Ｐゴシック"/>
      <w:spacing w:val="0"/>
      <w:sz w:val="24"/>
      <w:szCs w:val="24"/>
    </w:rPr>
  </w:style>
  <w:style w:type="table" w:styleId="af5">
    <w:name w:val="Table Grid"/>
    <w:basedOn w:val="a6"/>
    <w:rsid w:val="004C6C3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6">
    <w:name w:val="Balloon Text"/>
    <w:basedOn w:val="a1"/>
    <w:link w:val="af7"/>
    <w:rsid w:val="004C6C35"/>
    <w:pPr>
      <w:spacing w:line="240" w:lineRule="auto"/>
    </w:pPr>
    <w:rPr>
      <w:rFonts w:ascii="游ゴシック Light" w:eastAsia="游ゴシック Light" w:hAnsi="游ゴシック Light"/>
      <w:sz w:val="18"/>
      <w:szCs w:val="18"/>
    </w:rPr>
  </w:style>
  <w:style w:type="character" w:customStyle="1" w:styleId="af7">
    <w:name w:val="吹き出し (文字)"/>
    <w:link w:val="af6"/>
    <w:rsid w:val="004C6C35"/>
    <w:rPr>
      <w:rFonts w:ascii="游ゴシック Light" w:eastAsia="游ゴシック Light" w:hAnsi="游ゴシック Light"/>
      <w:spacing w:val="10"/>
      <w:sz w:val="18"/>
      <w:szCs w:val="18"/>
    </w:rPr>
  </w:style>
  <w:style w:type="character" w:styleId="af8">
    <w:name w:val="annotation reference"/>
    <w:uiPriority w:val="1"/>
    <w:rsid w:val="004C6C35"/>
    <w:rPr>
      <w:sz w:val="18"/>
      <w:szCs w:val="18"/>
    </w:rPr>
  </w:style>
  <w:style w:type="paragraph" w:styleId="af9">
    <w:name w:val="annotation text"/>
    <w:link w:val="afa"/>
    <w:uiPriority w:val="1"/>
    <w:rsid w:val="004C6C35"/>
    <w:pPr>
      <w:widowControl w:val="0"/>
      <w:snapToGrid w:val="0"/>
    </w:pPr>
    <w:rPr>
      <w:rFonts w:ascii="Meiryo UI" w:eastAsia="Meiryo UI" w:hAnsi="Meiryo UI" w:cs="Meiryo UI"/>
      <w:sz w:val="18"/>
      <w:szCs w:val="18"/>
    </w:rPr>
  </w:style>
  <w:style w:type="character" w:customStyle="1" w:styleId="afa">
    <w:name w:val="コメント文字列 (文字)"/>
    <w:link w:val="af9"/>
    <w:uiPriority w:val="1"/>
    <w:rsid w:val="004C6C35"/>
    <w:rPr>
      <w:rFonts w:ascii="Meiryo UI" w:eastAsia="Meiryo UI" w:hAnsi="Meiryo UI" w:cs="Meiryo UI"/>
      <w:sz w:val="18"/>
      <w:szCs w:val="18"/>
    </w:rPr>
  </w:style>
  <w:style w:type="paragraph" w:styleId="a0">
    <w:name w:val="List Paragraph"/>
    <w:basedOn w:val="a1"/>
    <w:uiPriority w:val="34"/>
    <w:qFormat/>
    <w:rsid w:val="004C6C35"/>
    <w:pPr>
      <w:widowControl/>
      <w:numPr>
        <w:numId w:val="11"/>
      </w:numPr>
      <w:adjustRightInd/>
      <w:snapToGrid w:val="0"/>
      <w:spacing w:line="240" w:lineRule="atLeast"/>
      <w:ind w:leftChars="200" w:left="620"/>
      <w:textAlignment w:val="auto"/>
    </w:pPr>
    <w:rPr>
      <w:rFonts w:ascii="Meiryo UI" w:eastAsia="Meiryo UI" w:hAnsi="Meiryo UI" w:cs="Meiryo UI"/>
      <w:spacing w:val="0"/>
      <w:kern w:val="2"/>
      <w:sz w:val="21"/>
    </w:rPr>
  </w:style>
  <w:style w:type="paragraph" w:customStyle="1" w:styleId="afb">
    <w:name w:val="図"/>
    <w:basedOn w:val="a1"/>
    <w:link w:val="afc"/>
    <w:qFormat/>
    <w:rsid w:val="004C6C35"/>
    <w:pPr>
      <w:widowControl/>
      <w:adjustRightInd/>
      <w:snapToGrid w:val="0"/>
      <w:spacing w:line="240" w:lineRule="atLeast"/>
      <w:jc w:val="center"/>
      <w:textAlignment w:val="auto"/>
    </w:pPr>
    <w:rPr>
      <w:rFonts w:ascii="Meiryo UI" w:eastAsia="Meiryo UI" w:hAnsi="Meiryo UI" w:cs="Meiryo UI"/>
      <w:spacing w:val="0"/>
      <w:kern w:val="2"/>
      <w:sz w:val="21"/>
    </w:rPr>
  </w:style>
  <w:style w:type="character" w:customStyle="1" w:styleId="afc">
    <w:name w:val="図 (文字)"/>
    <w:link w:val="afb"/>
    <w:rsid w:val="004C6C35"/>
    <w:rPr>
      <w:rFonts w:ascii="Meiryo UI" w:eastAsia="Meiryo UI" w:hAnsi="Meiryo UI" w:cs="Meiryo UI"/>
      <w:kern w:val="2"/>
      <w:sz w:val="21"/>
    </w:rPr>
  </w:style>
  <w:style w:type="character" w:customStyle="1" w:styleId="Century">
    <w:name w:val="スタイル コメント参照 + (英数字) Century (日) ＭＳ ゴシック"/>
    <w:rsid w:val="004C6C35"/>
    <w:rPr>
      <w:rFonts w:ascii="Meiryo UI" w:eastAsia="Meiryo UI" w:hAnsi="Meiryo UI" w:cs="Meiryo UI"/>
      <w:kern w:val="0"/>
      <w:sz w:val="18"/>
      <w:szCs w:val="18"/>
    </w:rPr>
  </w:style>
  <w:style w:type="character" w:styleId="afd">
    <w:name w:val="page number"/>
    <w:basedOn w:val="a5"/>
    <w:rsid w:val="004C6C35"/>
  </w:style>
  <w:style w:type="character" w:customStyle="1" w:styleId="af3">
    <w:name w:val="フッター (文字)"/>
    <w:link w:val="af2"/>
    <w:rsid w:val="004C6C35"/>
    <w:rPr>
      <w:rFonts w:eastAsia="ＭＳ 明朝"/>
      <w:spacing w:val="10"/>
    </w:rPr>
  </w:style>
  <w:style w:type="character" w:customStyle="1" w:styleId="10">
    <w:name w:val="見出し 1 (文字)"/>
    <w:link w:val="1"/>
    <w:uiPriority w:val="9"/>
    <w:rsid w:val="004C6C35"/>
    <w:rPr>
      <w:rFonts w:eastAsia="ＭＳ ゴシック"/>
      <w:b/>
      <w:spacing w:val="10"/>
      <w:kern w:val="24"/>
      <w:sz w:val="21"/>
    </w:rPr>
  </w:style>
  <w:style w:type="paragraph" w:customStyle="1" w:styleId="Form">
    <w:name w:val="Form"/>
    <w:qFormat/>
    <w:rsid w:val="004C6C35"/>
    <w:pPr>
      <w:spacing w:line="240" w:lineRule="exact"/>
      <w:ind w:left="57"/>
    </w:pPr>
    <w:rPr>
      <w:rFonts w:ascii="Meiryo UI" w:eastAsia="Meiryo UI" w:hAnsi="Meiryo UI" w:cs="Meiryo UI"/>
      <w:kern w:val="2"/>
      <w:sz w:val="16"/>
    </w:rPr>
  </w:style>
  <w:style w:type="character" w:customStyle="1" w:styleId="20">
    <w:name w:val="見出し 2 (文字)"/>
    <w:link w:val="2"/>
    <w:rsid w:val="000651AE"/>
    <w:rPr>
      <w:rFonts w:eastAsia="ＭＳ ゴシック"/>
      <w:b/>
      <w:spacing w:val="10"/>
      <w:kern w:val="24"/>
      <w:sz w:val="21"/>
    </w:rPr>
  </w:style>
  <w:style w:type="character" w:customStyle="1" w:styleId="30">
    <w:name w:val="見出し 3 (文字)"/>
    <w:link w:val="3"/>
    <w:rsid w:val="000651AE"/>
    <w:rPr>
      <w:rFonts w:eastAsia="ＭＳ ゴシック"/>
      <w:b/>
      <w:spacing w:val="10"/>
      <w:kern w:val="24"/>
      <w:sz w:val="21"/>
    </w:rPr>
  </w:style>
  <w:style w:type="paragraph" w:styleId="afe">
    <w:name w:val="Title"/>
    <w:basedOn w:val="a1"/>
    <w:next w:val="a1"/>
    <w:link w:val="aff"/>
    <w:qFormat/>
    <w:rsid w:val="004C6C35"/>
    <w:pPr>
      <w:widowControl/>
      <w:adjustRightInd/>
      <w:snapToGrid w:val="0"/>
      <w:spacing w:before="100" w:beforeAutospacing="1" w:after="100" w:afterAutospacing="1" w:line="240" w:lineRule="atLeast"/>
      <w:jc w:val="center"/>
      <w:textAlignment w:val="auto"/>
      <w:outlineLvl w:val="0"/>
    </w:pPr>
    <w:rPr>
      <w:rFonts w:ascii="Meiryo UI" w:eastAsia="Meiryo UI" w:hAnsi="Meiryo UI" w:cs="Meiryo UI"/>
      <w:spacing w:val="0"/>
      <w:kern w:val="2"/>
      <w:sz w:val="36"/>
      <w:szCs w:val="32"/>
    </w:rPr>
  </w:style>
  <w:style w:type="character" w:customStyle="1" w:styleId="aff">
    <w:name w:val="表題 (文字)"/>
    <w:link w:val="afe"/>
    <w:rsid w:val="004C6C35"/>
    <w:rPr>
      <w:rFonts w:ascii="Meiryo UI" w:eastAsia="Meiryo UI" w:hAnsi="Meiryo UI" w:cs="Meiryo UI"/>
      <w:kern w:val="2"/>
      <w:sz w:val="36"/>
      <w:szCs w:val="32"/>
    </w:rPr>
  </w:style>
  <w:style w:type="paragraph" w:styleId="aff0">
    <w:name w:val="Subtitle"/>
    <w:basedOn w:val="a1"/>
    <w:next w:val="a1"/>
    <w:link w:val="aff1"/>
    <w:qFormat/>
    <w:rsid w:val="004C6C35"/>
    <w:pPr>
      <w:widowControl/>
      <w:adjustRightInd/>
      <w:snapToGrid w:val="0"/>
      <w:spacing w:line="240" w:lineRule="atLeast"/>
      <w:jc w:val="center"/>
      <w:textAlignment w:val="auto"/>
      <w:outlineLvl w:val="1"/>
    </w:pPr>
    <w:rPr>
      <w:rFonts w:ascii="Meiryo UI" w:eastAsia="Meiryo UI" w:hAnsi="Meiryo UI" w:cs="Meiryo UI"/>
      <w:spacing w:val="0"/>
      <w:kern w:val="2"/>
      <w:sz w:val="28"/>
      <w:szCs w:val="24"/>
    </w:rPr>
  </w:style>
  <w:style w:type="character" w:customStyle="1" w:styleId="aff1">
    <w:name w:val="副題 (文字)"/>
    <w:link w:val="aff0"/>
    <w:rsid w:val="004C6C35"/>
    <w:rPr>
      <w:rFonts w:ascii="Meiryo UI" w:eastAsia="Meiryo UI" w:hAnsi="Meiryo UI" w:cs="Meiryo UI"/>
      <w:kern w:val="2"/>
      <w:sz w:val="28"/>
      <w:szCs w:val="24"/>
    </w:rPr>
  </w:style>
  <w:style w:type="character" w:customStyle="1" w:styleId="40">
    <w:name w:val="見出し 4 (文字)"/>
    <w:link w:val="4"/>
    <w:rsid w:val="009E7F08"/>
    <w:rPr>
      <w:rFonts w:eastAsia="ＭＳ ゴシック"/>
      <w:b/>
      <w:spacing w:val="10"/>
      <w:kern w:val="24"/>
      <w:sz w:val="21"/>
    </w:rPr>
  </w:style>
  <w:style w:type="paragraph" w:styleId="aff2">
    <w:name w:val="annotation subject"/>
    <w:basedOn w:val="af9"/>
    <w:next w:val="af9"/>
    <w:link w:val="aff3"/>
    <w:unhideWhenUsed/>
    <w:rsid w:val="004C6C35"/>
    <w:pPr>
      <w:widowControl/>
      <w:spacing w:line="240" w:lineRule="atLeast"/>
    </w:pPr>
    <w:rPr>
      <w:b/>
      <w:bCs/>
      <w:kern w:val="2"/>
      <w:sz w:val="21"/>
      <w:szCs w:val="20"/>
    </w:rPr>
  </w:style>
  <w:style w:type="character" w:customStyle="1" w:styleId="aff3">
    <w:name w:val="コメント内容 (文字)"/>
    <w:link w:val="aff2"/>
    <w:rsid w:val="004C6C35"/>
    <w:rPr>
      <w:rFonts w:ascii="Meiryo UI" w:eastAsia="Meiryo UI" w:hAnsi="Meiryo UI" w:cs="Meiryo UI"/>
      <w:b/>
      <w:bCs/>
      <w:kern w:val="2"/>
      <w:sz w:val="21"/>
      <w:szCs w:val="18"/>
    </w:rPr>
  </w:style>
  <w:style w:type="paragraph" w:styleId="aff4">
    <w:name w:val="Bibliography"/>
    <w:basedOn w:val="a1"/>
    <w:next w:val="a1"/>
    <w:uiPriority w:val="37"/>
    <w:unhideWhenUsed/>
    <w:rsid w:val="004C6C35"/>
    <w:pPr>
      <w:widowControl/>
      <w:adjustRightInd/>
      <w:snapToGrid w:val="0"/>
      <w:spacing w:line="240" w:lineRule="atLeast"/>
      <w:textAlignment w:val="auto"/>
    </w:pPr>
    <w:rPr>
      <w:rFonts w:ascii="Meiryo UI" w:eastAsia="Meiryo UI" w:hAnsi="Meiryo UI" w:cs="Meiryo UI"/>
      <w:spacing w:val="0"/>
      <w:kern w:val="2"/>
      <w:sz w:val="21"/>
    </w:rPr>
  </w:style>
  <w:style w:type="paragraph" w:styleId="aff5">
    <w:name w:val="Revision"/>
    <w:hidden/>
    <w:uiPriority w:val="99"/>
    <w:semiHidden/>
    <w:rsid w:val="004C6C35"/>
    <w:rPr>
      <w:rFonts w:ascii="Meiryo UI" w:eastAsia="Meiryo UI" w:hAnsi="Meiryo UI" w:cs="Meiryo UI"/>
      <w:kern w:val="2"/>
      <w:sz w:val="21"/>
    </w:rPr>
  </w:style>
  <w:style w:type="paragraph" w:styleId="31">
    <w:name w:val="toc 3"/>
    <w:basedOn w:val="a1"/>
    <w:next w:val="a1"/>
    <w:autoRedefine/>
    <w:uiPriority w:val="39"/>
    <w:rsid w:val="008C11C1"/>
    <w:pPr>
      <w:ind w:leftChars="200" w:left="400"/>
    </w:pPr>
  </w:style>
  <w:style w:type="character" w:styleId="aff6">
    <w:name w:val="Unresolved Mention"/>
    <w:uiPriority w:val="99"/>
    <w:semiHidden/>
    <w:unhideWhenUsed/>
    <w:rsid w:val="00275724"/>
    <w:rPr>
      <w:color w:val="605E5C"/>
      <w:shd w:val="clear" w:color="auto" w:fill="E1DFDD"/>
    </w:rPr>
  </w:style>
  <w:style w:type="character" w:customStyle="1" w:styleId="csl-left-margin">
    <w:name w:val="csl-left-margin"/>
    <w:basedOn w:val="a5"/>
    <w:rsid w:val="00F3574B"/>
  </w:style>
  <w:style w:type="character" w:customStyle="1" w:styleId="csl-right-inline">
    <w:name w:val="csl-right-inline"/>
    <w:basedOn w:val="a5"/>
    <w:rsid w:val="00F3574B"/>
  </w:style>
  <w:style w:type="character" w:styleId="aff7">
    <w:name w:val="Placeholder Text"/>
    <w:basedOn w:val="a5"/>
    <w:uiPriority w:val="99"/>
    <w:semiHidden/>
    <w:rsid w:val="00720F0A"/>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753242">
      <w:bodyDiv w:val="1"/>
      <w:marLeft w:val="0"/>
      <w:marRight w:val="0"/>
      <w:marTop w:val="0"/>
      <w:marBottom w:val="0"/>
      <w:divBdr>
        <w:top w:val="none" w:sz="0" w:space="0" w:color="auto"/>
        <w:left w:val="none" w:sz="0" w:space="0" w:color="auto"/>
        <w:bottom w:val="none" w:sz="0" w:space="0" w:color="auto"/>
        <w:right w:val="none" w:sz="0" w:space="0" w:color="auto"/>
      </w:divBdr>
    </w:div>
    <w:div w:id="22635581">
      <w:bodyDiv w:val="1"/>
      <w:marLeft w:val="0"/>
      <w:marRight w:val="0"/>
      <w:marTop w:val="0"/>
      <w:marBottom w:val="0"/>
      <w:divBdr>
        <w:top w:val="none" w:sz="0" w:space="0" w:color="auto"/>
        <w:left w:val="none" w:sz="0" w:space="0" w:color="auto"/>
        <w:bottom w:val="none" w:sz="0" w:space="0" w:color="auto"/>
        <w:right w:val="none" w:sz="0" w:space="0" w:color="auto"/>
      </w:divBdr>
    </w:div>
    <w:div w:id="28385433">
      <w:bodyDiv w:val="1"/>
      <w:marLeft w:val="0"/>
      <w:marRight w:val="0"/>
      <w:marTop w:val="0"/>
      <w:marBottom w:val="0"/>
      <w:divBdr>
        <w:top w:val="none" w:sz="0" w:space="0" w:color="auto"/>
        <w:left w:val="none" w:sz="0" w:space="0" w:color="auto"/>
        <w:bottom w:val="none" w:sz="0" w:space="0" w:color="auto"/>
        <w:right w:val="none" w:sz="0" w:space="0" w:color="auto"/>
      </w:divBdr>
    </w:div>
    <w:div w:id="50035005">
      <w:bodyDiv w:val="1"/>
      <w:marLeft w:val="0"/>
      <w:marRight w:val="0"/>
      <w:marTop w:val="0"/>
      <w:marBottom w:val="0"/>
      <w:divBdr>
        <w:top w:val="none" w:sz="0" w:space="0" w:color="auto"/>
        <w:left w:val="none" w:sz="0" w:space="0" w:color="auto"/>
        <w:bottom w:val="none" w:sz="0" w:space="0" w:color="auto"/>
        <w:right w:val="none" w:sz="0" w:space="0" w:color="auto"/>
      </w:divBdr>
      <w:divsChild>
        <w:div w:id="614292046">
          <w:marLeft w:val="0"/>
          <w:marRight w:val="0"/>
          <w:marTop w:val="0"/>
          <w:marBottom w:val="0"/>
          <w:divBdr>
            <w:top w:val="none" w:sz="0" w:space="0" w:color="auto"/>
            <w:left w:val="none" w:sz="0" w:space="0" w:color="auto"/>
            <w:bottom w:val="none" w:sz="0" w:space="0" w:color="auto"/>
            <w:right w:val="none" w:sz="0" w:space="0" w:color="auto"/>
          </w:divBdr>
          <w:divsChild>
            <w:div w:id="825896658">
              <w:marLeft w:val="0"/>
              <w:marRight w:val="0"/>
              <w:marTop w:val="0"/>
              <w:marBottom w:val="0"/>
              <w:divBdr>
                <w:top w:val="none" w:sz="0" w:space="0" w:color="auto"/>
                <w:left w:val="none" w:sz="0" w:space="0" w:color="auto"/>
                <w:bottom w:val="none" w:sz="0" w:space="0" w:color="auto"/>
                <w:right w:val="none" w:sz="0" w:space="0" w:color="auto"/>
              </w:divBdr>
            </w:div>
            <w:div w:id="1325204999">
              <w:marLeft w:val="0"/>
              <w:marRight w:val="0"/>
              <w:marTop w:val="0"/>
              <w:marBottom w:val="0"/>
              <w:divBdr>
                <w:top w:val="none" w:sz="0" w:space="0" w:color="auto"/>
                <w:left w:val="none" w:sz="0" w:space="0" w:color="auto"/>
                <w:bottom w:val="none" w:sz="0" w:space="0" w:color="auto"/>
                <w:right w:val="none" w:sz="0" w:space="0" w:color="auto"/>
              </w:divBdr>
            </w:div>
            <w:div w:id="1380518857">
              <w:marLeft w:val="0"/>
              <w:marRight w:val="0"/>
              <w:marTop w:val="0"/>
              <w:marBottom w:val="0"/>
              <w:divBdr>
                <w:top w:val="none" w:sz="0" w:space="0" w:color="auto"/>
                <w:left w:val="none" w:sz="0" w:space="0" w:color="auto"/>
                <w:bottom w:val="none" w:sz="0" w:space="0" w:color="auto"/>
                <w:right w:val="none" w:sz="0" w:space="0" w:color="auto"/>
              </w:divBdr>
            </w:div>
            <w:div w:id="1416054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93452">
      <w:bodyDiv w:val="1"/>
      <w:marLeft w:val="0"/>
      <w:marRight w:val="0"/>
      <w:marTop w:val="0"/>
      <w:marBottom w:val="0"/>
      <w:divBdr>
        <w:top w:val="none" w:sz="0" w:space="0" w:color="auto"/>
        <w:left w:val="none" w:sz="0" w:space="0" w:color="auto"/>
        <w:bottom w:val="none" w:sz="0" w:space="0" w:color="auto"/>
        <w:right w:val="none" w:sz="0" w:space="0" w:color="auto"/>
      </w:divBdr>
    </w:div>
    <w:div w:id="117455750">
      <w:bodyDiv w:val="1"/>
      <w:marLeft w:val="0"/>
      <w:marRight w:val="0"/>
      <w:marTop w:val="0"/>
      <w:marBottom w:val="0"/>
      <w:divBdr>
        <w:top w:val="none" w:sz="0" w:space="0" w:color="auto"/>
        <w:left w:val="none" w:sz="0" w:space="0" w:color="auto"/>
        <w:bottom w:val="none" w:sz="0" w:space="0" w:color="auto"/>
        <w:right w:val="none" w:sz="0" w:space="0" w:color="auto"/>
      </w:divBdr>
    </w:div>
    <w:div w:id="129784043">
      <w:bodyDiv w:val="1"/>
      <w:marLeft w:val="0"/>
      <w:marRight w:val="0"/>
      <w:marTop w:val="0"/>
      <w:marBottom w:val="0"/>
      <w:divBdr>
        <w:top w:val="none" w:sz="0" w:space="0" w:color="auto"/>
        <w:left w:val="none" w:sz="0" w:space="0" w:color="auto"/>
        <w:bottom w:val="none" w:sz="0" w:space="0" w:color="auto"/>
        <w:right w:val="none" w:sz="0" w:space="0" w:color="auto"/>
      </w:divBdr>
    </w:div>
    <w:div w:id="129902396">
      <w:bodyDiv w:val="1"/>
      <w:marLeft w:val="0"/>
      <w:marRight w:val="0"/>
      <w:marTop w:val="0"/>
      <w:marBottom w:val="0"/>
      <w:divBdr>
        <w:top w:val="none" w:sz="0" w:space="0" w:color="auto"/>
        <w:left w:val="none" w:sz="0" w:space="0" w:color="auto"/>
        <w:bottom w:val="none" w:sz="0" w:space="0" w:color="auto"/>
        <w:right w:val="none" w:sz="0" w:space="0" w:color="auto"/>
      </w:divBdr>
    </w:div>
    <w:div w:id="133841087">
      <w:bodyDiv w:val="1"/>
      <w:marLeft w:val="0"/>
      <w:marRight w:val="0"/>
      <w:marTop w:val="0"/>
      <w:marBottom w:val="0"/>
      <w:divBdr>
        <w:top w:val="none" w:sz="0" w:space="0" w:color="auto"/>
        <w:left w:val="none" w:sz="0" w:space="0" w:color="auto"/>
        <w:bottom w:val="none" w:sz="0" w:space="0" w:color="auto"/>
        <w:right w:val="none" w:sz="0" w:space="0" w:color="auto"/>
      </w:divBdr>
    </w:div>
    <w:div w:id="144903326">
      <w:bodyDiv w:val="1"/>
      <w:marLeft w:val="0"/>
      <w:marRight w:val="0"/>
      <w:marTop w:val="0"/>
      <w:marBottom w:val="0"/>
      <w:divBdr>
        <w:top w:val="none" w:sz="0" w:space="0" w:color="auto"/>
        <w:left w:val="none" w:sz="0" w:space="0" w:color="auto"/>
        <w:bottom w:val="none" w:sz="0" w:space="0" w:color="auto"/>
        <w:right w:val="none" w:sz="0" w:space="0" w:color="auto"/>
      </w:divBdr>
    </w:div>
    <w:div w:id="181432783">
      <w:bodyDiv w:val="1"/>
      <w:marLeft w:val="0"/>
      <w:marRight w:val="0"/>
      <w:marTop w:val="0"/>
      <w:marBottom w:val="0"/>
      <w:divBdr>
        <w:top w:val="none" w:sz="0" w:space="0" w:color="auto"/>
        <w:left w:val="none" w:sz="0" w:space="0" w:color="auto"/>
        <w:bottom w:val="none" w:sz="0" w:space="0" w:color="auto"/>
        <w:right w:val="none" w:sz="0" w:space="0" w:color="auto"/>
      </w:divBdr>
    </w:div>
    <w:div w:id="201871580">
      <w:bodyDiv w:val="1"/>
      <w:marLeft w:val="0"/>
      <w:marRight w:val="0"/>
      <w:marTop w:val="0"/>
      <w:marBottom w:val="0"/>
      <w:divBdr>
        <w:top w:val="none" w:sz="0" w:space="0" w:color="auto"/>
        <w:left w:val="none" w:sz="0" w:space="0" w:color="auto"/>
        <w:bottom w:val="none" w:sz="0" w:space="0" w:color="auto"/>
        <w:right w:val="none" w:sz="0" w:space="0" w:color="auto"/>
      </w:divBdr>
    </w:div>
    <w:div w:id="213011446">
      <w:bodyDiv w:val="1"/>
      <w:marLeft w:val="0"/>
      <w:marRight w:val="0"/>
      <w:marTop w:val="0"/>
      <w:marBottom w:val="0"/>
      <w:divBdr>
        <w:top w:val="none" w:sz="0" w:space="0" w:color="auto"/>
        <w:left w:val="none" w:sz="0" w:space="0" w:color="auto"/>
        <w:bottom w:val="none" w:sz="0" w:space="0" w:color="auto"/>
        <w:right w:val="none" w:sz="0" w:space="0" w:color="auto"/>
      </w:divBdr>
    </w:div>
    <w:div w:id="221063056">
      <w:bodyDiv w:val="1"/>
      <w:marLeft w:val="0"/>
      <w:marRight w:val="0"/>
      <w:marTop w:val="0"/>
      <w:marBottom w:val="0"/>
      <w:divBdr>
        <w:top w:val="none" w:sz="0" w:space="0" w:color="auto"/>
        <w:left w:val="none" w:sz="0" w:space="0" w:color="auto"/>
        <w:bottom w:val="none" w:sz="0" w:space="0" w:color="auto"/>
        <w:right w:val="none" w:sz="0" w:space="0" w:color="auto"/>
      </w:divBdr>
    </w:div>
    <w:div w:id="231893438">
      <w:bodyDiv w:val="1"/>
      <w:marLeft w:val="0"/>
      <w:marRight w:val="0"/>
      <w:marTop w:val="0"/>
      <w:marBottom w:val="0"/>
      <w:divBdr>
        <w:top w:val="none" w:sz="0" w:space="0" w:color="auto"/>
        <w:left w:val="none" w:sz="0" w:space="0" w:color="auto"/>
        <w:bottom w:val="none" w:sz="0" w:space="0" w:color="auto"/>
        <w:right w:val="none" w:sz="0" w:space="0" w:color="auto"/>
      </w:divBdr>
    </w:div>
    <w:div w:id="231933039">
      <w:bodyDiv w:val="1"/>
      <w:marLeft w:val="0"/>
      <w:marRight w:val="0"/>
      <w:marTop w:val="0"/>
      <w:marBottom w:val="0"/>
      <w:divBdr>
        <w:top w:val="none" w:sz="0" w:space="0" w:color="auto"/>
        <w:left w:val="none" w:sz="0" w:space="0" w:color="auto"/>
        <w:bottom w:val="none" w:sz="0" w:space="0" w:color="auto"/>
        <w:right w:val="none" w:sz="0" w:space="0" w:color="auto"/>
      </w:divBdr>
    </w:div>
    <w:div w:id="244143889">
      <w:bodyDiv w:val="1"/>
      <w:marLeft w:val="0"/>
      <w:marRight w:val="0"/>
      <w:marTop w:val="0"/>
      <w:marBottom w:val="0"/>
      <w:divBdr>
        <w:top w:val="none" w:sz="0" w:space="0" w:color="auto"/>
        <w:left w:val="none" w:sz="0" w:space="0" w:color="auto"/>
        <w:bottom w:val="none" w:sz="0" w:space="0" w:color="auto"/>
        <w:right w:val="none" w:sz="0" w:space="0" w:color="auto"/>
      </w:divBdr>
    </w:div>
    <w:div w:id="269747833">
      <w:bodyDiv w:val="1"/>
      <w:marLeft w:val="0"/>
      <w:marRight w:val="0"/>
      <w:marTop w:val="0"/>
      <w:marBottom w:val="0"/>
      <w:divBdr>
        <w:top w:val="none" w:sz="0" w:space="0" w:color="auto"/>
        <w:left w:val="none" w:sz="0" w:space="0" w:color="auto"/>
        <w:bottom w:val="none" w:sz="0" w:space="0" w:color="auto"/>
        <w:right w:val="none" w:sz="0" w:space="0" w:color="auto"/>
      </w:divBdr>
    </w:div>
    <w:div w:id="289753392">
      <w:bodyDiv w:val="1"/>
      <w:marLeft w:val="0"/>
      <w:marRight w:val="0"/>
      <w:marTop w:val="0"/>
      <w:marBottom w:val="0"/>
      <w:divBdr>
        <w:top w:val="none" w:sz="0" w:space="0" w:color="auto"/>
        <w:left w:val="none" w:sz="0" w:space="0" w:color="auto"/>
        <w:bottom w:val="none" w:sz="0" w:space="0" w:color="auto"/>
        <w:right w:val="none" w:sz="0" w:space="0" w:color="auto"/>
      </w:divBdr>
    </w:div>
    <w:div w:id="314453779">
      <w:bodyDiv w:val="1"/>
      <w:marLeft w:val="0"/>
      <w:marRight w:val="0"/>
      <w:marTop w:val="0"/>
      <w:marBottom w:val="0"/>
      <w:divBdr>
        <w:top w:val="none" w:sz="0" w:space="0" w:color="auto"/>
        <w:left w:val="none" w:sz="0" w:space="0" w:color="auto"/>
        <w:bottom w:val="none" w:sz="0" w:space="0" w:color="auto"/>
        <w:right w:val="none" w:sz="0" w:space="0" w:color="auto"/>
      </w:divBdr>
    </w:div>
    <w:div w:id="318770432">
      <w:bodyDiv w:val="1"/>
      <w:marLeft w:val="0"/>
      <w:marRight w:val="0"/>
      <w:marTop w:val="0"/>
      <w:marBottom w:val="0"/>
      <w:divBdr>
        <w:top w:val="none" w:sz="0" w:space="0" w:color="auto"/>
        <w:left w:val="none" w:sz="0" w:space="0" w:color="auto"/>
        <w:bottom w:val="none" w:sz="0" w:space="0" w:color="auto"/>
        <w:right w:val="none" w:sz="0" w:space="0" w:color="auto"/>
      </w:divBdr>
    </w:div>
    <w:div w:id="319963249">
      <w:bodyDiv w:val="1"/>
      <w:marLeft w:val="0"/>
      <w:marRight w:val="0"/>
      <w:marTop w:val="0"/>
      <w:marBottom w:val="0"/>
      <w:divBdr>
        <w:top w:val="none" w:sz="0" w:space="0" w:color="auto"/>
        <w:left w:val="none" w:sz="0" w:space="0" w:color="auto"/>
        <w:bottom w:val="none" w:sz="0" w:space="0" w:color="auto"/>
        <w:right w:val="none" w:sz="0" w:space="0" w:color="auto"/>
      </w:divBdr>
    </w:div>
    <w:div w:id="340932994">
      <w:bodyDiv w:val="1"/>
      <w:marLeft w:val="0"/>
      <w:marRight w:val="0"/>
      <w:marTop w:val="0"/>
      <w:marBottom w:val="0"/>
      <w:divBdr>
        <w:top w:val="none" w:sz="0" w:space="0" w:color="auto"/>
        <w:left w:val="none" w:sz="0" w:space="0" w:color="auto"/>
        <w:bottom w:val="none" w:sz="0" w:space="0" w:color="auto"/>
        <w:right w:val="none" w:sz="0" w:space="0" w:color="auto"/>
      </w:divBdr>
    </w:div>
    <w:div w:id="360592516">
      <w:bodyDiv w:val="1"/>
      <w:marLeft w:val="0"/>
      <w:marRight w:val="0"/>
      <w:marTop w:val="0"/>
      <w:marBottom w:val="0"/>
      <w:divBdr>
        <w:top w:val="none" w:sz="0" w:space="0" w:color="auto"/>
        <w:left w:val="none" w:sz="0" w:space="0" w:color="auto"/>
        <w:bottom w:val="none" w:sz="0" w:space="0" w:color="auto"/>
        <w:right w:val="none" w:sz="0" w:space="0" w:color="auto"/>
      </w:divBdr>
    </w:div>
    <w:div w:id="361253386">
      <w:bodyDiv w:val="1"/>
      <w:marLeft w:val="0"/>
      <w:marRight w:val="0"/>
      <w:marTop w:val="0"/>
      <w:marBottom w:val="0"/>
      <w:divBdr>
        <w:top w:val="none" w:sz="0" w:space="0" w:color="auto"/>
        <w:left w:val="none" w:sz="0" w:space="0" w:color="auto"/>
        <w:bottom w:val="none" w:sz="0" w:space="0" w:color="auto"/>
        <w:right w:val="none" w:sz="0" w:space="0" w:color="auto"/>
      </w:divBdr>
    </w:div>
    <w:div w:id="386729324">
      <w:bodyDiv w:val="1"/>
      <w:marLeft w:val="0"/>
      <w:marRight w:val="0"/>
      <w:marTop w:val="0"/>
      <w:marBottom w:val="0"/>
      <w:divBdr>
        <w:top w:val="none" w:sz="0" w:space="0" w:color="auto"/>
        <w:left w:val="none" w:sz="0" w:space="0" w:color="auto"/>
        <w:bottom w:val="none" w:sz="0" w:space="0" w:color="auto"/>
        <w:right w:val="none" w:sz="0" w:space="0" w:color="auto"/>
      </w:divBdr>
    </w:div>
    <w:div w:id="397215307">
      <w:bodyDiv w:val="1"/>
      <w:marLeft w:val="0"/>
      <w:marRight w:val="0"/>
      <w:marTop w:val="0"/>
      <w:marBottom w:val="0"/>
      <w:divBdr>
        <w:top w:val="none" w:sz="0" w:space="0" w:color="auto"/>
        <w:left w:val="none" w:sz="0" w:space="0" w:color="auto"/>
        <w:bottom w:val="none" w:sz="0" w:space="0" w:color="auto"/>
        <w:right w:val="none" w:sz="0" w:space="0" w:color="auto"/>
      </w:divBdr>
    </w:div>
    <w:div w:id="405609115">
      <w:bodyDiv w:val="1"/>
      <w:marLeft w:val="0"/>
      <w:marRight w:val="0"/>
      <w:marTop w:val="0"/>
      <w:marBottom w:val="0"/>
      <w:divBdr>
        <w:top w:val="none" w:sz="0" w:space="0" w:color="auto"/>
        <w:left w:val="none" w:sz="0" w:space="0" w:color="auto"/>
        <w:bottom w:val="none" w:sz="0" w:space="0" w:color="auto"/>
        <w:right w:val="none" w:sz="0" w:space="0" w:color="auto"/>
      </w:divBdr>
    </w:div>
    <w:div w:id="426730000">
      <w:bodyDiv w:val="1"/>
      <w:marLeft w:val="0"/>
      <w:marRight w:val="0"/>
      <w:marTop w:val="0"/>
      <w:marBottom w:val="0"/>
      <w:divBdr>
        <w:top w:val="none" w:sz="0" w:space="0" w:color="auto"/>
        <w:left w:val="none" w:sz="0" w:space="0" w:color="auto"/>
        <w:bottom w:val="none" w:sz="0" w:space="0" w:color="auto"/>
        <w:right w:val="none" w:sz="0" w:space="0" w:color="auto"/>
      </w:divBdr>
    </w:div>
    <w:div w:id="438526485">
      <w:bodyDiv w:val="1"/>
      <w:marLeft w:val="0"/>
      <w:marRight w:val="0"/>
      <w:marTop w:val="0"/>
      <w:marBottom w:val="0"/>
      <w:divBdr>
        <w:top w:val="none" w:sz="0" w:space="0" w:color="auto"/>
        <w:left w:val="none" w:sz="0" w:space="0" w:color="auto"/>
        <w:bottom w:val="none" w:sz="0" w:space="0" w:color="auto"/>
        <w:right w:val="none" w:sz="0" w:space="0" w:color="auto"/>
      </w:divBdr>
    </w:div>
    <w:div w:id="490026962">
      <w:bodyDiv w:val="1"/>
      <w:marLeft w:val="0"/>
      <w:marRight w:val="0"/>
      <w:marTop w:val="0"/>
      <w:marBottom w:val="0"/>
      <w:divBdr>
        <w:top w:val="none" w:sz="0" w:space="0" w:color="auto"/>
        <w:left w:val="none" w:sz="0" w:space="0" w:color="auto"/>
        <w:bottom w:val="none" w:sz="0" w:space="0" w:color="auto"/>
        <w:right w:val="none" w:sz="0" w:space="0" w:color="auto"/>
      </w:divBdr>
    </w:div>
    <w:div w:id="497890517">
      <w:bodyDiv w:val="1"/>
      <w:marLeft w:val="0"/>
      <w:marRight w:val="0"/>
      <w:marTop w:val="0"/>
      <w:marBottom w:val="0"/>
      <w:divBdr>
        <w:top w:val="none" w:sz="0" w:space="0" w:color="auto"/>
        <w:left w:val="none" w:sz="0" w:space="0" w:color="auto"/>
        <w:bottom w:val="none" w:sz="0" w:space="0" w:color="auto"/>
        <w:right w:val="none" w:sz="0" w:space="0" w:color="auto"/>
      </w:divBdr>
    </w:div>
    <w:div w:id="518204767">
      <w:bodyDiv w:val="1"/>
      <w:marLeft w:val="0"/>
      <w:marRight w:val="0"/>
      <w:marTop w:val="0"/>
      <w:marBottom w:val="0"/>
      <w:divBdr>
        <w:top w:val="none" w:sz="0" w:space="0" w:color="auto"/>
        <w:left w:val="none" w:sz="0" w:space="0" w:color="auto"/>
        <w:bottom w:val="none" w:sz="0" w:space="0" w:color="auto"/>
        <w:right w:val="none" w:sz="0" w:space="0" w:color="auto"/>
      </w:divBdr>
    </w:div>
    <w:div w:id="607812705">
      <w:bodyDiv w:val="1"/>
      <w:marLeft w:val="0"/>
      <w:marRight w:val="0"/>
      <w:marTop w:val="0"/>
      <w:marBottom w:val="0"/>
      <w:divBdr>
        <w:top w:val="none" w:sz="0" w:space="0" w:color="auto"/>
        <w:left w:val="none" w:sz="0" w:space="0" w:color="auto"/>
        <w:bottom w:val="none" w:sz="0" w:space="0" w:color="auto"/>
        <w:right w:val="none" w:sz="0" w:space="0" w:color="auto"/>
      </w:divBdr>
    </w:div>
    <w:div w:id="610630126">
      <w:bodyDiv w:val="1"/>
      <w:marLeft w:val="0"/>
      <w:marRight w:val="0"/>
      <w:marTop w:val="0"/>
      <w:marBottom w:val="0"/>
      <w:divBdr>
        <w:top w:val="none" w:sz="0" w:space="0" w:color="auto"/>
        <w:left w:val="none" w:sz="0" w:space="0" w:color="auto"/>
        <w:bottom w:val="none" w:sz="0" w:space="0" w:color="auto"/>
        <w:right w:val="none" w:sz="0" w:space="0" w:color="auto"/>
      </w:divBdr>
    </w:div>
    <w:div w:id="650408685">
      <w:bodyDiv w:val="1"/>
      <w:marLeft w:val="0"/>
      <w:marRight w:val="0"/>
      <w:marTop w:val="0"/>
      <w:marBottom w:val="0"/>
      <w:divBdr>
        <w:top w:val="none" w:sz="0" w:space="0" w:color="auto"/>
        <w:left w:val="none" w:sz="0" w:space="0" w:color="auto"/>
        <w:bottom w:val="none" w:sz="0" w:space="0" w:color="auto"/>
        <w:right w:val="none" w:sz="0" w:space="0" w:color="auto"/>
      </w:divBdr>
    </w:div>
    <w:div w:id="664280006">
      <w:bodyDiv w:val="1"/>
      <w:marLeft w:val="0"/>
      <w:marRight w:val="0"/>
      <w:marTop w:val="0"/>
      <w:marBottom w:val="0"/>
      <w:divBdr>
        <w:top w:val="none" w:sz="0" w:space="0" w:color="auto"/>
        <w:left w:val="none" w:sz="0" w:space="0" w:color="auto"/>
        <w:bottom w:val="none" w:sz="0" w:space="0" w:color="auto"/>
        <w:right w:val="none" w:sz="0" w:space="0" w:color="auto"/>
      </w:divBdr>
    </w:div>
    <w:div w:id="691037009">
      <w:bodyDiv w:val="1"/>
      <w:marLeft w:val="0"/>
      <w:marRight w:val="0"/>
      <w:marTop w:val="0"/>
      <w:marBottom w:val="0"/>
      <w:divBdr>
        <w:top w:val="none" w:sz="0" w:space="0" w:color="auto"/>
        <w:left w:val="none" w:sz="0" w:space="0" w:color="auto"/>
        <w:bottom w:val="none" w:sz="0" w:space="0" w:color="auto"/>
        <w:right w:val="none" w:sz="0" w:space="0" w:color="auto"/>
      </w:divBdr>
    </w:div>
    <w:div w:id="717700807">
      <w:bodyDiv w:val="1"/>
      <w:marLeft w:val="0"/>
      <w:marRight w:val="0"/>
      <w:marTop w:val="0"/>
      <w:marBottom w:val="0"/>
      <w:divBdr>
        <w:top w:val="none" w:sz="0" w:space="0" w:color="auto"/>
        <w:left w:val="none" w:sz="0" w:space="0" w:color="auto"/>
        <w:bottom w:val="none" w:sz="0" w:space="0" w:color="auto"/>
        <w:right w:val="none" w:sz="0" w:space="0" w:color="auto"/>
      </w:divBdr>
    </w:div>
    <w:div w:id="739258449">
      <w:bodyDiv w:val="1"/>
      <w:marLeft w:val="0"/>
      <w:marRight w:val="0"/>
      <w:marTop w:val="0"/>
      <w:marBottom w:val="0"/>
      <w:divBdr>
        <w:top w:val="none" w:sz="0" w:space="0" w:color="auto"/>
        <w:left w:val="none" w:sz="0" w:space="0" w:color="auto"/>
        <w:bottom w:val="none" w:sz="0" w:space="0" w:color="auto"/>
        <w:right w:val="none" w:sz="0" w:space="0" w:color="auto"/>
      </w:divBdr>
    </w:div>
    <w:div w:id="762990820">
      <w:bodyDiv w:val="1"/>
      <w:marLeft w:val="0"/>
      <w:marRight w:val="0"/>
      <w:marTop w:val="0"/>
      <w:marBottom w:val="0"/>
      <w:divBdr>
        <w:top w:val="none" w:sz="0" w:space="0" w:color="auto"/>
        <w:left w:val="none" w:sz="0" w:space="0" w:color="auto"/>
        <w:bottom w:val="none" w:sz="0" w:space="0" w:color="auto"/>
        <w:right w:val="none" w:sz="0" w:space="0" w:color="auto"/>
      </w:divBdr>
    </w:div>
    <w:div w:id="765425869">
      <w:bodyDiv w:val="1"/>
      <w:marLeft w:val="0"/>
      <w:marRight w:val="0"/>
      <w:marTop w:val="0"/>
      <w:marBottom w:val="0"/>
      <w:divBdr>
        <w:top w:val="none" w:sz="0" w:space="0" w:color="auto"/>
        <w:left w:val="none" w:sz="0" w:space="0" w:color="auto"/>
        <w:bottom w:val="none" w:sz="0" w:space="0" w:color="auto"/>
        <w:right w:val="none" w:sz="0" w:space="0" w:color="auto"/>
      </w:divBdr>
    </w:div>
    <w:div w:id="780490478">
      <w:bodyDiv w:val="1"/>
      <w:marLeft w:val="0"/>
      <w:marRight w:val="0"/>
      <w:marTop w:val="0"/>
      <w:marBottom w:val="0"/>
      <w:divBdr>
        <w:top w:val="none" w:sz="0" w:space="0" w:color="auto"/>
        <w:left w:val="none" w:sz="0" w:space="0" w:color="auto"/>
        <w:bottom w:val="none" w:sz="0" w:space="0" w:color="auto"/>
        <w:right w:val="none" w:sz="0" w:space="0" w:color="auto"/>
      </w:divBdr>
    </w:div>
    <w:div w:id="794369086">
      <w:bodyDiv w:val="1"/>
      <w:marLeft w:val="0"/>
      <w:marRight w:val="0"/>
      <w:marTop w:val="0"/>
      <w:marBottom w:val="0"/>
      <w:divBdr>
        <w:top w:val="none" w:sz="0" w:space="0" w:color="auto"/>
        <w:left w:val="none" w:sz="0" w:space="0" w:color="auto"/>
        <w:bottom w:val="none" w:sz="0" w:space="0" w:color="auto"/>
        <w:right w:val="none" w:sz="0" w:space="0" w:color="auto"/>
      </w:divBdr>
    </w:div>
    <w:div w:id="805927950">
      <w:bodyDiv w:val="1"/>
      <w:marLeft w:val="0"/>
      <w:marRight w:val="0"/>
      <w:marTop w:val="0"/>
      <w:marBottom w:val="0"/>
      <w:divBdr>
        <w:top w:val="none" w:sz="0" w:space="0" w:color="auto"/>
        <w:left w:val="none" w:sz="0" w:space="0" w:color="auto"/>
        <w:bottom w:val="none" w:sz="0" w:space="0" w:color="auto"/>
        <w:right w:val="none" w:sz="0" w:space="0" w:color="auto"/>
      </w:divBdr>
    </w:div>
    <w:div w:id="829712640">
      <w:bodyDiv w:val="1"/>
      <w:marLeft w:val="0"/>
      <w:marRight w:val="0"/>
      <w:marTop w:val="0"/>
      <w:marBottom w:val="0"/>
      <w:divBdr>
        <w:top w:val="none" w:sz="0" w:space="0" w:color="auto"/>
        <w:left w:val="none" w:sz="0" w:space="0" w:color="auto"/>
        <w:bottom w:val="none" w:sz="0" w:space="0" w:color="auto"/>
        <w:right w:val="none" w:sz="0" w:space="0" w:color="auto"/>
      </w:divBdr>
    </w:div>
    <w:div w:id="832374704">
      <w:bodyDiv w:val="1"/>
      <w:marLeft w:val="0"/>
      <w:marRight w:val="0"/>
      <w:marTop w:val="0"/>
      <w:marBottom w:val="0"/>
      <w:divBdr>
        <w:top w:val="none" w:sz="0" w:space="0" w:color="auto"/>
        <w:left w:val="none" w:sz="0" w:space="0" w:color="auto"/>
        <w:bottom w:val="none" w:sz="0" w:space="0" w:color="auto"/>
        <w:right w:val="none" w:sz="0" w:space="0" w:color="auto"/>
      </w:divBdr>
    </w:div>
    <w:div w:id="843277544">
      <w:bodyDiv w:val="1"/>
      <w:marLeft w:val="0"/>
      <w:marRight w:val="0"/>
      <w:marTop w:val="0"/>
      <w:marBottom w:val="0"/>
      <w:divBdr>
        <w:top w:val="none" w:sz="0" w:space="0" w:color="auto"/>
        <w:left w:val="none" w:sz="0" w:space="0" w:color="auto"/>
        <w:bottom w:val="none" w:sz="0" w:space="0" w:color="auto"/>
        <w:right w:val="none" w:sz="0" w:space="0" w:color="auto"/>
      </w:divBdr>
    </w:div>
    <w:div w:id="908153251">
      <w:bodyDiv w:val="1"/>
      <w:marLeft w:val="0"/>
      <w:marRight w:val="0"/>
      <w:marTop w:val="0"/>
      <w:marBottom w:val="0"/>
      <w:divBdr>
        <w:top w:val="none" w:sz="0" w:space="0" w:color="auto"/>
        <w:left w:val="none" w:sz="0" w:space="0" w:color="auto"/>
        <w:bottom w:val="none" w:sz="0" w:space="0" w:color="auto"/>
        <w:right w:val="none" w:sz="0" w:space="0" w:color="auto"/>
      </w:divBdr>
    </w:div>
    <w:div w:id="941884778">
      <w:bodyDiv w:val="1"/>
      <w:marLeft w:val="0"/>
      <w:marRight w:val="0"/>
      <w:marTop w:val="0"/>
      <w:marBottom w:val="0"/>
      <w:divBdr>
        <w:top w:val="none" w:sz="0" w:space="0" w:color="auto"/>
        <w:left w:val="none" w:sz="0" w:space="0" w:color="auto"/>
        <w:bottom w:val="none" w:sz="0" w:space="0" w:color="auto"/>
        <w:right w:val="none" w:sz="0" w:space="0" w:color="auto"/>
      </w:divBdr>
    </w:div>
    <w:div w:id="959645152">
      <w:bodyDiv w:val="1"/>
      <w:marLeft w:val="0"/>
      <w:marRight w:val="0"/>
      <w:marTop w:val="0"/>
      <w:marBottom w:val="0"/>
      <w:divBdr>
        <w:top w:val="none" w:sz="0" w:space="0" w:color="auto"/>
        <w:left w:val="none" w:sz="0" w:space="0" w:color="auto"/>
        <w:bottom w:val="none" w:sz="0" w:space="0" w:color="auto"/>
        <w:right w:val="none" w:sz="0" w:space="0" w:color="auto"/>
      </w:divBdr>
    </w:div>
    <w:div w:id="968167370">
      <w:bodyDiv w:val="1"/>
      <w:marLeft w:val="0"/>
      <w:marRight w:val="0"/>
      <w:marTop w:val="0"/>
      <w:marBottom w:val="0"/>
      <w:divBdr>
        <w:top w:val="none" w:sz="0" w:space="0" w:color="auto"/>
        <w:left w:val="none" w:sz="0" w:space="0" w:color="auto"/>
        <w:bottom w:val="none" w:sz="0" w:space="0" w:color="auto"/>
        <w:right w:val="none" w:sz="0" w:space="0" w:color="auto"/>
      </w:divBdr>
    </w:div>
    <w:div w:id="973870162">
      <w:bodyDiv w:val="1"/>
      <w:marLeft w:val="0"/>
      <w:marRight w:val="0"/>
      <w:marTop w:val="0"/>
      <w:marBottom w:val="0"/>
      <w:divBdr>
        <w:top w:val="none" w:sz="0" w:space="0" w:color="auto"/>
        <w:left w:val="none" w:sz="0" w:space="0" w:color="auto"/>
        <w:bottom w:val="none" w:sz="0" w:space="0" w:color="auto"/>
        <w:right w:val="none" w:sz="0" w:space="0" w:color="auto"/>
      </w:divBdr>
    </w:div>
    <w:div w:id="973875925">
      <w:bodyDiv w:val="1"/>
      <w:marLeft w:val="0"/>
      <w:marRight w:val="0"/>
      <w:marTop w:val="0"/>
      <w:marBottom w:val="0"/>
      <w:divBdr>
        <w:top w:val="none" w:sz="0" w:space="0" w:color="auto"/>
        <w:left w:val="none" w:sz="0" w:space="0" w:color="auto"/>
        <w:bottom w:val="none" w:sz="0" w:space="0" w:color="auto"/>
        <w:right w:val="none" w:sz="0" w:space="0" w:color="auto"/>
      </w:divBdr>
      <w:divsChild>
        <w:div w:id="2088915511">
          <w:marLeft w:val="0"/>
          <w:marRight w:val="0"/>
          <w:marTop w:val="0"/>
          <w:marBottom w:val="0"/>
          <w:divBdr>
            <w:top w:val="none" w:sz="0" w:space="0" w:color="auto"/>
            <w:left w:val="none" w:sz="0" w:space="0" w:color="auto"/>
            <w:bottom w:val="none" w:sz="0" w:space="0" w:color="auto"/>
            <w:right w:val="none" w:sz="0" w:space="0" w:color="auto"/>
          </w:divBdr>
          <w:divsChild>
            <w:div w:id="123696842">
              <w:marLeft w:val="0"/>
              <w:marRight w:val="0"/>
              <w:marTop w:val="0"/>
              <w:marBottom w:val="0"/>
              <w:divBdr>
                <w:top w:val="none" w:sz="0" w:space="0" w:color="auto"/>
                <w:left w:val="none" w:sz="0" w:space="0" w:color="auto"/>
                <w:bottom w:val="none" w:sz="0" w:space="0" w:color="auto"/>
                <w:right w:val="none" w:sz="0" w:space="0" w:color="auto"/>
              </w:divBdr>
            </w:div>
            <w:div w:id="149947400">
              <w:marLeft w:val="0"/>
              <w:marRight w:val="0"/>
              <w:marTop w:val="0"/>
              <w:marBottom w:val="0"/>
              <w:divBdr>
                <w:top w:val="none" w:sz="0" w:space="0" w:color="auto"/>
                <w:left w:val="none" w:sz="0" w:space="0" w:color="auto"/>
                <w:bottom w:val="none" w:sz="0" w:space="0" w:color="auto"/>
                <w:right w:val="none" w:sz="0" w:space="0" w:color="auto"/>
              </w:divBdr>
            </w:div>
            <w:div w:id="219555860">
              <w:marLeft w:val="0"/>
              <w:marRight w:val="0"/>
              <w:marTop w:val="0"/>
              <w:marBottom w:val="0"/>
              <w:divBdr>
                <w:top w:val="none" w:sz="0" w:space="0" w:color="auto"/>
                <w:left w:val="none" w:sz="0" w:space="0" w:color="auto"/>
                <w:bottom w:val="none" w:sz="0" w:space="0" w:color="auto"/>
                <w:right w:val="none" w:sz="0" w:space="0" w:color="auto"/>
              </w:divBdr>
            </w:div>
            <w:div w:id="227345839">
              <w:marLeft w:val="0"/>
              <w:marRight w:val="0"/>
              <w:marTop w:val="0"/>
              <w:marBottom w:val="0"/>
              <w:divBdr>
                <w:top w:val="none" w:sz="0" w:space="0" w:color="auto"/>
                <w:left w:val="none" w:sz="0" w:space="0" w:color="auto"/>
                <w:bottom w:val="none" w:sz="0" w:space="0" w:color="auto"/>
                <w:right w:val="none" w:sz="0" w:space="0" w:color="auto"/>
              </w:divBdr>
            </w:div>
            <w:div w:id="556403531">
              <w:marLeft w:val="0"/>
              <w:marRight w:val="0"/>
              <w:marTop w:val="0"/>
              <w:marBottom w:val="0"/>
              <w:divBdr>
                <w:top w:val="none" w:sz="0" w:space="0" w:color="auto"/>
                <w:left w:val="none" w:sz="0" w:space="0" w:color="auto"/>
                <w:bottom w:val="none" w:sz="0" w:space="0" w:color="auto"/>
                <w:right w:val="none" w:sz="0" w:space="0" w:color="auto"/>
              </w:divBdr>
            </w:div>
            <w:div w:id="619455566">
              <w:marLeft w:val="0"/>
              <w:marRight w:val="0"/>
              <w:marTop w:val="0"/>
              <w:marBottom w:val="0"/>
              <w:divBdr>
                <w:top w:val="none" w:sz="0" w:space="0" w:color="auto"/>
                <w:left w:val="none" w:sz="0" w:space="0" w:color="auto"/>
                <w:bottom w:val="none" w:sz="0" w:space="0" w:color="auto"/>
                <w:right w:val="none" w:sz="0" w:space="0" w:color="auto"/>
              </w:divBdr>
            </w:div>
            <w:div w:id="621156270">
              <w:marLeft w:val="0"/>
              <w:marRight w:val="0"/>
              <w:marTop w:val="0"/>
              <w:marBottom w:val="0"/>
              <w:divBdr>
                <w:top w:val="none" w:sz="0" w:space="0" w:color="auto"/>
                <w:left w:val="none" w:sz="0" w:space="0" w:color="auto"/>
                <w:bottom w:val="none" w:sz="0" w:space="0" w:color="auto"/>
                <w:right w:val="none" w:sz="0" w:space="0" w:color="auto"/>
              </w:divBdr>
            </w:div>
            <w:div w:id="631404078">
              <w:marLeft w:val="0"/>
              <w:marRight w:val="0"/>
              <w:marTop w:val="0"/>
              <w:marBottom w:val="0"/>
              <w:divBdr>
                <w:top w:val="none" w:sz="0" w:space="0" w:color="auto"/>
                <w:left w:val="none" w:sz="0" w:space="0" w:color="auto"/>
                <w:bottom w:val="none" w:sz="0" w:space="0" w:color="auto"/>
                <w:right w:val="none" w:sz="0" w:space="0" w:color="auto"/>
              </w:divBdr>
            </w:div>
            <w:div w:id="668866508">
              <w:marLeft w:val="0"/>
              <w:marRight w:val="0"/>
              <w:marTop w:val="0"/>
              <w:marBottom w:val="0"/>
              <w:divBdr>
                <w:top w:val="none" w:sz="0" w:space="0" w:color="auto"/>
                <w:left w:val="none" w:sz="0" w:space="0" w:color="auto"/>
                <w:bottom w:val="none" w:sz="0" w:space="0" w:color="auto"/>
                <w:right w:val="none" w:sz="0" w:space="0" w:color="auto"/>
              </w:divBdr>
            </w:div>
            <w:div w:id="760568053">
              <w:marLeft w:val="0"/>
              <w:marRight w:val="0"/>
              <w:marTop w:val="0"/>
              <w:marBottom w:val="0"/>
              <w:divBdr>
                <w:top w:val="none" w:sz="0" w:space="0" w:color="auto"/>
                <w:left w:val="none" w:sz="0" w:space="0" w:color="auto"/>
                <w:bottom w:val="none" w:sz="0" w:space="0" w:color="auto"/>
                <w:right w:val="none" w:sz="0" w:space="0" w:color="auto"/>
              </w:divBdr>
            </w:div>
            <w:div w:id="851266439">
              <w:marLeft w:val="0"/>
              <w:marRight w:val="0"/>
              <w:marTop w:val="0"/>
              <w:marBottom w:val="0"/>
              <w:divBdr>
                <w:top w:val="none" w:sz="0" w:space="0" w:color="auto"/>
                <w:left w:val="none" w:sz="0" w:space="0" w:color="auto"/>
                <w:bottom w:val="none" w:sz="0" w:space="0" w:color="auto"/>
                <w:right w:val="none" w:sz="0" w:space="0" w:color="auto"/>
              </w:divBdr>
            </w:div>
            <w:div w:id="982736742">
              <w:marLeft w:val="0"/>
              <w:marRight w:val="0"/>
              <w:marTop w:val="0"/>
              <w:marBottom w:val="0"/>
              <w:divBdr>
                <w:top w:val="none" w:sz="0" w:space="0" w:color="auto"/>
                <w:left w:val="none" w:sz="0" w:space="0" w:color="auto"/>
                <w:bottom w:val="none" w:sz="0" w:space="0" w:color="auto"/>
                <w:right w:val="none" w:sz="0" w:space="0" w:color="auto"/>
              </w:divBdr>
            </w:div>
            <w:div w:id="1048184828">
              <w:marLeft w:val="0"/>
              <w:marRight w:val="0"/>
              <w:marTop w:val="0"/>
              <w:marBottom w:val="0"/>
              <w:divBdr>
                <w:top w:val="none" w:sz="0" w:space="0" w:color="auto"/>
                <w:left w:val="none" w:sz="0" w:space="0" w:color="auto"/>
                <w:bottom w:val="none" w:sz="0" w:space="0" w:color="auto"/>
                <w:right w:val="none" w:sz="0" w:space="0" w:color="auto"/>
              </w:divBdr>
            </w:div>
            <w:div w:id="1051151239">
              <w:marLeft w:val="0"/>
              <w:marRight w:val="0"/>
              <w:marTop w:val="0"/>
              <w:marBottom w:val="0"/>
              <w:divBdr>
                <w:top w:val="none" w:sz="0" w:space="0" w:color="auto"/>
                <w:left w:val="none" w:sz="0" w:space="0" w:color="auto"/>
                <w:bottom w:val="none" w:sz="0" w:space="0" w:color="auto"/>
                <w:right w:val="none" w:sz="0" w:space="0" w:color="auto"/>
              </w:divBdr>
            </w:div>
            <w:div w:id="1180970884">
              <w:marLeft w:val="0"/>
              <w:marRight w:val="0"/>
              <w:marTop w:val="0"/>
              <w:marBottom w:val="0"/>
              <w:divBdr>
                <w:top w:val="none" w:sz="0" w:space="0" w:color="auto"/>
                <w:left w:val="none" w:sz="0" w:space="0" w:color="auto"/>
                <w:bottom w:val="none" w:sz="0" w:space="0" w:color="auto"/>
                <w:right w:val="none" w:sz="0" w:space="0" w:color="auto"/>
              </w:divBdr>
            </w:div>
            <w:div w:id="1221986320">
              <w:marLeft w:val="0"/>
              <w:marRight w:val="0"/>
              <w:marTop w:val="0"/>
              <w:marBottom w:val="0"/>
              <w:divBdr>
                <w:top w:val="none" w:sz="0" w:space="0" w:color="auto"/>
                <w:left w:val="none" w:sz="0" w:space="0" w:color="auto"/>
                <w:bottom w:val="none" w:sz="0" w:space="0" w:color="auto"/>
                <w:right w:val="none" w:sz="0" w:space="0" w:color="auto"/>
              </w:divBdr>
            </w:div>
            <w:div w:id="1229340252">
              <w:marLeft w:val="0"/>
              <w:marRight w:val="0"/>
              <w:marTop w:val="0"/>
              <w:marBottom w:val="0"/>
              <w:divBdr>
                <w:top w:val="none" w:sz="0" w:space="0" w:color="auto"/>
                <w:left w:val="none" w:sz="0" w:space="0" w:color="auto"/>
                <w:bottom w:val="none" w:sz="0" w:space="0" w:color="auto"/>
                <w:right w:val="none" w:sz="0" w:space="0" w:color="auto"/>
              </w:divBdr>
            </w:div>
            <w:div w:id="1263103060">
              <w:marLeft w:val="0"/>
              <w:marRight w:val="0"/>
              <w:marTop w:val="0"/>
              <w:marBottom w:val="0"/>
              <w:divBdr>
                <w:top w:val="none" w:sz="0" w:space="0" w:color="auto"/>
                <w:left w:val="none" w:sz="0" w:space="0" w:color="auto"/>
                <w:bottom w:val="none" w:sz="0" w:space="0" w:color="auto"/>
                <w:right w:val="none" w:sz="0" w:space="0" w:color="auto"/>
              </w:divBdr>
            </w:div>
            <w:div w:id="1349479158">
              <w:marLeft w:val="0"/>
              <w:marRight w:val="0"/>
              <w:marTop w:val="0"/>
              <w:marBottom w:val="0"/>
              <w:divBdr>
                <w:top w:val="none" w:sz="0" w:space="0" w:color="auto"/>
                <w:left w:val="none" w:sz="0" w:space="0" w:color="auto"/>
                <w:bottom w:val="none" w:sz="0" w:space="0" w:color="auto"/>
                <w:right w:val="none" w:sz="0" w:space="0" w:color="auto"/>
              </w:divBdr>
            </w:div>
            <w:div w:id="1596550300">
              <w:marLeft w:val="0"/>
              <w:marRight w:val="0"/>
              <w:marTop w:val="0"/>
              <w:marBottom w:val="0"/>
              <w:divBdr>
                <w:top w:val="none" w:sz="0" w:space="0" w:color="auto"/>
                <w:left w:val="none" w:sz="0" w:space="0" w:color="auto"/>
                <w:bottom w:val="none" w:sz="0" w:space="0" w:color="auto"/>
                <w:right w:val="none" w:sz="0" w:space="0" w:color="auto"/>
              </w:divBdr>
            </w:div>
            <w:div w:id="1610119440">
              <w:marLeft w:val="0"/>
              <w:marRight w:val="0"/>
              <w:marTop w:val="0"/>
              <w:marBottom w:val="0"/>
              <w:divBdr>
                <w:top w:val="none" w:sz="0" w:space="0" w:color="auto"/>
                <w:left w:val="none" w:sz="0" w:space="0" w:color="auto"/>
                <w:bottom w:val="none" w:sz="0" w:space="0" w:color="auto"/>
                <w:right w:val="none" w:sz="0" w:space="0" w:color="auto"/>
              </w:divBdr>
            </w:div>
            <w:div w:id="1636831008">
              <w:marLeft w:val="0"/>
              <w:marRight w:val="0"/>
              <w:marTop w:val="0"/>
              <w:marBottom w:val="0"/>
              <w:divBdr>
                <w:top w:val="none" w:sz="0" w:space="0" w:color="auto"/>
                <w:left w:val="none" w:sz="0" w:space="0" w:color="auto"/>
                <w:bottom w:val="none" w:sz="0" w:space="0" w:color="auto"/>
                <w:right w:val="none" w:sz="0" w:space="0" w:color="auto"/>
              </w:divBdr>
            </w:div>
            <w:div w:id="1750736323">
              <w:marLeft w:val="0"/>
              <w:marRight w:val="0"/>
              <w:marTop w:val="0"/>
              <w:marBottom w:val="0"/>
              <w:divBdr>
                <w:top w:val="none" w:sz="0" w:space="0" w:color="auto"/>
                <w:left w:val="none" w:sz="0" w:space="0" w:color="auto"/>
                <w:bottom w:val="none" w:sz="0" w:space="0" w:color="auto"/>
                <w:right w:val="none" w:sz="0" w:space="0" w:color="auto"/>
              </w:divBdr>
            </w:div>
            <w:div w:id="1817910629">
              <w:marLeft w:val="0"/>
              <w:marRight w:val="0"/>
              <w:marTop w:val="0"/>
              <w:marBottom w:val="0"/>
              <w:divBdr>
                <w:top w:val="none" w:sz="0" w:space="0" w:color="auto"/>
                <w:left w:val="none" w:sz="0" w:space="0" w:color="auto"/>
                <w:bottom w:val="none" w:sz="0" w:space="0" w:color="auto"/>
                <w:right w:val="none" w:sz="0" w:space="0" w:color="auto"/>
              </w:divBdr>
            </w:div>
            <w:div w:id="1830247217">
              <w:marLeft w:val="0"/>
              <w:marRight w:val="0"/>
              <w:marTop w:val="0"/>
              <w:marBottom w:val="0"/>
              <w:divBdr>
                <w:top w:val="none" w:sz="0" w:space="0" w:color="auto"/>
                <w:left w:val="none" w:sz="0" w:space="0" w:color="auto"/>
                <w:bottom w:val="none" w:sz="0" w:space="0" w:color="auto"/>
                <w:right w:val="none" w:sz="0" w:space="0" w:color="auto"/>
              </w:divBdr>
            </w:div>
            <w:div w:id="1889998507">
              <w:marLeft w:val="0"/>
              <w:marRight w:val="0"/>
              <w:marTop w:val="0"/>
              <w:marBottom w:val="0"/>
              <w:divBdr>
                <w:top w:val="none" w:sz="0" w:space="0" w:color="auto"/>
                <w:left w:val="none" w:sz="0" w:space="0" w:color="auto"/>
                <w:bottom w:val="none" w:sz="0" w:space="0" w:color="auto"/>
                <w:right w:val="none" w:sz="0" w:space="0" w:color="auto"/>
              </w:divBdr>
            </w:div>
            <w:div w:id="1947616529">
              <w:marLeft w:val="0"/>
              <w:marRight w:val="0"/>
              <w:marTop w:val="0"/>
              <w:marBottom w:val="0"/>
              <w:divBdr>
                <w:top w:val="none" w:sz="0" w:space="0" w:color="auto"/>
                <w:left w:val="none" w:sz="0" w:space="0" w:color="auto"/>
                <w:bottom w:val="none" w:sz="0" w:space="0" w:color="auto"/>
                <w:right w:val="none" w:sz="0" w:space="0" w:color="auto"/>
              </w:divBdr>
            </w:div>
            <w:div w:id="2019382307">
              <w:marLeft w:val="0"/>
              <w:marRight w:val="0"/>
              <w:marTop w:val="0"/>
              <w:marBottom w:val="0"/>
              <w:divBdr>
                <w:top w:val="none" w:sz="0" w:space="0" w:color="auto"/>
                <w:left w:val="none" w:sz="0" w:space="0" w:color="auto"/>
                <w:bottom w:val="none" w:sz="0" w:space="0" w:color="auto"/>
                <w:right w:val="none" w:sz="0" w:space="0" w:color="auto"/>
              </w:divBdr>
            </w:div>
            <w:div w:id="2026125684">
              <w:marLeft w:val="0"/>
              <w:marRight w:val="0"/>
              <w:marTop w:val="0"/>
              <w:marBottom w:val="0"/>
              <w:divBdr>
                <w:top w:val="none" w:sz="0" w:space="0" w:color="auto"/>
                <w:left w:val="none" w:sz="0" w:space="0" w:color="auto"/>
                <w:bottom w:val="none" w:sz="0" w:space="0" w:color="auto"/>
                <w:right w:val="none" w:sz="0" w:space="0" w:color="auto"/>
              </w:divBdr>
            </w:div>
            <w:div w:id="2133401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636297">
      <w:bodyDiv w:val="1"/>
      <w:marLeft w:val="0"/>
      <w:marRight w:val="0"/>
      <w:marTop w:val="0"/>
      <w:marBottom w:val="0"/>
      <w:divBdr>
        <w:top w:val="none" w:sz="0" w:space="0" w:color="auto"/>
        <w:left w:val="none" w:sz="0" w:space="0" w:color="auto"/>
        <w:bottom w:val="none" w:sz="0" w:space="0" w:color="auto"/>
        <w:right w:val="none" w:sz="0" w:space="0" w:color="auto"/>
      </w:divBdr>
    </w:div>
    <w:div w:id="1000154293">
      <w:bodyDiv w:val="1"/>
      <w:marLeft w:val="0"/>
      <w:marRight w:val="0"/>
      <w:marTop w:val="0"/>
      <w:marBottom w:val="0"/>
      <w:divBdr>
        <w:top w:val="none" w:sz="0" w:space="0" w:color="auto"/>
        <w:left w:val="none" w:sz="0" w:space="0" w:color="auto"/>
        <w:bottom w:val="none" w:sz="0" w:space="0" w:color="auto"/>
        <w:right w:val="none" w:sz="0" w:space="0" w:color="auto"/>
      </w:divBdr>
      <w:divsChild>
        <w:div w:id="45374552">
          <w:marLeft w:val="0"/>
          <w:marRight w:val="0"/>
          <w:marTop w:val="0"/>
          <w:marBottom w:val="0"/>
          <w:divBdr>
            <w:top w:val="none" w:sz="0" w:space="0" w:color="auto"/>
            <w:left w:val="none" w:sz="0" w:space="0" w:color="auto"/>
            <w:bottom w:val="none" w:sz="0" w:space="0" w:color="auto"/>
            <w:right w:val="none" w:sz="0" w:space="0" w:color="auto"/>
          </w:divBdr>
        </w:div>
        <w:div w:id="110563620">
          <w:marLeft w:val="0"/>
          <w:marRight w:val="0"/>
          <w:marTop w:val="0"/>
          <w:marBottom w:val="0"/>
          <w:divBdr>
            <w:top w:val="none" w:sz="0" w:space="0" w:color="auto"/>
            <w:left w:val="none" w:sz="0" w:space="0" w:color="auto"/>
            <w:bottom w:val="none" w:sz="0" w:space="0" w:color="auto"/>
            <w:right w:val="none" w:sz="0" w:space="0" w:color="auto"/>
          </w:divBdr>
        </w:div>
        <w:div w:id="169956853">
          <w:marLeft w:val="0"/>
          <w:marRight w:val="0"/>
          <w:marTop w:val="0"/>
          <w:marBottom w:val="0"/>
          <w:divBdr>
            <w:top w:val="none" w:sz="0" w:space="0" w:color="auto"/>
            <w:left w:val="none" w:sz="0" w:space="0" w:color="auto"/>
            <w:bottom w:val="none" w:sz="0" w:space="0" w:color="auto"/>
            <w:right w:val="none" w:sz="0" w:space="0" w:color="auto"/>
          </w:divBdr>
        </w:div>
        <w:div w:id="359867138">
          <w:marLeft w:val="0"/>
          <w:marRight w:val="0"/>
          <w:marTop w:val="0"/>
          <w:marBottom w:val="0"/>
          <w:divBdr>
            <w:top w:val="none" w:sz="0" w:space="0" w:color="auto"/>
            <w:left w:val="none" w:sz="0" w:space="0" w:color="auto"/>
            <w:bottom w:val="none" w:sz="0" w:space="0" w:color="auto"/>
            <w:right w:val="none" w:sz="0" w:space="0" w:color="auto"/>
          </w:divBdr>
        </w:div>
        <w:div w:id="384066599">
          <w:marLeft w:val="0"/>
          <w:marRight w:val="0"/>
          <w:marTop w:val="0"/>
          <w:marBottom w:val="0"/>
          <w:divBdr>
            <w:top w:val="none" w:sz="0" w:space="0" w:color="auto"/>
            <w:left w:val="none" w:sz="0" w:space="0" w:color="auto"/>
            <w:bottom w:val="none" w:sz="0" w:space="0" w:color="auto"/>
            <w:right w:val="none" w:sz="0" w:space="0" w:color="auto"/>
          </w:divBdr>
        </w:div>
        <w:div w:id="441537637">
          <w:marLeft w:val="0"/>
          <w:marRight w:val="0"/>
          <w:marTop w:val="0"/>
          <w:marBottom w:val="0"/>
          <w:divBdr>
            <w:top w:val="none" w:sz="0" w:space="0" w:color="auto"/>
            <w:left w:val="none" w:sz="0" w:space="0" w:color="auto"/>
            <w:bottom w:val="none" w:sz="0" w:space="0" w:color="auto"/>
            <w:right w:val="none" w:sz="0" w:space="0" w:color="auto"/>
          </w:divBdr>
        </w:div>
        <w:div w:id="442576486">
          <w:marLeft w:val="0"/>
          <w:marRight w:val="0"/>
          <w:marTop w:val="0"/>
          <w:marBottom w:val="0"/>
          <w:divBdr>
            <w:top w:val="none" w:sz="0" w:space="0" w:color="auto"/>
            <w:left w:val="none" w:sz="0" w:space="0" w:color="auto"/>
            <w:bottom w:val="none" w:sz="0" w:space="0" w:color="auto"/>
            <w:right w:val="none" w:sz="0" w:space="0" w:color="auto"/>
          </w:divBdr>
        </w:div>
        <w:div w:id="739910192">
          <w:marLeft w:val="0"/>
          <w:marRight w:val="0"/>
          <w:marTop w:val="0"/>
          <w:marBottom w:val="0"/>
          <w:divBdr>
            <w:top w:val="none" w:sz="0" w:space="0" w:color="auto"/>
            <w:left w:val="none" w:sz="0" w:space="0" w:color="auto"/>
            <w:bottom w:val="none" w:sz="0" w:space="0" w:color="auto"/>
            <w:right w:val="none" w:sz="0" w:space="0" w:color="auto"/>
          </w:divBdr>
        </w:div>
        <w:div w:id="826824751">
          <w:marLeft w:val="0"/>
          <w:marRight w:val="0"/>
          <w:marTop w:val="0"/>
          <w:marBottom w:val="0"/>
          <w:divBdr>
            <w:top w:val="none" w:sz="0" w:space="0" w:color="auto"/>
            <w:left w:val="none" w:sz="0" w:space="0" w:color="auto"/>
            <w:bottom w:val="none" w:sz="0" w:space="0" w:color="auto"/>
            <w:right w:val="none" w:sz="0" w:space="0" w:color="auto"/>
          </w:divBdr>
        </w:div>
        <w:div w:id="868763750">
          <w:marLeft w:val="0"/>
          <w:marRight w:val="0"/>
          <w:marTop w:val="0"/>
          <w:marBottom w:val="0"/>
          <w:divBdr>
            <w:top w:val="none" w:sz="0" w:space="0" w:color="auto"/>
            <w:left w:val="none" w:sz="0" w:space="0" w:color="auto"/>
            <w:bottom w:val="none" w:sz="0" w:space="0" w:color="auto"/>
            <w:right w:val="none" w:sz="0" w:space="0" w:color="auto"/>
          </w:divBdr>
        </w:div>
        <w:div w:id="1129010758">
          <w:marLeft w:val="0"/>
          <w:marRight w:val="0"/>
          <w:marTop w:val="0"/>
          <w:marBottom w:val="0"/>
          <w:divBdr>
            <w:top w:val="none" w:sz="0" w:space="0" w:color="auto"/>
            <w:left w:val="none" w:sz="0" w:space="0" w:color="auto"/>
            <w:bottom w:val="none" w:sz="0" w:space="0" w:color="auto"/>
            <w:right w:val="none" w:sz="0" w:space="0" w:color="auto"/>
          </w:divBdr>
        </w:div>
        <w:div w:id="1324118054">
          <w:marLeft w:val="0"/>
          <w:marRight w:val="0"/>
          <w:marTop w:val="0"/>
          <w:marBottom w:val="0"/>
          <w:divBdr>
            <w:top w:val="none" w:sz="0" w:space="0" w:color="auto"/>
            <w:left w:val="none" w:sz="0" w:space="0" w:color="auto"/>
            <w:bottom w:val="none" w:sz="0" w:space="0" w:color="auto"/>
            <w:right w:val="none" w:sz="0" w:space="0" w:color="auto"/>
          </w:divBdr>
        </w:div>
        <w:div w:id="1438326655">
          <w:marLeft w:val="0"/>
          <w:marRight w:val="0"/>
          <w:marTop w:val="0"/>
          <w:marBottom w:val="0"/>
          <w:divBdr>
            <w:top w:val="none" w:sz="0" w:space="0" w:color="auto"/>
            <w:left w:val="none" w:sz="0" w:space="0" w:color="auto"/>
            <w:bottom w:val="none" w:sz="0" w:space="0" w:color="auto"/>
            <w:right w:val="none" w:sz="0" w:space="0" w:color="auto"/>
          </w:divBdr>
        </w:div>
        <w:div w:id="1517964523">
          <w:marLeft w:val="0"/>
          <w:marRight w:val="0"/>
          <w:marTop w:val="0"/>
          <w:marBottom w:val="0"/>
          <w:divBdr>
            <w:top w:val="none" w:sz="0" w:space="0" w:color="auto"/>
            <w:left w:val="none" w:sz="0" w:space="0" w:color="auto"/>
            <w:bottom w:val="none" w:sz="0" w:space="0" w:color="auto"/>
            <w:right w:val="none" w:sz="0" w:space="0" w:color="auto"/>
          </w:divBdr>
        </w:div>
        <w:div w:id="1573083358">
          <w:marLeft w:val="0"/>
          <w:marRight w:val="0"/>
          <w:marTop w:val="0"/>
          <w:marBottom w:val="0"/>
          <w:divBdr>
            <w:top w:val="none" w:sz="0" w:space="0" w:color="auto"/>
            <w:left w:val="none" w:sz="0" w:space="0" w:color="auto"/>
            <w:bottom w:val="none" w:sz="0" w:space="0" w:color="auto"/>
            <w:right w:val="none" w:sz="0" w:space="0" w:color="auto"/>
          </w:divBdr>
        </w:div>
        <w:div w:id="1593271093">
          <w:marLeft w:val="0"/>
          <w:marRight w:val="0"/>
          <w:marTop w:val="0"/>
          <w:marBottom w:val="0"/>
          <w:divBdr>
            <w:top w:val="none" w:sz="0" w:space="0" w:color="auto"/>
            <w:left w:val="none" w:sz="0" w:space="0" w:color="auto"/>
            <w:bottom w:val="none" w:sz="0" w:space="0" w:color="auto"/>
            <w:right w:val="none" w:sz="0" w:space="0" w:color="auto"/>
          </w:divBdr>
        </w:div>
        <w:div w:id="1620868924">
          <w:marLeft w:val="0"/>
          <w:marRight w:val="0"/>
          <w:marTop w:val="0"/>
          <w:marBottom w:val="0"/>
          <w:divBdr>
            <w:top w:val="none" w:sz="0" w:space="0" w:color="auto"/>
            <w:left w:val="none" w:sz="0" w:space="0" w:color="auto"/>
            <w:bottom w:val="none" w:sz="0" w:space="0" w:color="auto"/>
            <w:right w:val="none" w:sz="0" w:space="0" w:color="auto"/>
          </w:divBdr>
        </w:div>
        <w:div w:id="1824739208">
          <w:marLeft w:val="0"/>
          <w:marRight w:val="0"/>
          <w:marTop w:val="0"/>
          <w:marBottom w:val="0"/>
          <w:divBdr>
            <w:top w:val="none" w:sz="0" w:space="0" w:color="auto"/>
            <w:left w:val="none" w:sz="0" w:space="0" w:color="auto"/>
            <w:bottom w:val="none" w:sz="0" w:space="0" w:color="auto"/>
            <w:right w:val="none" w:sz="0" w:space="0" w:color="auto"/>
          </w:divBdr>
        </w:div>
      </w:divsChild>
    </w:div>
    <w:div w:id="1000936132">
      <w:bodyDiv w:val="1"/>
      <w:marLeft w:val="0"/>
      <w:marRight w:val="0"/>
      <w:marTop w:val="0"/>
      <w:marBottom w:val="0"/>
      <w:divBdr>
        <w:top w:val="none" w:sz="0" w:space="0" w:color="auto"/>
        <w:left w:val="none" w:sz="0" w:space="0" w:color="auto"/>
        <w:bottom w:val="none" w:sz="0" w:space="0" w:color="auto"/>
        <w:right w:val="none" w:sz="0" w:space="0" w:color="auto"/>
      </w:divBdr>
    </w:div>
    <w:div w:id="1054741746">
      <w:bodyDiv w:val="1"/>
      <w:marLeft w:val="0"/>
      <w:marRight w:val="0"/>
      <w:marTop w:val="0"/>
      <w:marBottom w:val="0"/>
      <w:divBdr>
        <w:top w:val="none" w:sz="0" w:space="0" w:color="auto"/>
        <w:left w:val="none" w:sz="0" w:space="0" w:color="auto"/>
        <w:bottom w:val="none" w:sz="0" w:space="0" w:color="auto"/>
        <w:right w:val="none" w:sz="0" w:space="0" w:color="auto"/>
      </w:divBdr>
    </w:div>
    <w:div w:id="1058356422">
      <w:bodyDiv w:val="1"/>
      <w:marLeft w:val="0"/>
      <w:marRight w:val="0"/>
      <w:marTop w:val="0"/>
      <w:marBottom w:val="0"/>
      <w:divBdr>
        <w:top w:val="none" w:sz="0" w:space="0" w:color="auto"/>
        <w:left w:val="none" w:sz="0" w:space="0" w:color="auto"/>
        <w:bottom w:val="none" w:sz="0" w:space="0" w:color="auto"/>
        <w:right w:val="none" w:sz="0" w:space="0" w:color="auto"/>
      </w:divBdr>
    </w:div>
    <w:div w:id="1070930574">
      <w:bodyDiv w:val="1"/>
      <w:marLeft w:val="0"/>
      <w:marRight w:val="0"/>
      <w:marTop w:val="0"/>
      <w:marBottom w:val="0"/>
      <w:divBdr>
        <w:top w:val="none" w:sz="0" w:space="0" w:color="auto"/>
        <w:left w:val="none" w:sz="0" w:space="0" w:color="auto"/>
        <w:bottom w:val="none" w:sz="0" w:space="0" w:color="auto"/>
        <w:right w:val="none" w:sz="0" w:space="0" w:color="auto"/>
      </w:divBdr>
    </w:div>
    <w:div w:id="1090782028">
      <w:bodyDiv w:val="1"/>
      <w:marLeft w:val="0"/>
      <w:marRight w:val="0"/>
      <w:marTop w:val="0"/>
      <w:marBottom w:val="0"/>
      <w:divBdr>
        <w:top w:val="none" w:sz="0" w:space="0" w:color="auto"/>
        <w:left w:val="none" w:sz="0" w:space="0" w:color="auto"/>
        <w:bottom w:val="none" w:sz="0" w:space="0" w:color="auto"/>
        <w:right w:val="none" w:sz="0" w:space="0" w:color="auto"/>
      </w:divBdr>
    </w:div>
    <w:div w:id="1097560809">
      <w:bodyDiv w:val="1"/>
      <w:marLeft w:val="0"/>
      <w:marRight w:val="0"/>
      <w:marTop w:val="0"/>
      <w:marBottom w:val="0"/>
      <w:divBdr>
        <w:top w:val="none" w:sz="0" w:space="0" w:color="auto"/>
        <w:left w:val="none" w:sz="0" w:space="0" w:color="auto"/>
        <w:bottom w:val="none" w:sz="0" w:space="0" w:color="auto"/>
        <w:right w:val="none" w:sz="0" w:space="0" w:color="auto"/>
      </w:divBdr>
    </w:div>
    <w:div w:id="1129397998">
      <w:bodyDiv w:val="1"/>
      <w:marLeft w:val="0"/>
      <w:marRight w:val="0"/>
      <w:marTop w:val="0"/>
      <w:marBottom w:val="0"/>
      <w:divBdr>
        <w:top w:val="none" w:sz="0" w:space="0" w:color="auto"/>
        <w:left w:val="none" w:sz="0" w:space="0" w:color="auto"/>
        <w:bottom w:val="none" w:sz="0" w:space="0" w:color="auto"/>
        <w:right w:val="none" w:sz="0" w:space="0" w:color="auto"/>
      </w:divBdr>
    </w:div>
    <w:div w:id="1164930720">
      <w:bodyDiv w:val="1"/>
      <w:marLeft w:val="0"/>
      <w:marRight w:val="0"/>
      <w:marTop w:val="0"/>
      <w:marBottom w:val="0"/>
      <w:divBdr>
        <w:top w:val="none" w:sz="0" w:space="0" w:color="auto"/>
        <w:left w:val="none" w:sz="0" w:space="0" w:color="auto"/>
        <w:bottom w:val="none" w:sz="0" w:space="0" w:color="auto"/>
        <w:right w:val="none" w:sz="0" w:space="0" w:color="auto"/>
      </w:divBdr>
    </w:div>
    <w:div w:id="1287740411">
      <w:bodyDiv w:val="1"/>
      <w:marLeft w:val="0"/>
      <w:marRight w:val="0"/>
      <w:marTop w:val="0"/>
      <w:marBottom w:val="0"/>
      <w:divBdr>
        <w:top w:val="none" w:sz="0" w:space="0" w:color="auto"/>
        <w:left w:val="none" w:sz="0" w:space="0" w:color="auto"/>
        <w:bottom w:val="none" w:sz="0" w:space="0" w:color="auto"/>
        <w:right w:val="none" w:sz="0" w:space="0" w:color="auto"/>
      </w:divBdr>
    </w:div>
    <w:div w:id="1314990058">
      <w:bodyDiv w:val="1"/>
      <w:marLeft w:val="0"/>
      <w:marRight w:val="0"/>
      <w:marTop w:val="0"/>
      <w:marBottom w:val="0"/>
      <w:divBdr>
        <w:top w:val="none" w:sz="0" w:space="0" w:color="auto"/>
        <w:left w:val="none" w:sz="0" w:space="0" w:color="auto"/>
        <w:bottom w:val="none" w:sz="0" w:space="0" w:color="auto"/>
        <w:right w:val="none" w:sz="0" w:space="0" w:color="auto"/>
      </w:divBdr>
      <w:divsChild>
        <w:div w:id="1758552940">
          <w:marLeft w:val="0"/>
          <w:marRight w:val="0"/>
          <w:marTop w:val="0"/>
          <w:marBottom w:val="0"/>
          <w:divBdr>
            <w:top w:val="none" w:sz="0" w:space="0" w:color="auto"/>
            <w:left w:val="none" w:sz="0" w:space="0" w:color="auto"/>
            <w:bottom w:val="none" w:sz="0" w:space="0" w:color="auto"/>
            <w:right w:val="none" w:sz="0" w:space="0" w:color="auto"/>
          </w:divBdr>
          <w:divsChild>
            <w:div w:id="1508208003">
              <w:marLeft w:val="0"/>
              <w:marRight w:val="0"/>
              <w:marTop w:val="0"/>
              <w:marBottom w:val="0"/>
              <w:divBdr>
                <w:top w:val="none" w:sz="0" w:space="0" w:color="auto"/>
                <w:left w:val="none" w:sz="0" w:space="0" w:color="auto"/>
                <w:bottom w:val="none" w:sz="0" w:space="0" w:color="auto"/>
                <w:right w:val="none" w:sz="0" w:space="0" w:color="auto"/>
              </w:divBdr>
            </w:div>
            <w:div w:id="1535000913">
              <w:marLeft w:val="0"/>
              <w:marRight w:val="0"/>
              <w:marTop w:val="0"/>
              <w:marBottom w:val="0"/>
              <w:divBdr>
                <w:top w:val="none" w:sz="0" w:space="0" w:color="auto"/>
                <w:left w:val="none" w:sz="0" w:space="0" w:color="auto"/>
                <w:bottom w:val="none" w:sz="0" w:space="0" w:color="auto"/>
                <w:right w:val="none" w:sz="0" w:space="0" w:color="auto"/>
              </w:divBdr>
            </w:div>
            <w:div w:id="1774126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656871">
      <w:bodyDiv w:val="1"/>
      <w:marLeft w:val="0"/>
      <w:marRight w:val="0"/>
      <w:marTop w:val="0"/>
      <w:marBottom w:val="0"/>
      <w:divBdr>
        <w:top w:val="none" w:sz="0" w:space="0" w:color="auto"/>
        <w:left w:val="none" w:sz="0" w:space="0" w:color="auto"/>
        <w:bottom w:val="none" w:sz="0" w:space="0" w:color="auto"/>
        <w:right w:val="none" w:sz="0" w:space="0" w:color="auto"/>
      </w:divBdr>
    </w:div>
    <w:div w:id="1458570445">
      <w:bodyDiv w:val="1"/>
      <w:marLeft w:val="0"/>
      <w:marRight w:val="0"/>
      <w:marTop w:val="0"/>
      <w:marBottom w:val="0"/>
      <w:divBdr>
        <w:top w:val="none" w:sz="0" w:space="0" w:color="auto"/>
        <w:left w:val="none" w:sz="0" w:space="0" w:color="auto"/>
        <w:bottom w:val="none" w:sz="0" w:space="0" w:color="auto"/>
        <w:right w:val="none" w:sz="0" w:space="0" w:color="auto"/>
      </w:divBdr>
    </w:div>
    <w:div w:id="1462069923">
      <w:bodyDiv w:val="1"/>
      <w:marLeft w:val="0"/>
      <w:marRight w:val="0"/>
      <w:marTop w:val="0"/>
      <w:marBottom w:val="0"/>
      <w:divBdr>
        <w:top w:val="none" w:sz="0" w:space="0" w:color="auto"/>
        <w:left w:val="none" w:sz="0" w:space="0" w:color="auto"/>
        <w:bottom w:val="none" w:sz="0" w:space="0" w:color="auto"/>
        <w:right w:val="none" w:sz="0" w:space="0" w:color="auto"/>
      </w:divBdr>
    </w:div>
    <w:div w:id="1487210992">
      <w:bodyDiv w:val="1"/>
      <w:marLeft w:val="0"/>
      <w:marRight w:val="0"/>
      <w:marTop w:val="0"/>
      <w:marBottom w:val="0"/>
      <w:divBdr>
        <w:top w:val="none" w:sz="0" w:space="0" w:color="auto"/>
        <w:left w:val="none" w:sz="0" w:space="0" w:color="auto"/>
        <w:bottom w:val="none" w:sz="0" w:space="0" w:color="auto"/>
        <w:right w:val="none" w:sz="0" w:space="0" w:color="auto"/>
      </w:divBdr>
    </w:div>
    <w:div w:id="1487668599">
      <w:bodyDiv w:val="1"/>
      <w:marLeft w:val="0"/>
      <w:marRight w:val="0"/>
      <w:marTop w:val="0"/>
      <w:marBottom w:val="0"/>
      <w:divBdr>
        <w:top w:val="none" w:sz="0" w:space="0" w:color="auto"/>
        <w:left w:val="none" w:sz="0" w:space="0" w:color="auto"/>
        <w:bottom w:val="none" w:sz="0" w:space="0" w:color="auto"/>
        <w:right w:val="none" w:sz="0" w:space="0" w:color="auto"/>
      </w:divBdr>
    </w:div>
    <w:div w:id="1500123176">
      <w:bodyDiv w:val="1"/>
      <w:marLeft w:val="0"/>
      <w:marRight w:val="0"/>
      <w:marTop w:val="0"/>
      <w:marBottom w:val="0"/>
      <w:divBdr>
        <w:top w:val="none" w:sz="0" w:space="0" w:color="auto"/>
        <w:left w:val="none" w:sz="0" w:space="0" w:color="auto"/>
        <w:bottom w:val="none" w:sz="0" w:space="0" w:color="auto"/>
        <w:right w:val="none" w:sz="0" w:space="0" w:color="auto"/>
      </w:divBdr>
    </w:div>
    <w:div w:id="1525904991">
      <w:bodyDiv w:val="1"/>
      <w:marLeft w:val="0"/>
      <w:marRight w:val="0"/>
      <w:marTop w:val="0"/>
      <w:marBottom w:val="0"/>
      <w:divBdr>
        <w:top w:val="none" w:sz="0" w:space="0" w:color="auto"/>
        <w:left w:val="none" w:sz="0" w:space="0" w:color="auto"/>
        <w:bottom w:val="none" w:sz="0" w:space="0" w:color="auto"/>
        <w:right w:val="none" w:sz="0" w:space="0" w:color="auto"/>
      </w:divBdr>
    </w:div>
    <w:div w:id="1530410726">
      <w:bodyDiv w:val="1"/>
      <w:marLeft w:val="0"/>
      <w:marRight w:val="0"/>
      <w:marTop w:val="0"/>
      <w:marBottom w:val="0"/>
      <w:divBdr>
        <w:top w:val="none" w:sz="0" w:space="0" w:color="auto"/>
        <w:left w:val="none" w:sz="0" w:space="0" w:color="auto"/>
        <w:bottom w:val="none" w:sz="0" w:space="0" w:color="auto"/>
        <w:right w:val="none" w:sz="0" w:space="0" w:color="auto"/>
      </w:divBdr>
    </w:div>
    <w:div w:id="1554736457">
      <w:bodyDiv w:val="1"/>
      <w:marLeft w:val="0"/>
      <w:marRight w:val="0"/>
      <w:marTop w:val="0"/>
      <w:marBottom w:val="0"/>
      <w:divBdr>
        <w:top w:val="none" w:sz="0" w:space="0" w:color="auto"/>
        <w:left w:val="none" w:sz="0" w:space="0" w:color="auto"/>
        <w:bottom w:val="none" w:sz="0" w:space="0" w:color="auto"/>
        <w:right w:val="none" w:sz="0" w:space="0" w:color="auto"/>
      </w:divBdr>
    </w:div>
    <w:div w:id="1555039825">
      <w:bodyDiv w:val="1"/>
      <w:marLeft w:val="0"/>
      <w:marRight w:val="0"/>
      <w:marTop w:val="0"/>
      <w:marBottom w:val="0"/>
      <w:divBdr>
        <w:top w:val="none" w:sz="0" w:space="0" w:color="auto"/>
        <w:left w:val="none" w:sz="0" w:space="0" w:color="auto"/>
        <w:bottom w:val="none" w:sz="0" w:space="0" w:color="auto"/>
        <w:right w:val="none" w:sz="0" w:space="0" w:color="auto"/>
      </w:divBdr>
      <w:divsChild>
        <w:div w:id="1643735750">
          <w:marLeft w:val="0"/>
          <w:marRight w:val="0"/>
          <w:marTop w:val="0"/>
          <w:marBottom w:val="0"/>
          <w:divBdr>
            <w:top w:val="none" w:sz="0" w:space="0" w:color="auto"/>
            <w:left w:val="none" w:sz="0" w:space="0" w:color="auto"/>
            <w:bottom w:val="none" w:sz="0" w:space="0" w:color="auto"/>
            <w:right w:val="none" w:sz="0" w:space="0" w:color="auto"/>
          </w:divBdr>
          <w:divsChild>
            <w:div w:id="31075730">
              <w:marLeft w:val="0"/>
              <w:marRight w:val="0"/>
              <w:marTop w:val="0"/>
              <w:marBottom w:val="0"/>
              <w:divBdr>
                <w:top w:val="none" w:sz="0" w:space="0" w:color="auto"/>
                <w:left w:val="none" w:sz="0" w:space="0" w:color="auto"/>
                <w:bottom w:val="none" w:sz="0" w:space="0" w:color="auto"/>
                <w:right w:val="none" w:sz="0" w:space="0" w:color="auto"/>
              </w:divBdr>
            </w:div>
            <w:div w:id="71245908">
              <w:marLeft w:val="0"/>
              <w:marRight w:val="0"/>
              <w:marTop w:val="0"/>
              <w:marBottom w:val="0"/>
              <w:divBdr>
                <w:top w:val="none" w:sz="0" w:space="0" w:color="auto"/>
                <w:left w:val="none" w:sz="0" w:space="0" w:color="auto"/>
                <w:bottom w:val="none" w:sz="0" w:space="0" w:color="auto"/>
                <w:right w:val="none" w:sz="0" w:space="0" w:color="auto"/>
              </w:divBdr>
            </w:div>
            <w:div w:id="404842685">
              <w:marLeft w:val="0"/>
              <w:marRight w:val="0"/>
              <w:marTop w:val="0"/>
              <w:marBottom w:val="0"/>
              <w:divBdr>
                <w:top w:val="none" w:sz="0" w:space="0" w:color="auto"/>
                <w:left w:val="none" w:sz="0" w:space="0" w:color="auto"/>
                <w:bottom w:val="none" w:sz="0" w:space="0" w:color="auto"/>
                <w:right w:val="none" w:sz="0" w:space="0" w:color="auto"/>
              </w:divBdr>
            </w:div>
            <w:div w:id="900362838">
              <w:marLeft w:val="0"/>
              <w:marRight w:val="0"/>
              <w:marTop w:val="0"/>
              <w:marBottom w:val="0"/>
              <w:divBdr>
                <w:top w:val="none" w:sz="0" w:space="0" w:color="auto"/>
                <w:left w:val="none" w:sz="0" w:space="0" w:color="auto"/>
                <w:bottom w:val="none" w:sz="0" w:space="0" w:color="auto"/>
                <w:right w:val="none" w:sz="0" w:space="0" w:color="auto"/>
              </w:divBdr>
            </w:div>
            <w:div w:id="1132671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946077">
      <w:bodyDiv w:val="1"/>
      <w:marLeft w:val="0"/>
      <w:marRight w:val="0"/>
      <w:marTop w:val="0"/>
      <w:marBottom w:val="0"/>
      <w:divBdr>
        <w:top w:val="none" w:sz="0" w:space="0" w:color="auto"/>
        <w:left w:val="none" w:sz="0" w:space="0" w:color="auto"/>
        <w:bottom w:val="none" w:sz="0" w:space="0" w:color="auto"/>
        <w:right w:val="none" w:sz="0" w:space="0" w:color="auto"/>
      </w:divBdr>
    </w:div>
    <w:div w:id="1563711179">
      <w:bodyDiv w:val="1"/>
      <w:marLeft w:val="0"/>
      <w:marRight w:val="0"/>
      <w:marTop w:val="0"/>
      <w:marBottom w:val="0"/>
      <w:divBdr>
        <w:top w:val="none" w:sz="0" w:space="0" w:color="auto"/>
        <w:left w:val="none" w:sz="0" w:space="0" w:color="auto"/>
        <w:bottom w:val="none" w:sz="0" w:space="0" w:color="auto"/>
        <w:right w:val="none" w:sz="0" w:space="0" w:color="auto"/>
      </w:divBdr>
    </w:div>
    <w:div w:id="1592662906">
      <w:bodyDiv w:val="1"/>
      <w:marLeft w:val="0"/>
      <w:marRight w:val="0"/>
      <w:marTop w:val="0"/>
      <w:marBottom w:val="0"/>
      <w:divBdr>
        <w:top w:val="none" w:sz="0" w:space="0" w:color="auto"/>
        <w:left w:val="none" w:sz="0" w:space="0" w:color="auto"/>
        <w:bottom w:val="none" w:sz="0" w:space="0" w:color="auto"/>
        <w:right w:val="none" w:sz="0" w:space="0" w:color="auto"/>
      </w:divBdr>
    </w:div>
    <w:div w:id="1638603927">
      <w:bodyDiv w:val="1"/>
      <w:marLeft w:val="0"/>
      <w:marRight w:val="0"/>
      <w:marTop w:val="0"/>
      <w:marBottom w:val="0"/>
      <w:divBdr>
        <w:top w:val="none" w:sz="0" w:space="0" w:color="auto"/>
        <w:left w:val="none" w:sz="0" w:space="0" w:color="auto"/>
        <w:bottom w:val="none" w:sz="0" w:space="0" w:color="auto"/>
        <w:right w:val="none" w:sz="0" w:space="0" w:color="auto"/>
      </w:divBdr>
    </w:div>
    <w:div w:id="1639191335">
      <w:bodyDiv w:val="1"/>
      <w:marLeft w:val="0"/>
      <w:marRight w:val="0"/>
      <w:marTop w:val="0"/>
      <w:marBottom w:val="0"/>
      <w:divBdr>
        <w:top w:val="none" w:sz="0" w:space="0" w:color="auto"/>
        <w:left w:val="none" w:sz="0" w:space="0" w:color="auto"/>
        <w:bottom w:val="none" w:sz="0" w:space="0" w:color="auto"/>
        <w:right w:val="none" w:sz="0" w:space="0" w:color="auto"/>
      </w:divBdr>
    </w:div>
    <w:div w:id="1647470502">
      <w:bodyDiv w:val="1"/>
      <w:marLeft w:val="0"/>
      <w:marRight w:val="0"/>
      <w:marTop w:val="0"/>
      <w:marBottom w:val="0"/>
      <w:divBdr>
        <w:top w:val="none" w:sz="0" w:space="0" w:color="auto"/>
        <w:left w:val="none" w:sz="0" w:space="0" w:color="auto"/>
        <w:bottom w:val="none" w:sz="0" w:space="0" w:color="auto"/>
        <w:right w:val="none" w:sz="0" w:space="0" w:color="auto"/>
      </w:divBdr>
    </w:div>
    <w:div w:id="1650330423">
      <w:bodyDiv w:val="1"/>
      <w:marLeft w:val="0"/>
      <w:marRight w:val="0"/>
      <w:marTop w:val="0"/>
      <w:marBottom w:val="0"/>
      <w:divBdr>
        <w:top w:val="none" w:sz="0" w:space="0" w:color="auto"/>
        <w:left w:val="none" w:sz="0" w:space="0" w:color="auto"/>
        <w:bottom w:val="none" w:sz="0" w:space="0" w:color="auto"/>
        <w:right w:val="none" w:sz="0" w:space="0" w:color="auto"/>
      </w:divBdr>
    </w:div>
    <w:div w:id="1678193355">
      <w:bodyDiv w:val="1"/>
      <w:marLeft w:val="0"/>
      <w:marRight w:val="0"/>
      <w:marTop w:val="0"/>
      <w:marBottom w:val="0"/>
      <w:divBdr>
        <w:top w:val="none" w:sz="0" w:space="0" w:color="auto"/>
        <w:left w:val="none" w:sz="0" w:space="0" w:color="auto"/>
        <w:bottom w:val="none" w:sz="0" w:space="0" w:color="auto"/>
        <w:right w:val="none" w:sz="0" w:space="0" w:color="auto"/>
      </w:divBdr>
    </w:div>
    <w:div w:id="1678455691">
      <w:bodyDiv w:val="1"/>
      <w:marLeft w:val="0"/>
      <w:marRight w:val="0"/>
      <w:marTop w:val="0"/>
      <w:marBottom w:val="0"/>
      <w:divBdr>
        <w:top w:val="none" w:sz="0" w:space="0" w:color="auto"/>
        <w:left w:val="none" w:sz="0" w:space="0" w:color="auto"/>
        <w:bottom w:val="none" w:sz="0" w:space="0" w:color="auto"/>
        <w:right w:val="none" w:sz="0" w:space="0" w:color="auto"/>
      </w:divBdr>
    </w:div>
    <w:div w:id="1680430021">
      <w:bodyDiv w:val="1"/>
      <w:marLeft w:val="0"/>
      <w:marRight w:val="0"/>
      <w:marTop w:val="0"/>
      <w:marBottom w:val="0"/>
      <w:divBdr>
        <w:top w:val="none" w:sz="0" w:space="0" w:color="auto"/>
        <w:left w:val="none" w:sz="0" w:space="0" w:color="auto"/>
        <w:bottom w:val="none" w:sz="0" w:space="0" w:color="auto"/>
        <w:right w:val="none" w:sz="0" w:space="0" w:color="auto"/>
      </w:divBdr>
    </w:div>
    <w:div w:id="1682314811">
      <w:bodyDiv w:val="1"/>
      <w:marLeft w:val="0"/>
      <w:marRight w:val="0"/>
      <w:marTop w:val="0"/>
      <w:marBottom w:val="0"/>
      <w:divBdr>
        <w:top w:val="none" w:sz="0" w:space="0" w:color="auto"/>
        <w:left w:val="none" w:sz="0" w:space="0" w:color="auto"/>
        <w:bottom w:val="none" w:sz="0" w:space="0" w:color="auto"/>
        <w:right w:val="none" w:sz="0" w:space="0" w:color="auto"/>
      </w:divBdr>
    </w:div>
    <w:div w:id="1686327319">
      <w:bodyDiv w:val="1"/>
      <w:marLeft w:val="0"/>
      <w:marRight w:val="0"/>
      <w:marTop w:val="0"/>
      <w:marBottom w:val="0"/>
      <w:divBdr>
        <w:top w:val="none" w:sz="0" w:space="0" w:color="auto"/>
        <w:left w:val="none" w:sz="0" w:space="0" w:color="auto"/>
        <w:bottom w:val="none" w:sz="0" w:space="0" w:color="auto"/>
        <w:right w:val="none" w:sz="0" w:space="0" w:color="auto"/>
      </w:divBdr>
    </w:div>
    <w:div w:id="1686399587">
      <w:bodyDiv w:val="1"/>
      <w:marLeft w:val="0"/>
      <w:marRight w:val="0"/>
      <w:marTop w:val="0"/>
      <w:marBottom w:val="0"/>
      <w:divBdr>
        <w:top w:val="none" w:sz="0" w:space="0" w:color="auto"/>
        <w:left w:val="none" w:sz="0" w:space="0" w:color="auto"/>
        <w:bottom w:val="none" w:sz="0" w:space="0" w:color="auto"/>
        <w:right w:val="none" w:sz="0" w:space="0" w:color="auto"/>
      </w:divBdr>
    </w:div>
    <w:div w:id="1688292540">
      <w:bodyDiv w:val="1"/>
      <w:marLeft w:val="0"/>
      <w:marRight w:val="0"/>
      <w:marTop w:val="0"/>
      <w:marBottom w:val="0"/>
      <w:divBdr>
        <w:top w:val="none" w:sz="0" w:space="0" w:color="auto"/>
        <w:left w:val="none" w:sz="0" w:space="0" w:color="auto"/>
        <w:bottom w:val="none" w:sz="0" w:space="0" w:color="auto"/>
        <w:right w:val="none" w:sz="0" w:space="0" w:color="auto"/>
      </w:divBdr>
    </w:div>
    <w:div w:id="1707019273">
      <w:bodyDiv w:val="1"/>
      <w:marLeft w:val="0"/>
      <w:marRight w:val="0"/>
      <w:marTop w:val="0"/>
      <w:marBottom w:val="0"/>
      <w:divBdr>
        <w:top w:val="none" w:sz="0" w:space="0" w:color="auto"/>
        <w:left w:val="none" w:sz="0" w:space="0" w:color="auto"/>
        <w:bottom w:val="none" w:sz="0" w:space="0" w:color="auto"/>
        <w:right w:val="none" w:sz="0" w:space="0" w:color="auto"/>
      </w:divBdr>
      <w:divsChild>
        <w:div w:id="429736857">
          <w:marLeft w:val="0"/>
          <w:marRight w:val="0"/>
          <w:marTop w:val="0"/>
          <w:marBottom w:val="0"/>
          <w:divBdr>
            <w:top w:val="none" w:sz="0" w:space="0" w:color="auto"/>
            <w:left w:val="none" w:sz="0" w:space="0" w:color="auto"/>
            <w:bottom w:val="none" w:sz="0" w:space="0" w:color="auto"/>
            <w:right w:val="none" w:sz="0" w:space="0" w:color="auto"/>
          </w:divBdr>
          <w:divsChild>
            <w:div w:id="206793691">
              <w:marLeft w:val="0"/>
              <w:marRight w:val="0"/>
              <w:marTop w:val="0"/>
              <w:marBottom w:val="0"/>
              <w:divBdr>
                <w:top w:val="none" w:sz="0" w:space="0" w:color="auto"/>
                <w:left w:val="none" w:sz="0" w:space="0" w:color="auto"/>
                <w:bottom w:val="none" w:sz="0" w:space="0" w:color="auto"/>
                <w:right w:val="none" w:sz="0" w:space="0" w:color="auto"/>
              </w:divBdr>
            </w:div>
            <w:div w:id="251402912">
              <w:marLeft w:val="0"/>
              <w:marRight w:val="0"/>
              <w:marTop w:val="0"/>
              <w:marBottom w:val="0"/>
              <w:divBdr>
                <w:top w:val="none" w:sz="0" w:space="0" w:color="auto"/>
                <w:left w:val="none" w:sz="0" w:space="0" w:color="auto"/>
                <w:bottom w:val="none" w:sz="0" w:space="0" w:color="auto"/>
                <w:right w:val="none" w:sz="0" w:space="0" w:color="auto"/>
              </w:divBdr>
            </w:div>
            <w:div w:id="520780269">
              <w:marLeft w:val="0"/>
              <w:marRight w:val="0"/>
              <w:marTop w:val="0"/>
              <w:marBottom w:val="0"/>
              <w:divBdr>
                <w:top w:val="none" w:sz="0" w:space="0" w:color="auto"/>
                <w:left w:val="none" w:sz="0" w:space="0" w:color="auto"/>
                <w:bottom w:val="none" w:sz="0" w:space="0" w:color="auto"/>
                <w:right w:val="none" w:sz="0" w:space="0" w:color="auto"/>
              </w:divBdr>
            </w:div>
            <w:div w:id="543753523">
              <w:marLeft w:val="0"/>
              <w:marRight w:val="0"/>
              <w:marTop w:val="0"/>
              <w:marBottom w:val="0"/>
              <w:divBdr>
                <w:top w:val="none" w:sz="0" w:space="0" w:color="auto"/>
                <w:left w:val="none" w:sz="0" w:space="0" w:color="auto"/>
                <w:bottom w:val="none" w:sz="0" w:space="0" w:color="auto"/>
                <w:right w:val="none" w:sz="0" w:space="0" w:color="auto"/>
              </w:divBdr>
            </w:div>
            <w:div w:id="665982831">
              <w:marLeft w:val="0"/>
              <w:marRight w:val="0"/>
              <w:marTop w:val="0"/>
              <w:marBottom w:val="0"/>
              <w:divBdr>
                <w:top w:val="none" w:sz="0" w:space="0" w:color="auto"/>
                <w:left w:val="none" w:sz="0" w:space="0" w:color="auto"/>
                <w:bottom w:val="none" w:sz="0" w:space="0" w:color="auto"/>
                <w:right w:val="none" w:sz="0" w:space="0" w:color="auto"/>
              </w:divBdr>
            </w:div>
            <w:div w:id="709652375">
              <w:marLeft w:val="0"/>
              <w:marRight w:val="0"/>
              <w:marTop w:val="0"/>
              <w:marBottom w:val="0"/>
              <w:divBdr>
                <w:top w:val="none" w:sz="0" w:space="0" w:color="auto"/>
                <w:left w:val="none" w:sz="0" w:space="0" w:color="auto"/>
                <w:bottom w:val="none" w:sz="0" w:space="0" w:color="auto"/>
                <w:right w:val="none" w:sz="0" w:space="0" w:color="auto"/>
              </w:divBdr>
            </w:div>
            <w:div w:id="1533613522">
              <w:marLeft w:val="0"/>
              <w:marRight w:val="0"/>
              <w:marTop w:val="0"/>
              <w:marBottom w:val="0"/>
              <w:divBdr>
                <w:top w:val="none" w:sz="0" w:space="0" w:color="auto"/>
                <w:left w:val="none" w:sz="0" w:space="0" w:color="auto"/>
                <w:bottom w:val="none" w:sz="0" w:space="0" w:color="auto"/>
                <w:right w:val="none" w:sz="0" w:space="0" w:color="auto"/>
              </w:divBdr>
            </w:div>
            <w:div w:id="1692956568">
              <w:marLeft w:val="0"/>
              <w:marRight w:val="0"/>
              <w:marTop w:val="0"/>
              <w:marBottom w:val="0"/>
              <w:divBdr>
                <w:top w:val="none" w:sz="0" w:space="0" w:color="auto"/>
                <w:left w:val="none" w:sz="0" w:space="0" w:color="auto"/>
                <w:bottom w:val="none" w:sz="0" w:space="0" w:color="auto"/>
                <w:right w:val="none" w:sz="0" w:space="0" w:color="auto"/>
              </w:divBdr>
            </w:div>
            <w:div w:id="1729036717">
              <w:marLeft w:val="0"/>
              <w:marRight w:val="0"/>
              <w:marTop w:val="0"/>
              <w:marBottom w:val="0"/>
              <w:divBdr>
                <w:top w:val="none" w:sz="0" w:space="0" w:color="auto"/>
                <w:left w:val="none" w:sz="0" w:space="0" w:color="auto"/>
                <w:bottom w:val="none" w:sz="0" w:space="0" w:color="auto"/>
                <w:right w:val="none" w:sz="0" w:space="0" w:color="auto"/>
              </w:divBdr>
            </w:div>
            <w:div w:id="1875000168">
              <w:marLeft w:val="0"/>
              <w:marRight w:val="0"/>
              <w:marTop w:val="0"/>
              <w:marBottom w:val="0"/>
              <w:divBdr>
                <w:top w:val="none" w:sz="0" w:space="0" w:color="auto"/>
                <w:left w:val="none" w:sz="0" w:space="0" w:color="auto"/>
                <w:bottom w:val="none" w:sz="0" w:space="0" w:color="auto"/>
                <w:right w:val="none" w:sz="0" w:space="0" w:color="auto"/>
              </w:divBdr>
            </w:div>
            <w:div w:id="2096048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0910442">
      <w:bodyDiv w:val="1"/>
      <w:marLeft w:val="0"/>
      <w:marRight w:val="0"/>
      <w:marTop w:val="0"/>
      <w:marBottom w:val="0"/>
      <w:divBdr>
        <w:top w:val="none" w:sz="0" w:space="0" w:color="auto"/>
        <w:left w:val="none" w:sz="0" w:space="0" w:color="auto"/>
        <w:bottom w:val="none" w:sz="0" w:space="0" w:color="auto"/>
        <w:right w:val="none" w:sz="0" w:space="0" w:color="auto"/>
      </w:divBdr>
    </w:div>
    <w:div w:id="1816220867">
      <w:bodyDiv w:val="1"/>
      <w:marLeft w:val="0"/>
      <w:marRight w:val="0"/>
      <w:marTop w:val="0"/>
      <w:marBottom w:val="0"/>
      <w:divBdr>
        <w:top w:val="none" w:sz="0" w:space="0" w:color="auto"/>
        <w:left w:val="none" w:sz="0" w:space="0" w:color="auto"/>
        <w:bottom w:val="none" w:sz="0" w:space="0" w:color="auto"/>
        <w:right w:val="none" w:sz="0" w:space="0" w:color="auto"/>
      </w:divBdr>
    </w:div>
    <w:div w:id="1827239003">
      <w:bodyDiv w:val="1"/>
      <w:marLeft w:val="0"/>
      <w:marRight w:val="0"/>
      <w:marTop w:val="0"/>
      <w:marBottom w:val="0"/>
      <w:divBdr>
        <w:top w:val="none" w:sz="0" w:space="0" w:color="auto"/>
        <w:left w:val="none" w:sz="0" w:space="0" w:color="auto"/>
        <w:bottom w:val="none" w:sz="0" w:space="0" w:color="auto"/>
        <w:right w:val="none" w:sz="0" w:space="0" w:color="auto"/>
      </w:divBdr>
    </w:div>
    <w:div w:id="1830170021">
      <w:bodyDiv w:val="1"/>
      <w:marLeft w:val="0"/>
      <w:marRight w:val="0"/>
      <w:marTop w:val="0"/>
      <w:marBottom w:val="0"/>
      <w:divBdr>
        <w:top w:val="none" w:sz="0" w:space="0" w:color="auto"/>
        <w:left w:val="none" w:sz="0" w:space="0" w:color="auto"/>
        <w:bottom w:val="none" w:sz="0" w:space="0" w:color="auto"/>
        <w:right w:val="none" w:sz="0" w:space="0" w:color="auto"/>
      </w:divBdr>
    </w:div>
    <w:div w:id="1847866255">
      <w:bodyDiv w:val="1"/>
      <w:marLeft w:val="0"/>
      <w:marRight w:val="0"/>
      <w:marTop w:val="0"/>
      <w:marBottom w:val="0"/>
      <w:divBdr>
        <w:top w:val="none" w:sz="0" w:space="0" w:color="auto"/>
        <w:left w:val="none" w:sz="0" w:space="0" w:color="auto"/>
        <w:bottom w:val="none" w:sz="0" w:space="0" w:color="auto"/>
        <w:right w:val="none" w:sz="0" w:space="0" w:color="auto"/>
      </w:divBdr>
    </w:div>
    <w:div w:id="1848901868">
      <w:bodyDiv w:val="1"/>
      <w:marLeft w:val="0"/>
      <w:marRight w:val="0"/>
      <w:marTop w:val="0"/>
      <w:marBottom w:val="0"/>
      <w:divBdr>
        <w:top w:val="none" w:sz="0" w:space="0" w:color="auto"/>
        <w:left w:val="none" w:sz="0" w:space="0" w:color="auto"/>
        <w:bottom w:val="none" w:sz="0" w:space="0" w:color="auto"/>
        <w:right w:val="none" w:sz="0" w:space="0" w:color="auto"/>
      </w:divBdr>
    </w:div>
    <w:div w:id="1853910692">
      <w:bodyDiv w:val="1"/>
      <w:marLeft w:val="0"/>
      <w:marRight w:val="0"/>
      <w:marTop w:val="0"/>
      <w:marBottom w:val="0"/>
      <w:divBdr>
        <w:top w:val="none" w:sz="0" w:space="0" w:color="auto"/>
        <w:left w:val="none" w:sz="0" w:space="0" w:color="auto"/>
        <w:bottom w:val="none" w:sz="0" w:space="0" w:color="auto"/>
        <w:right w:val="none" w:sz="0" w:space="0" w:color="auto"/>
      </w:divBdr>
    </w:div>
    <w:div w:id="1884438005">
      <w:bodyDiv w:val="1"/>
      <w:marLeft w:val="0"/>
      <w:marRight w:val="0"/>
      <w:marTop w:val="0"/>
      <w:marBottom w:val="0"/>
      <w:divBdr>
        <w:top w:val="none" w:sz="0" w:space="0" w:color="auto"/>
        <w:left w:val="none" w:sz="0" w:space="0" w:color="auto"/>
        <w:bottom w:val="none" w:sz="0" w:space="0" w:color="auto"/>
        <w:right w:val="none" w:sz="0" w:space="0" w:color="auto"/>
      </w:divBdr>
    </w:div>
    <w:div w:id="1904027256">
      <w:bodyDiv w:val="1"/>
      <w:marLeft w:val="0"/>
      <w:marRight w:val="0"/>
      <w:marTop w:val="0"/>
      <w:marBottom w:val="0"/>
      <w:divBdr>
        <w:top w:val="none" w:sz="0" w:space="0" w:color="auto"/>
        <w:left w:val="none" w:sz="0" w:space="0" w:color="auto"/>
        <w:bottom w:val="none" w:sz="0" w:space="0" w:color="auto"/>
        <w:right w:val="none" w:sz="0" w:space="0" w:color="auto"/>
      </w:divBdr>
    </w:div>
    <w:div w:id="1909148122">
      <w:bodyDiv w:val="1"/>
      <w:marLeft w:val="0"/>
      <w:marRight w:val="0"/>
      <w:marTop w:val="0"/>
      <w:marBottom w:val="0"/>
      <w:divBdr>
        <w:top w:val="none" w:sz="0" w:space="0" w:color="auto"/>
        <w:left w:val="none" w:sz="0" w:space="0" w:color="auto"/>
        <w:bottom w:val="none" w:sz="0" w:space="0" w:color="auto"/>
        <w:right w:val="none" w:sz="0" w:space="0" w:color="auto"/>
      </w:divBdr>
    </w:div>
    <w:div w:id="1980911736">
      <w:bodyDiv w:val="1"/>
      <w:marLeft w:val="0"/>
      <w:marRight w:val="0"/>
      <w:marTop w:val="0"/>
      <w:marBottom w:val="0"/>
      <w:divBdr>
        <w:top w:val="none" w:sz="0" w:space="0" w:color="auto"/>
        <w:left w:val="none" w:sz="0" w:space="0" w:color="auto"/>
        <w:bottom w:val="none" w:sz="0" w:space="0" w:color="auto"/>
        <w:right w:val="none" w:sz="0" w:space="0" w:color="auto"/>
      </w:divBdr>
    </w:div>
    <w:div w:id="2009600368">
      <w:bodyDiv w:val="1"/>
      <w:marLeft w:val="0"/>
      <w:marRight w:val="0"/>
      <w:marTop w:val="0"/>
      <w:marBottom w:val="0"/>
      <w:divBdr>
        <w:top w:val="none" w:sz="0" w:space="0" w:color="auto"/>
        <w:left w:val="none" w:sz="0" w:space="0" w:color="auto"/>
        <w:bottom w:val="none" w:sz="0" w:space="0" w:color="auto"/>
        <w:right w:val="none" w:sz="0" w:space="0" w:color="auto"/>
      </w:divBdr>
    </w:div>
    <w:div w:id="2012757316">
      <w:bodyDiv w:val="1"/>
      <w:marLeft w:val="0"/>
      <w:marRight w:val="0"/>
      <w:marTop w:val="0"/>
      <w:marBottom w:val="0"/>
      <w:divBdr>
        <w:top w:val="none" w:sz="0" w:space="0" w:color="auto"/>
        <w:left w:val="none" w:sz="0" w:space="0" w:color="auto"/>
        <w:bottom w:val="none" w:sz="0" w:space="0" w:color="auto"/>
        <w:right w:val="none" w:sz="0" w:space="0" w:color="auto"/>
      </w:divBdr>
    </w:div>
    <w:div w:id="2015764928">
      <w:bodyDiv w:val="1"/>
      <w:marLeft w:val="0"/>
      <w:marRight w:val="0"/>
      <w:marTop w:val="0"/>
      <w:marBottom w:val="0"/>
      <w:divBdr>
        <w:top w:val="none" w:sz="0" w:space="0" w:color="auto"/>
        <w:left w:val="none" w:sz="0" w:space="0" w:color="auto"/>
        <w:bottom w:val="none" w:sz="0" w:space="0" w:color="auto"/>
        <w:right w:val="none" w:sz="0" w:space="0" w:color="auto"/>
      </w:divBdr>
    </w:div>
    <w:div w:id="2113550279">
      <w:bodyDiv w:val="1"/>
      <w:marLeft w:val="0"/>
      <w:marRight w:val="0"/>
      <w:marTop w:val="0"/>
      <w:marBottom w:val="0"/>
      <w:divBdr>
        <w:top w:val="none" w:sz="0" w:space="0" w:color="auto"/>
        <w:left w:val="none" w:sz="0" w:space="0" w:color="auto"/>
        <w:bottom w:val="none" w:sz="0" w:space="0" w:color="auto"/>
        <w:right w:val="none" w:sz="0" w:space="0" w:color="auto"/>
      </w:divBdr>
    </w:div>
    <w:div w:id="21148633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jpe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jpeg"/><Relationship Id="rId63" Type="http://schemas.openxmlformats.org/officeDocument/2006/relationships/footer" Target="footer1.xml"/><Relationship Id="rId7" Type="http://schemas.openxmlformats.org/officeDocument/2006/relationships/styles" Target="style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jpeg"/><Relationship Id="rId66" Type="http://schemas.openxmlformats.org/officeDocument/2006/relationships/fontTable" Target="fontTable.xml"/><Relationship Id="rId5" Type="http://schemas.openxmlformats.org/officeDocument/2006/relationships/customXml" Target="../customXml/item5.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jpeg"/><Relationship Id="rId61" Type="http://schemas.openxmlformats.org/officeDocument/2006/relationships/image" Target="media/image50.jpeg"/><Relationship Id="rId10" Type="http://schemas.openxmlformats.org/officeDocument/2006/relationships/footnotes" Target="footnotes.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jpeg"/><Relationship Id="rId65" Type="http://schemas.openxmlformats.org/officeDocument/2006/relationships/footer" Target="footer2.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jpeg"/><Relationship Id="rId64" Type="http://schemas.openxmlformats.org/officeDocument/2006/relationships/header" Target="header1.xml"/><Relationship Id="rId8" Type="http://schemas.openxmlformats.org/officeDocument/2006/relationships/settings" Target="settings.xml"/><Relationship Id="rId51" Type="http://schemas.openxmlformats.org/officeDocument/2006/relationships/image" Target="media/image40.png"/><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jpeg"/><Relationship Id="rId46" Type="http://schemas.openxmlformats.org/officeDocument/2006/relationships/image" Target="media/image35.png"/><Relationship Id="rId59" Type="http://schemas.openxmlformats.org/officeDocument/2006/relationships/image" Target="media/image48.jpeg"/><Relationship Id="rId67" Type="http://schemas.openxmlformats.org/officeDocument/2006/relationships/theme" Target="theme/theme1.xm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jpeg"/></Relationships>
</file>

<file path=word/_rels/settings.xml.rels><?xml version="1.0" encoding="UTF-8" standalone="yes"?>
<Relationships xmlns="http://schemas.openxmlformats.org/package/2006/relationships"><Relationship Id="rId1" Type="http://schemas.openxmlformats.org/officeDocument/2006/relationships/attachedTemplate" Target="file:///C:\Program%20Files\Microsoft%20Office\Template\&#65316;&#65331;&#35215;&#26684;&#29992;&#32025;.dot" TargetMode="Externa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lcf76f155ced4ddcb4097134ff3c332f xmlns="c6b5a507-bba1-4a07-adca-f5c1c78ca349">
      <Terms xmlns="http://schemas.microsoft.com/office/infopath/2007/PartnerControls"/>
    </lcf76f155ced4ddcb4097134ff3c332f>
    <TaxCatchAll xmlns="16dd216c-29ca-4070-83fe-f242eed873c3"/>
  </documentManagement>
</p:properties>
</file>

<file path=customXml/item3.xml><?xml version="1.0" encoding="utf-8"?>
<LongProperties xmlns="http://schemas.microsoft.com/office/2006/metadata/longProperties"/>
</file>

<file path=customXml/item4.xml><?xml version="1.0" encoding="utf-8"?>
<b:Sources xmlns:b="http://schemas.openxmlformats.org/officeDocument/2006/bibliography" xmlns="http://schemas.openxmlformats.org/officeDocument/2006/bibliography" SelectedStyle="\IEEE2006OfficeOnline.xsl" StyleName="IEEE" Version="2006">
  <b:Source>
    <b:Tag>Lem20</b:Tag>
    <b:SourceType>Report</b:SourceType>
    <b:Guid>{A9092B2C-D362-41CF-BF2B-EC25EB9EDB02}</b:Guid>
    <b:Title>Macromolecular modeling and design in Rosetta: recent methods and frameworks</b:Title>
    <b:Year>2020</b:Year>
    <b:Author>
      <b:Author>
        <b:Corporate>J. K. Leman et al.</b:Corporate>
      </b:Author>
    </b:Author>
    <b:Publisher>Nature Methods</b:Publisher>
    <b:LCID>en-US</b:LCID>
    <b:RefOrder>4</b:RefOrder>
  </b:Source>
  <b:Source>
    <b:Tag>Sch90</b:Tag>
    <b:SourceType>Report</b:SourceType>
    <b:Guid>{E8148D2A-B471-4BE2-A47A-F8EC3E6DD447}</b:Guid>
    <b:Author>
      <b:Author>
        <b:NameList>
          <b:Person>
            <b:Last>Schneider</b:Last>
            <b:Middle>D.</b:Middle>
            <b:First>T.</b:First>
          </b:Person>
          <b:Person>
            <b:Last>Stephens</b:Last>
            <b:Middle>M.</b:Middle>
            <b:First>R.</b:First>
          </b:Person>
        </b:NameList>
      </b:Author>
    </b:Author>
    <b:Title>Sequence logos: a new way to display consensus sequences</b:Title>
    <b:Year>1990</b:Year>
    <b:Publisher>Nucleic Acids Research</b:Publisher>
    <b:RefOrder>5</b:RefOrder>
  </b:Source>
  <b:Source>
    <b:Tag>Sug14</b:Tag>
    <b:SourceType>Report</b:SourceType>
    <b:Guid>{7CA7F0C1-B422-45A2-946E-144CEEC7E17F}</b:Guid>
    <b:Author>
      <b:Author>
        <b:NameList>
          <b:Person>
            <b:Last>Sugimoto</b:Last>
            <b:First>N.</b:First>
          </b:Person>
        </b:NameList>
      </b:Author>
    </b:Author>
    <b:Title>Functional analysis and application of fungal cellulose-binding domains</b:Title>
    <b:Year>2014</b:Year>
    <b:RefOrder>14</b:RefOrder>
  </b:Source>
  <b:Source>
    <b:Tag>“ca22</b:Tag>
    <b:SourceType>InternetSite</b:SourceType>
    <b:Guid>{2ACABC5D-8BFA-465C-818C-3180A75FDF37}</b:Guid>
    <b:Title>cartesian_ddg application (rosettacommons.org)</b:Title>
    <b:YearAccessed>2022</b:YearAccessed>
    <b:MonthAccessed>11</b:MonthAccessed>
    <b:DayAccessed>16</b:DayAccessed>
    <b:URL>https://www.rosettacommons.org/docs/latest/cartesian-ddG.</b:URL>
    <b:RefOrder>2</b:RefOrder>
  </b:Source>
  <b:Source>
    <b:Tag>“cb22</b:Tag>
    <b:SourceType>InternetSite</b:SourceType>
    <b:Guid>{32FC2765-7545-4130-A5AB-8301C59CBE5A}</b:Guid>
    <b:Title>cbh1 - Exoglucanase 1 - Hypocrea jecorina (Trichoderma reesei) | UniProtKB | UniProt</b:Title>
    <b:YearAccessed>2022</b:YearAccessed>
    <b:MonthAccessed>11</b:MonthAccessed>
    <b:DayAccessed>16</b:DayAccessed>
    <b:URL>https://www.uniprot.org/uniprotkb/P62694/entry.</b:URL>
    <b:RefOrder>1</b:RefOrder>
  </b:Source>
  <b:Source>
    <b:Tag>“RC22</b:Tag>
    <b:SourceType>InternetSite</b:SourceType>
    <b:Guid>{80052A13-3202-4EDC-A41E-2FE08BADEC4B}</b:Guid>
    <b:Title>RCSB PDB - 1CBH: DETERMINATION OF THE THREE-DIMENSIONAL STRUCTURE OF THE C-TERMINAL DOMAIN OF CELLOBIOHYDROLASE I FROM TRICHODERMA REESEI. A STUDY USING NUCLEAR MAGNETIC RESONANCE AND HYBRID DISTANCE GEOMETRY-DYNAMICAL SIMULATED ANNEALING</b:Title>
    <b:YearAccessed>2022</b:YearAccessed>
    <b:MonthAccessed>11</b:MonthAccessed>
    <b:DayAccessed>16</b:DayAccessed>
    <b:URL>https://www.rcsb.org/structure/1CBH</b:URL>
    <b:RefOrder>3</b:RefOrder>
  </b:Source>
  <b:Source>
    <b:Tag>Ebe21</b:Tag>
    <b:SourceType>Report</b:SourceType>
    <b:Guid>{B5939832-A353-49EA-B465-A4D4A78FE505}</b:Guid>
    <b:Author>
      <b:Author>
        <b:NameList>
          <b:Person>
            <b:Last>Eberhardt</b:Last>
            <b:First>J.</b:First>
          </b:Person>
        </b:NameList>
      </b:Author>
    </b:Author>
    <b:Title>AutoDock Vina 1.2.0: New Docking Methods, Expanded Force Field, and Python Bindings.</b:Title>
    <b:Year>2021</b:Year>
    <b:Publisher>J Chem Inf Model.</b:Publisher>
    <b:RefOrder>9</b:RefOrder>
  </b:Source>
  <b:Source>
    <b:Tag>Jum21</b:Tag>
    <b:SourceType>Report</b:SourceType>
    <b:Guid>{2723B47E-EDD1-4542-824A-322F58AB61F3}</b:Guid>
    <b:Author>
      <b:Author>
        <b:NameList>
          <b:Person>
            <b:Last>Jumper</b:Last>
            <b:First>J.</b:First>
          </b:Person>
        </b:NameList>
      </b:Author>
    </b:Author>
    <b:Title>Highly accurate protein structure prediction with AlphaFold.</b:Title>
    <b:Year>2021</b:Year>
    <b:Publisher>Nature</b:Publisher>
    <b:RefOrder>6</b:RefOrder>
  </b:Source>
  <b:Source>
    <b:Tag>Kos22</b:Tag>
    <b:SourceType>Report</b:SourceType>
    <b:Guid>{32DAF1DB-E1C6-498C-8B85-10280802FC2A}</b:Guid>
    <b:Author>
      <b:Author>
        <b:NameList>
          <b:Person>
            <b:Last>Kosugi</b:Last>
            <b:First>T.</b:First>
          </b:Person>
        </b:NameList>
      </b:Author>
    </b:Author>
    <b:Title>Solubility-Aware Protein Binding Peptide Design Using AlphaFold.</b:Title>
    <b:Year>2022</b:Year>
    <b:Publisher>Biomed</b:Publisher>
    <b:RefOrder>7</b:RefOrder>
  </b:Source>
  <b:Source>
    <b:Tag>MLi95</b:Tag>
    <b:SourceType>Report</b:SourceType>
    <b:Guid>{AD64781A-F9E0-4068-98DC-1025B2B95A09}</b:Guid>
    <b:Author>
      <b:Author>
        <b:NameList>
          <b:Person>
            <b:Last>Linder</b:Last>
            <b:First>M.</b:First>
          </b:Person>
        </b:NameList>
      </b:Author>
    </b:Author>
    <b:Title>The difference in affinity between two fungal cellulose-binding domains is dominated by a single amino acid substitution.</b:Title>
    <b:Year>1995</b:Year>
    <b:Publisher>FEBS Lett</b:Publisher>
    <b:RefOrder>15</b:RefOrder>
  </b:Source>
  <b:Source>
    <b:Tag>Mir22</b:Tag>
    <b:SourceType>Report</b:SourceType>
    <b:Guid>{902E979A-FA19-4319-BB16-FA7AB1BB2B7C}</b:Guid>
    <b:Author>
      <b:Author>
        <b:NameList>
          <b:Person>
            <b:Last>Mirdita</b:Last>
            <b:First>M.</b:First>
          </b:Person>
        </b:NameList>
      </b:Author>
    </b:Author>
    <b:Title>ColabFold: making protein folding accessible to all.</b:Title>
    <b:Year>2022</b:Year>
    <b:Publisher>Nat Methods</b:Publisher>
    <b:RefOrder>8</b:RefOrder>
  </b:Source>
  <b:Source>
    <b:Tag>Sal13</b:Tag>
    <b:SourceType>Report</b:SourceType>
    <b:Guid>{0D85E611-3351-44A1-8213-C5C96FC834DC}</b:Guid>
    <b:Author>
      <b:Author>
        <b:NameList>
          <b:Person>
            <b:Last>Salomon-Ferrer</b:Last>
            <b:First>R.</b:First>
          </b:Person>
        </b:NameList>
      </b:Author>
    </b:Author>
    <b:Title>An overview of the Amber biomolecular simulation package.</b:Title>
    <b:Year>2013</b:Year>
    <b:Publisher>Wiley Interdiscip Rev Comput Mol Sci</b:Publisher>
    <b:RefOrder>12</b:RefOrder>
  </b:Source>
  <b:Source>
    <b:Tag>Tro10</b:Tag>
    <b:SourceType>Report</b:SourceType>
    <b:Guid>{C009D55B-B0C3-432F-BE57-AA5DCA3797DF}</b:Guid>
    <b:Author>
      <b:Author>
        <b:NameList>
          <b:Person>
            <b:Last>Trott</b:Last>
            <b:First>O.</b:First>
          </b:Person>
        </b:NameList>
      </b:Author>
    </b:Author>
    <b:Title>AutoDock Vina: Improving the speed and accuracy of docking with a new scoring function, efficient optimization, and multithreading.</b:Title>
    <b:Year>2010</b:Year>
    <b:Publisher>J. Comput. Chem.</b:Publisher>
    <b:RefOrder>10</b:RefOrder>
  </b:Source>
  <b:Source>
    <b:Tag>Gom12</b:Tag>
    <b:SourceType>Report</b:SourceType>
    <b:Guid>{D1EF078E-C400-4A95-BA14-A3C5E34C6B29}</b:Guid>
    <b:Author>
      <b:Author>
        <b:NameList>
          <b:Person>
            <b:Last>Gomes</b:Last>
            <b:First>T.</b:First>
            <b:Middle>C. F.</b:Middle>
          </b:Person>
        </b:NameList>
      </b:Author>
    </b:Author>
    <b:Title>Cellulose-Builder: A toolkit for building crystalline structures of cellulose.</b:Title>
    <b:Year>2012</b:Year>
    <b:Publisher>J Comput Chem.</b:Publisher>
    <b:RefOrder>11</b:RefOrder>
  </b:Source>
  <b:Source>
    <b:Tag>Cas05</b:Tag>
    <b:SourceType>Report</b:SourceType>
    <b:Guid>{1000B3DD-C2DC-41AA-9AE9-3258ED0F4965}</b:Guid>
    <b:Author>
      <b:Author>
        <b:NameList>
          <b:Person>
            <b:Last>Case</b:Last>
            <b:First>D.</b:First>
            <b:Middle>A.</b:Middle>
          </b:Person>
        </b:NameList>
      </b:Author>
    </b:Author>
    <b:Title>The Amber biomolecular simulation programs.</b:Title>
    <b:Year>2005</b:Year>
    <b:Publisher>J. Comput. Chem.</b:Publisher>
    <b:RefOrder>13</b:RefOrder>
  </b:Source>
</b:Sources>
</file>

<file path=customXml/item5.xml><?xml version="1.0" encoding="utf-8"?>
<ct:contentTypeSchema xmlns:ct="http://schemas.microsoft.com/office/2006/metadata/contentType" xmlns:ma="http://schemas.microsoft.com/office/2006/metadata/properties/metaAttributes" ct:_="" ma:_="" ma:contentTypeName="ドキュメント" ma:contentTypeID="0x010100E011DEB63ABC634DBCA18CC76F381BC2" ma:contentTypeVersion="12" ma:contentTypeDescription="新しいドキュメントを作成します。" ma:contentTypeScope="" ma:versionID="c01f92628c0c790f1ecc0f1526348d1c">
  <xsd:schema xmlns:xsd="http://www.w3.org/2001/XMLSchema" xmlns:xs="http://www.w3.org/2001/XMLSchema" xmlns:p="http://schemas.microsoft.com/office/2006/metadata/properties" xmlns:ns2="c6b5a507-bba1-4a07-adca-f5c1c78ca349" xmlns:ns3="16dd216c-29ca-4070-83fe-f242eed873c3" targetNamespace="http://schemas.microsoft.com/office/2006/metadata/properties" ma:root="true" ma:fieldsID="062bd0128804f12b2ea530569949f507" ns2:_="" ns3:_="">
    <xsd:import namespace="c6b5a507-bba1-4a07-adca-f5c1c78ca349"/>
    <xsd:import namespace="16dd216c-29ca-4070-83fe-f242eed873c3"/>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element ref="ns3:SharedWithUsers" minOccurs="0"/>
                <xsd:element ref="ns3:SharedWithDetails" minOccurs="0"/>
                <xsd:element ref="ns2:MediaServiceDateTaken" minOccurs="0"/>
                <xsd:element ref="ns2:lcf76f155ced4ddcb4097134ff3c332f" minOccurs="0"/>
                <xsd:element ref="ns3:TaxCatchAl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6b5a507-bba1-4a07-adca-f5c1c78ca34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ternalName="MediaServiceDateTaken" ma:readOnly="true">
      <xsd:simpleType>
        <xsd:restriction base="dms:Text"/>
      </xsd:simpleType>
    </xsd:element>
    <xsd:element name="lcf76f155ced4ddcb4097134ff3c332f" ma:index="18" nillable="true" ma:taxonomy="true" ma:internalName="lcf76f155ced4ddcb4097134ff3c332f" ma:taxonomyFieldName="MediaServiceImageTags" ma:displayName="画像タグ" ma:readOnly="false" ma:fieldId="{5cf76f15-5ced-4ddc-b409-7134ff3c332f}" ma:taxonomyMulti="true" ma:sspId="1544ce0e-bc4d-44dc-a621-d15e15badbea"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16dd216c-29ca-4070-83fe-f242eed873c3" elementFormDefault="qualified">
    <xsd:import namespace="http://schemas.microsoft.com/office/2006/documentManagement/types"/>
    <xsd:import namespace="http://schemas.microsoft.com/office/infopath/2007/PartnerControls"/>
    <xsd:element name="SharedWithUsers" ma:index="14" nillable="true" ma:displayName="共有相手"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共有相手の詳細情報" ma:internalName="SharedWithDetails" ma:readOnly="true">
      <xsd:simpleType>
        <xsd:restriction base="dms:Note">
          <xsd:maxLength value="255"/>
        </xsd:restriction>
      </xsd:simpleType>
    </xsd:element>
    <xsd:element name="TaxCatchAll" ma:index="19" nillable="true" ma:displayName="Taxonomy Catch All Column" ma:hidden="true" ma:list="{ac719022-d856-409e-9a93-39669bf574c4}" ma:internalName="TaxCatchAll" ma:showField="CatchAllData" ma:web="16dd216c-29ca-4070-83fe-f242eed873c3">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コンテンツ タイプ"/>
        <xsd:element ref="dc:title" minOccurs="0" maxOccurs="1" ma:index="4" ma:displayName="タイトル"/>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072E9405-864B-402A-8CD9-387D1641B87B}">
  <ds:schemaRefs>
    <ds:schemaRef ds:uri="http://schemas.microsoft.com/sharepoint/v3/contenttype/forms"/>
  </ds:schemaRefs>
</ds:datastoreItem>
</file>

<file path=customXml/itemProps2.xml><?xml version="1.0" encoding="utf-8"?>
<ds:datastoreItem xmlns:ds="http://schemas.openxmlformats.org/officeDocument/2006/customXml" ds:itemID="{F2D473B4-3407-4F98-BF9A-860BA3594116}">
  <ds:schemaRefs>
    <ds:schemaRef ds:uri="http://schemas.microsoft.com/office/2006/metadata/properties"/>
    <ds:schemaRef ds:uri="http://schemas.microsoft.com/office/infopath/2007/PartnerControls"/>
    <ds:schemaRef ds:uri="c6b5a507-bba1-4a07-adca-f5c1c78ca349"/>
    <ds:schemaRef ds:uri="16dd216c-29ca-4070-83fe-f242eed873c3"/>
  </ds:schemaRefs>
</ds:datastoreItem>
</file>

<file path=customXml/itemProps3.xml><?xml version="1.0" encoding="utf-8"?>
<ds:datastoreItem xmlns:ds="http://schemas.openxmlformats.org/officeDocument/2006/customXml" ds:itemID="{D1EA9238-50FB-4650-88DE-5770E447C3A4}">
  <ds:schemaRefs>
    <ds:schemaRef ds:uri="http://schemas.microsoft.com/office/2006/metadata/longProperties"/>
  </ds:schemaRefs>
</ds:datastoreItem>
</file>

<file path=customXml/itemProps4.xml><?xml version="1.0" encoding="utf-8"?>
<ds:datastoreItem xmlns:ds="http://schemas.openxmlformats.org/officeDocument/2006/customXml" ds:itemID="{FB3C9B37-DBCB-47EA-B9F0-794519195679}">
  <ds:schemaRefs>
    <ds:schemaRef ds:uri="http://schemas.openxmlformats.org/officeDocument/2006/bibliography"/>
  </ds:schemaRefs>
</ds:datastoreItem>
</file>

<file path=customXml/itemProps5.xml><?xml version="1.0" encoding="utf-8"?>
<ds:datastoreItem xmlns:ds="http://schemas.openxmlformats.org/officeDocument/2006/customXml" ds:itemID="{79B2717C-C4C6-4E99-B0A7-872F44BFB1A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6b5a507-bba1-4a07-adca-f5c1c78ca349"/>
    <ds:schemaRef ds:uri="16dd216c-29ca-4070-83fe-f242eed873c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Metadata/LabelInfo.xml><?xml version="1.0" encoding="utf-8"?>
<clbl:labelList xmlns:clbl="http://schemas.microsoft.com/office/2020/mipLabelMetadata">
  <clbl:label id="{5db29ff9-328f-40bc-bdc5-3c7b0421d507}" enabled="1" method="Standard" siteId="{0da2a83b-13d9-4a35-965f-ec53a220ed9d}" contentBits="0" removed="0"/>
</clbl:labelList>
</file>

<file path=docProps/app.xml><?xml version="1.0" encoding="utf-8"?>
<Properties xmlns="http://schemas.openxmlformats.org/officeDocument/2006/extended-properties" xmlns:vt="http://schemas.openxmlformats.org/officeDocument/2006/docPropsVTypes">
  <Template>ＤＳ規格用紙.dot</Template>
  <TotalTime>222</TotalTime>
  <Pages>24</Pages>
  <Words>5256</Words>
  <Characters>29965</Characters>
  <Application>Microsoft Office Word</Application>
  <DocSecurity>0</DocSecurity>
  <Lines>249</Lines>
  <Paragraphs>70</Paragraphs>
  <ScaleCrop>false</ScaleCrop>
  <HeadingPairs>
    <vt:vector size="4" baseType="variant">
      <vt:variant>
        <vt:lpstr>タイトル</vt:lpstr>
      </vt:variant>
      <vt:variant>
        <vt:i4>1</vt:i4>
      </vt:variant>
      <vt:variant>
        <vt:lpstr>Title</vt:lpstr>
      </vt:variant>
      <vt:variant>
        <vt:i4>1</vt:i4>
      </vt:variant>
    </vt:vector>
  </HeadingPairs>
  <TitlesOfParts>
    <vt:vector size="2" baseType="lpstr">
      <vt:lpstr>研究報告書テンプレート</vt:lpstr>
      <vt:lpstr>研究報告書テンプレート</vt:lpstr>
    </vt:vector>
  </TitlesOfParts>
  <Company>横河電機</Company>
  <LinksUpToDate>false</LinksUpToDate>
  <CharactersWithSpaces>35151</CharactersWithSpaces>
  <SharedDoc>false</SharedDoc>
  <HLinks>
    <vt:vector size="312" baseType="variant">
      <vt:variant>
        <vt:i4>1638460</vt:i4>
      </vt:variant>
      <vt:variant>
        <vt:i4>236</vt:i4>
      </vt:variant>
      <vt:variant>
        <vt:i4>0</vt:i4>
      </vt:variant>
      <vt:variant>
        <vt:i4>5</vt:i4>
      </vt:variant>
      <vt:variant>
        <vt:lpwstr/>
      </vt:variant>
      <vt:variant>
        <vt:lpwstr>_Toc119503490</vt:lpwstr>
      </vt:variant>
      <vt:variant>
        <vt:i4>1572924</vt:i4>
      </vt:variant>
      <vt:variant>
        <vt:i4>230</vt:i4>
      </vt:variant>
      <vt:variant>
        <vt:i4>0</vt:i4>
      </vt:variant>
      <vt:variant>
        <vt:i4>5</vt:i4>
      </vt:variant>
      <vt:variant>
        <vt:lpwstr/>
      </vt:variant>
      <vt:variant>
        <vt:lpwstr>_Toc119503489</vt:lpwstr>
      </vt:variant>
      <vt:variant>
        <vt:i4>1572924</vt:i4>
      </vt:variant>
      <vt:variant>
        <vt:i4>224</vt:i4>
      </vt:variant>
      <vt:variant>
        <vt:i4>0</vt:i4>
      </vt:variant>
      <vt:variant>
        <vt:i4>5</vt:i4>
      </vt:variant>
      <vt:variant>
        <vt:lpwstr/>
      </vt:variant>
      <vt:variant>
        <vt:lpwstr>_Toc119503488</vt:lpwstr>
      </vt:variant>
      <vt:variant>
        <vt:i4>1572924</vt:i4>
      </vt:variant>
      <vt:variant>
        <vt:i4>218</vt:i4>
      </vt:variant>
      <vt:variant>
        <vt:i4>0</vt:i4>
      </vt:variant>
      <vt:variant>
        <vt:i4>5</vt:i4>
      </vt:variant>
      <vt:variant>
        <vt:lpwstr/>
      </vt:variant>
      <vt:variant>
        <vt:lpwstr>_Toc119503487</vt:lpwstr>
      </vt:variant>
      <vt:variant>
        <vt:i4>1572924</vt:i4>
      </vt:variant>
      <vt:variant>
        <vt:i4>212</vt:i4>
      </vt:variant>
      <vt:variant>
        <vt:i4>0</vt:i4>
      </vt:variant>
      <vt:variant>
        <vt:i4>5</vt:i4>
      </vt:variant>
      <vt:variant>
        <vt:lpwstr/>
      </vt:variant>
      <vt:variant>
        <vt:lpwstr>_Toc119503486</vt:lpwstr>
      </vt:variant>
      <vt:variant>
        <vt:i4>1572924</vt:i4>
      </vt:variant>
      <vt:variant>
        <vt:i4>206</vt:i4>
      </vt:variant>
      <vt:variant>
        <vt:i4>0</vt:i4>
      </vt:variant>
      <vt:variant>
        <vt:i4>5</vt:i4>
      </vt:variant>
      <vt:variant>
        <vt:lpwstr/>
      </vt:variant>
      <vt:variant>
        <vt:lpwstr>_Toc119503485</vt:lpwstr>
      </vt:variant>
      <vt:variant>
        <vt:i4>1572924</vt:i4>
      </vt:variant>
      <vt:variant>
        <vt:i4>200</vt:i4>
      </vt:variant>
      <vt:variant>
        <vt:i4>0</vt:i4>
      </vt:variant>
      <vt:variant>
        <vt:i4>5</vt:i4>
      </vt:variant>
      <vt:variant>
        <vt:lpwstr/>
      </vt:variant>
      <vt:variant>
        <vt:lpwstr>_Toc119503484</vt:lpwstr>
      </vt:variant>
      <vt:variant>
        <vt:i4>1572924</vt:i4>
      </vt:variant>
      <vt:variant>
        <vt:i4>194</vt:i4>
      </vt:variant>
      <vt:variant>
        <vt:i4>0</vt:i4>
      </vt:variant>
      <vt:variant>
        <vt:i4>5</vt:i4>
      </vt:variant>
      <vt:variant>
        <vt:lpwstr/>
      </vt:variant>
      <vt:variant>
        <vt:lpwstr>_Toc119503483</vt:lpwstr>
      </vt:variant>
      <vt:variant>
        <vt:i4>1572924</vt:i4>
      </vt:variant>
      <vt:variant>
        <vt:i4>188</vt:i4>
      </vt:variant>
      <vt:variant>
        <vt:i4>0</vt:i4>
      </vt:variant>
      <vt:variant>
        <vt:i4>5</vt:i4>
      </vt:variant>
      <vt:variant>
        <vt:lpwstr/>
      </vt:variant>
      <vt:variant>
        <vt:lpwstr>_Toc119503482</vt:lpwstr>
      </vt:variant>
      <vt:variant>
        <vt:i4>1572924</vt:i4>
      </vt:variant>
      <vt:variant>
        <vt:i4>182</vt:i4>
      </vt:variant>
      <vt:variant>
        <vt:i4>0</vt:i4>
      </vt:variant>
      <vt:variant>
        <vt:i4>5</vt:i4>
      </vt:variant>
      <vt:variant>
        <vt:lpwstr/>
      </vt:variant>
      <vt:variant>
        <vt:lpwstr>_Toc119503481</vt:lpwstr>
      </vt:variant>
      <vt:variant>
        <vt:i4>1572924</vt:i4>
      </vt:variant>
      <vt:variant>
        <vt:i4>176</vt:i4>
      </vt:variant>
      <vt:variant>
        <vt:i4>0</vt:i4>
      </vt:variant>
      <vt:variant>
        <vt:i4>5</vt:i4>
      </vt:variant>
      <vt:variant>
        <vt:lpwstr/>
      </vt:variant>
      <vt:variant>
        <vt:lpwstr>_Toc119503480</vt:lpwstr>
      </vt:variant>
      <vt:variant>
        <vt:i4>1507388</vt:i4>
      </vt:variant>
      <vt:variant>
        <vt:i4>170</vt:i4>
      </vt:variant>
      <vt:variant>
        <vt:i4>0</vt:i4>
      </vt:variant>
      <vt:variant>
        <vt:i4>5</vt:i4>
      </vt:variant>
      <vt:variant>
        <vt:lpwstr/>
      </vt:variant>
      <vt:variant>
        <vt:lpwstr>_Toc119503479</vt:lpwstr>
      </vt:variant>
      <vt:variant>
        <vt:i4>1507388</vt:i4>
      </vt:variant>
      <vt:variant>
        <vt:i4>164</vt:i4>
      </vt:variant>
      <vt:variant>
        <vt:i4>0</vt:i4>
      </vt:variant>
      <vt:variant>
        <vt:i4>5</vt:i4>
      </vt:variant>
      <vt:variant>
        <vt:lpwstr/>
      </vt:variant>
      <vt:variant>
        <vt:lpwstr>_Toc119503478</vt:lpwstr>
      </vt:variant>
      <vt:variant>
        <vt:i4>1507388</vt:i4>
      </vt:variant>
      <vt:variant>
        <vt:i4>158</vt:i4>
      </vt:variant>
      <vt:variant>
        <vt:i4>0</vt:i4>
      </vt:variant>
      <vt:variant>
        <vt:i4>5</vt:i4>
      </vt:variant>
      <vt:variant>
        <vt:lpwstr/>
      </vt:variant>
      <vt:variant>
        <vt:lpwstr>_Toc119503477</vt:lpwstr>
      </vt:variant>
      <vt:variant>
        <vt:i4>1507388</vt:i4>
      </vt:variant>
      <vt:variant>
        <vt:i4>152</vt:i4>
      </vt:variant>
      <vt:variant>
        <vt:i4>0</vt:i4>
      </vt:variant>
      <vt:variant>
        <vt:i4>5</vt:i4>
      </vt:variant>
      <vt:variant>
        <vt:lpwstr/>
      </vt:variant>
      <vt:variant>
        <vt:lpwstr>_Toc119503476</vt:lpwstr>
      </vt:variant>
      <vt:variant>
        <vt:i4>1507388</vt:i4>
      </vt:variant>
      <vt:variant>
        <vt:i4>146</vt:i4>
      </vt:variant>
      <vt:variant>
        <vt:i4>0</vt:i4>
      </vt:variant>
      <vt:variant>
        <vt:i4>5</vt:i4>
      </vt:variant>
      <vt:variant>
        <vt:lpwstr/>
      </vt:variant>
      <vt:variant>
        <vt:lpwstr>_Toc119503475</vt:lpwstr>
      </vt:variant>
      <vt:variant>
        <vt:i4>1507388</vt:i4>
      </vt:variant>
      <vt:variant>
        <vt:i4>140</vt:i4>
      </vt:variant>
      <vt:variant>
        <vt:i4>0</vt:i4>
      </vt:variant>
      <vt:variant>
        <vt:i4>5</vt:i4>
      </vt:variant>
      <vt:variant>
        <vt:lpwstr/>
      </vt:variant>
      <vt:variant>
        <vt:lpwstr>_Toc119503474</vt:lpwstr>
      </vt:variant>
      <vt:variant>
        <vt:i4>1507388</vt:i4>
      </vt:variant>
      <vt:variant>
        <vt:i4>134</vt:i4>
      </vt:variant>
      <vt:variant>
        <vt:i4>0</vt:i4>
      </vt:variant>
      <vt:variant>
        <vt:i4>5</vt:i4>
      </vt:variant>
      <vt:variant>
        <vt:lpwstr/>
      </vt:variant>
      <vt:variant>
        <vt:lpwstr>_Toc119503473</vt:lpwstr>
      </vt:variant>
      <vt:variant>
        <vt:i4>1507388</vt:i4>
      </vt:variant>
      <vt:variant>
        <vt:i4>128</vt:i4>
      </vt:variant>
      <vt:variant>
        <vt:i4>0</vt:i4>
      </vt:variant>
      <vt:variant>
        <vt:i4>5</vt:i4>
      </vt:variant>
      <vt:variant>
        <vt:lpwstr/>
      </vt:variant>
      <vt:variant>
        <vt:lpwstr>_Toc119503472</vt:lpwstr>
      </vt:variant>
      <vt:variant>
        <vt:i4>1507388</vt:i4>
      </vt:variant>
      <vt:variant>
        <vt:i4>122</vt:i4>
      </vt:variant>
      <vt:variant>
        <vt:i4>0</vt:i4>
      </vt:variant>
      <vt:variant>
        <vt:i4>5</vt:i4>
      </vt:variant>
      <vt:variant>
        <vt:lpwstr/>
      </vt:variant>
      <vt:variant>
        <vt:lpwstr>_Toc119503471</vt:lpwstr>
      </vt:variant>
      <vt:variant>
        <vt:i4>1507388</vt:i4>
      </vt:variant>
      <vt:variant>
        <vt:i4>116</vt:i4>
      </vt:variant>
      <vt:variant>
        <vt:i4>0</vt:i4>
      </vt:variant>
      <vt:variant>
        <vt:i4>5</vt:i4>
      </vt:variant>
      <vt:variant>
        <vt:lpwstr/>
      </vt:variant>
      <vt:variant>
        <vt:lpwstr>_Toc119503470</vt:lpwstr>
      </vt:variant>
      <vt:variant>
        <vt:i4>1441852</vt:i4>
      </vt:variant>
      <vt:variant>
        <vt:i4>110</vt:i4>
      </vt:variant>
      <vt:variant>
        <vt:i4>0</vt:i4>
      </vt:variant>
      <vt:variant>
        <vt:i4>5</vt:i4>
      </vt:variant>
      <vt:variant>
        <vt:lpwstr/>
      </vt:variant>
      <vt:variant>
        <vt:lpwstr>_Toc119503469</vt:lpwstr>
      </vt:variant>
      <vt:variant>
        <vt:i4>1441852</vt:i4>
      </vt:variant>
      <vt:variant>
        <vt:i4>104</vt:i4>
      </vt:variant>
      <vt:variant>
        <vt:i4>0</vt:i4>
      </vt:variant>
      <vt:variant>
        <vt:i4>5</vt:i4>
      </vt:variant>
      <vt:variant>
        <vt:lpwstr/>
      </vt:variant>
      <vt:variant>
        <vt:lpwstr>_Toc119503468</vt:lpwstr>
      </vt:variant>
      <vt:variant>
        <vt:i4>1441852</vt:i4>
      </vt:variant>
      <vt:variant>
        <vt:i4>98</vt:i4>
      </vt:variant>
      <vt:variant>
        <vt:i4>0</vt:i4>
      </vt:variant>
      <vt:variant>
        <vt:i4>5</vt:i4>
      </vt:variant>
      <vt:variant>
        <vt:lpwstr/>
      </vt:variant>
      <vt:variant>
        <vt:lpwstr>_Toc119503467</vt:lpwstr>
      </vt:variant>
      <vt:variant>
        <vt:i4>1441852</vt:i4>
      </vt:variant>
      <vt:variant>
        <vt:i4>92</vt:i4>
      </vt:variant>
      <vt:variant>
        <vt:i4>0</vt:i4>
      </vt:variant>
      <vt:variant>
        <vt:i4>5</vt:i4>
      </vt:variant>
      <vt:variant>
        <vt:lpwstr/>
      </vt:variant>
      <vt:variant>
        <vt:lpwstr>_Toc119503466</vt:lpwstr>
      </vt:variant>
      <vt:variant>
        <vt:i4>1441852</vt:i4>
      </vt:variant>
      <vt:variant>
        <vt:i4>86</vt:i4>
      </vt:variant>
      <vt:variant>
        <vt:i4>0</vt:i4>
      </vt:variant>
      <vt:variant>
        <vt:i4>5</vt:i4>
      </vt:variant>
      <vt:variant>
        <vt:lpwstr/>
      </vt:variant>
      <vt:variant>
        <vt:lpwstr>_Toc119503465</vt:lpwstr>
      </vt:variant>
      <vt:variant>
        <vt:i4>1441852</vt:i4>
      </vt:variant>
      <vt:variant>
        <vt:i4>80</vt:i4>
      </vt:variant>
      <vt:variant>
        <vt:i4>0</vt:i4>
      </vt:variant>
      <vt:variant>
        <vt:i4>5</vt:i4>
      </vt:variant>
      <vt:variant>
        <vt:lpwstr/>
      </vt:variant>
      <vt:variant>
        <vt:lpwstr>_Toc119503464</vt:lpwstr>
      </vt:variant>
      <vt:variant>
        <vt:i4>1441852</vt:i4>
      </vt:variant>
      <vt:variant>
        <vt:i4>74</vt:i4>
      </vt:variant>
      <vt:variant>
        <vt:i4>0</vt:i4>
      </vt:variant>
      <vt:variant>
        <vt:i4>5</vt:i4>
      </vt:variant>
      <vt:variant>
        <vt:lpwstr/>
      </vt:variant>
      <vt:variant>
        <vt:lpwstr>_Toc119503463</vt:lpwstr>
      </vt:variant>
      <vt:variant>
        <vt:i4>1441852</vt:i4>
      </vt:variant>
      <vt:variant>
        <vt:i4>68</vt:i4>
      </vt:variant>
      <vt:variant>
        <vt:i4>0</vt:i4>
      </vt:variant>
      <vt:variant>
        <vt:i4>5</vt:i4>
      </vt:variant>
      <vt:variant>
        <vt:lpwstr/>
      </vt:variant>
      <vt:variant>
        <vt:lpwstr>_Toc119503462</vt:lpwstr>
      </vt:variant>
      <vt:variant>
        <vt:i4>1441852</vt:i4>
      </vt:variant>
      <vt:variant>
        <vt:i4>62</vt:i4>
      </vt:variant>
      <vt:variant>
        <vt:i4>0</vt:i4>
      </vt:variant>
      <vt:variant>
        <vt:i4>5</vt:i4>
      </vt:variant>
      <vt:variant>
        <vt:lpwstr/>
      </vt:variant>
      <vt:variant>
        <vt:lpwstr>_Toc119503461</vt:lpwstr>
      </vt:variant>
      <vt:variant>
        <vt:i4>1441852</vt:i4>
      </vt:variant>
      <vt:variant>
        <vt:i4>56</vt:i4>
      </vt:variant>
      <vt:variant>
        <vt:i4>0</vt:i4>
      </vt:variant>
      <vt:variant>
        <vt:i4>5</vt:i4>
      </vt:variant>
      <vt:variant>
        <vt:lpwstr/>
      </vt:variant>
      <vt:variant>
        <vt:lpwstr>_Toc119503460</vt:lpwstr>
      </vt:variant>
      <vt:variant>
        <vt:i4>1376316</vt:i4>
      </vt:variant>
      <vt:variant>
        <vt:i4>50</vt:i4>
      </vt:variant>
      <vt:variant>
        <vt:i4>0</vt:i4>
      </vt:variant>
      <vt:variant>
        <vt:i4>5</vt:i4>
      </vt:variant>
      <vt:variant>
        <vt:lpwstr/>
      </vt:variant>
      <vt:variant>
        <vt:lpwstr>_Toc119503459</vt:lpwstr>
      </vt:variant>
      <vt:variant>
        <vt:i4>1376316</vt:i4>
      </vt:variant>
      <vt:variant>
        <vt:i4>44</vt:i4>
      </vt:variant>
      <vt:variant>
        <vt:i4>0</vt:i4>
      </vt:variant>
      <vt:variant>
        <vt:i4>5</vt:i4>
      </vt:variant>
      <vt:variant>
        <vt:lpwstr/>
      </vt:variant>
      <vt:variant>
        <vt:lpwstr>_Toc119503458</vt:lpwstr>
      </vt:variant>
      <vt:variant>
        <vt:i4>1376316</vt:i4>
      </vt:variant>
      <vt:variant>
        <vt:i4>38</vt:i4>
      </vt:variant>
      <vt:variant>
        <vt:i4>0</vt:i4>
      </vt:variant>
      <vt:variant>
        <vt:i4>5</vt:i4>
      </vt:variant>
      <vt:variant>
        <vt:lpwstr/>
      </vt:variant>
      <vt:variant>
        <vt:lpwstr>_Toc119503457</vt:lpwstr>
      </vt:variant>
      <vt:variant>
        <vt:i4>1376316</vt:i4>
      </vt:variant>
      <vt:variant>
        <vt:i4>32</vt:i4>
      </vt:variant>
      <vt:variant>
        <vt:i4>0</vt:i4>
      </vt:variant>
      <vt:variant>
        <vt:i4>5</vt:i4>
      </vt:variant>
      <vt:variant>
        <vt:lpwstr/>
      </vt:variant>
      <vt:variant>
        <vt:lpwstr>_Toc119503456</vt:lpwstr>
      </vt:variant>
      <vt:variant>
        <vt:i4>1376316</vt:i4>
      </vt:variant>
      <vt:variant>
        <vt:i4>26</vt:i4>
      </vt:variant>
      <vt:variant>
        <vt:i4>0</vt:i4>
      </vt:variant>
      <vt:variant>
        <vt:i4>5</vt:i4>
      </vt:variant>
      <vt:variant>
        <vt:lpwstr/>
      </vt:variant>
      <vt:variant>
        <vt:lpwstr>_Toc119503455</vt:lpwstr>
      </vt:variant>
      <vt:variant>
        <vt:i4>1376316</vt:i4>
      </vt:variant>
      <vt:variant>
        <vt:i4>20</vt:i4>
      </vt:variant>
      <vt:variant>
        <vt:i4>0</vt:i4>
      </vt:variant>
      <vt:variant>
        <vt:i4>5</vt:i4>
      </vt:variant>
      <vt:variant>
        <vt:lpwstr/>
      </vt:variant>
      <vt:variant>
        <vt:lpwstr>_Toc119503454</vt:lpwstr>
      </vt:variant>
      <vt:variant>
        <vt:i4>1376316</vt:i4>
      </vt:variant>
      <vt:variant>
        <vt:i4>14</vt:i4>
      </vt:variant>
      <vt:variant>
        <vt:i4>0</vt:i4>
      </vt:variant>
      <vt:variant>
        <vt:i4>5</vt:i4>
      </vt:variant>
      <vt:variant>
        <vt:lpwstr/>
      </vt:variant>
      <vt:variant>
        <vt:lpwstr>_Toc119503453</vt:lpwstr>
      </vt:variant>
      <vt:variant>
        <vt:i4>1376316</vt:i4>
      </vt:variant>
      <vt:variant>
        <vt:i4>8</vt:i4>
      </vt:variant>
      <vt:variant>
        <vt:i4>0</vt:i4>
      </vt:variant>
      <vt:variant>
        <vt:i4>5</vt:i4>
      </vt:variant>
      <vt:variant>
        <vt:lpwstr/>
      </vt:variant>
      <vt:variant>
        <vt:lpwstr>_Toc119503452</vt:lpwstr>
      </vt:variant>
      <vt:variant>
        <vt:i4>1376316</vt:i4>
      </vt:variant>
      <vt:variant>
        <vt:i4>2</vt:i4>
      </vt:variant>
      <vt:variant>
        <vt:i4>0</vt:i4>
      </vt:variant>
      <vt:variant>
        <vt:i4>5</vt:i4>
      </vt:variant>
      <vt:variant>
        <vt:lpwstr/>
      </vt:variant>
      <vt:variant>
        <vt:lpwstr>_Toc119503451</vt:lpwstr>
      </vt:variant>
      <vt:variant>
        <vt:i4>3539059</vt:i4>
      </vt:variant>
      <vt:variant>
        <vt:i4>33</vt:i4>
      </vt:variant>
      <vt:variant>
        <vt:i4>0</vt:i4>
      </vt:variant>
      <vt:variant>
        <vt:i4>5</vt:i4>
      </vt:variant>
      <vt:variant>
        <vt:lpwstr>https://www.cytivalifesciences.co.jp/catalog/0129.html</vt:lpwstr>
      </vt:variant>
      <vt:variant>
        <vt:lpwstr/>
      </vt:variant>
      <vt:variant>
        <vt:i4>6357118</vt:i4>
      </vt:variant>
      <vt:variant>
        <vt:i4>30</vt:i4>
      </vt:variant>
      <vt:variant>
        <vt:i4>0</vt:i4>
      </vt:variant>
      <vt:variant>
        <vt:i4>5</vt:i4>
      </vt:variant>
      <vt:variant>
        <vt:lpwstr>https://www.nebj.jp/products/detail/533</vt:lpwstr>
      </vt:variant>
      <vt:variant>
        <vt:lpwstr/>
      </vt:variant>
      <vt:variant>
        <vt:i4>1310808</vt:i4>
      </vt:variant>
      <vt:variant>
        <vt:i4>27</vt:i4>
      </vt:variant>
      <vt:variant>
        <vt:i4>0</vt:i4>
      </vt:variant>
      <vt:variant>
        <vt:i4>5</vt:i4>
      </vt:variant>
      <vt:variant>
        <vt:lpwstr>https://www.thermofisher.com/jp/ja/home/life-science/cell-culture/microbiological-culture/bacterial-growth-media/m9-minimal.html</vt:lpwstr>
      </vt:variant>
      <vt:variant>
        <vt:lpwstr/>
      </vt:variant>
      <vt:variant>
        <vt:i4>6946942</vt:i4>
      </vt:variant>
      <vt:variant>
        <vt:i4>24</vt:i4>
      </vt:variant>
      <vt:variant>
        <vt:i4>0</vt:i4>
      </vt:variant>
      <vt:variant>
        <vt:i4>5</vt:i4>
      </vt:variant>
      <vt:variant>
        <vt:lpwstr>https://www.nebj.jp/products/detail/580</vt:lpwstr>
      </vt:variant>
      <vt:variant>
        <vt:lpwstr/>
      </vt:variant>
      <vt:variant>
        <vt:i4>6619262</vt:i4>
      </vt:variant>
      <vt:variant>
        <vt:i4>21</vt:i4>
      </vt:variant>
      <vt:variant>
        <vt:i4>0</vt:i4>
      </vt:variant>
      <vt:variant>
        <vt:i4>5</vt:i4>
      </vt:variant>
      <vt:variant>
        <vt:lpwstr>https://www.nebj.jp/products/detail/579</vt:lpwstr>
      </vt:variant>
      <vt:variant>
        <vt:lpwstr/>
      </vt:variant>
      <vt:variant>
        <vt:i4>3539067</vt:i4>
      </vt:variant>
      <vt:variant>
        <vt:i4>18</vt:i4>
      </vt:variant>
      <vt:variant>
        <vt:i4>0</vt:i4>
      </vt:variant>
      <vt:variant>
        <vt:i4>5</vt:i4>
      </vt:variant>
      <vt:variant>
        <vt:lpwstr>https://ja.wikipedia.org/wiki/His%E3%82%BF%E3%82%B0</vt:lpwstr>
      </vt:variant>
      <vt:variant>
        <vt:lpwstr/>
      </vt:variant>
      <vt:variant>
        <vt:i4>5963798</vt:i4>
      </vt:variant>
      <vt:variant>
        <vt:i4>15</vt:i4>
      </vt:variant>
      <vt:variant>
        <vt:i4>0</vt:i4>
      </vt:variant>
      <vt:variant>
        <vt:i4>5</vt:i4>
      </vt:variant>
      <vt:variant>
        <vt:lpwstr>https://ja.wikipedia.org/wiki/Myc</vt:lpwstr>
      </vt:variant>
      <vt:variant>
        <vt:lpwstr/>
      </vt:variant>
      <vt:variant>
        <vt:i4>6488189</vt:i4>
      </vt:variant>
      <vt:variant>
        <vt:i4>12</vt:i4>
      </vt:variant>
      <vt:variant>
        <vt:i4>0</vt:i4>
      </vt:variant>
      <vt:variant>
        <vt:i4>5</vt:i4>
      </vt:variant>
      <vt:variant>
        <vt:lpwstr>https://www.nebj.jp/products/detail/617</vt:lpwstr>
      </vt:variant>
      <vt:variant>
        <vt:lpwstr/>
      </vt:variant>
      <vt:variant>
        <vt:i4>6291581</vt:i4>
      </vt:variant>
      <vt:variant>
        <vt:i4>9</vt:i4>
      </vt:variant>
      <vt:variant>
        <vt:i4>0</vt:i4>
      </vt:variant>
      <vt:variant>
        <vt:i4>5</vt:i4>
      </vt:variant>
      <vt:variant>
        <vt:lpwstr>https://www.nebj.jp/products/detail/623</vt:lpwstr>
      </vt:variant>
      <vt:variant>
        <vt:lpwstr/>
      </vt:variant>
      <vt:variant>
        <vt:i4>6750333</vt:i4>
      </vt:variant>
      <vt:variant>
        <vt:i4>6</vt:i4>
      </vt:variant>
      <vt:variant>
        <vt:i4>0</vt:i4>
      </vt:variant>
      <vt:variant>
        <vt:i4>5</vt:i4>
      </vt:variant>
      <vt:variant>
        <vt:lpwstr>https://www.nebj.jp/products/detail/655</vt:lpwstr>
      </vt:variant>
      <vt:variant>
        <vt:lpwstr/>
      </vt:variant>
      <vt:variant>
        <vt:i4>4587524</vt:i4>
      </vt:variant>
      <vt:variant>
        <vt:i4>3</vt:i4>
      </vt:variant>
      <vt:variant>
        <vt:i4>0</vt:i4>
      </vt:variant>
      <vt:variant>
        <vt:i4>5</vt:i4>
      </vt:variant>
      <vt:variant>
        <vt:lpwstr>https://www.thermofisher.com/order/catalog/product/V19520</vt:lpwstr>
      </vt:variant>
      <vt:variant>
        <vt:lpwstr/>
      </vt:variant>
      <vt:variant>
        <vt:i4>6553632</vt:i4>
      </vt:variant>
      <vt:variant>
        <vt:i4>0</vt:i4>
      </vt:variant>
      <vt:variant>
        <vt:i4>0</vt:i4>
      </vt:variant>
      <vt:variant>
        <vt:i4>5</vt:i4>
      </vt:variant>
      <vt:variant>
        <vt:lpwstr>https://www.cfsciences.com/products/vector</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研究報告書テンプレート</dc:title>
  <dc:subject/>
  <dc:creator>河合高志</dc:creator>
  <cp:keywords/>
  <dc:description/>
  <cp:lastModifiedBy>Kumagai, Wataru (Wataru.Kumagai@yokogawa.com)</cp:lastModifiedBy>
  <cp:revision>60</cp:revision>
  <cp:lastPrinted>2002-08-26T01:50:00Z</cp:lastPrinted>
  <dcterms:created xsi:type="dcterms:W3CDTF">2024-02-09T08:07:00Z</dcterms:created>
  <dcterms:modified xsi:type="dcterms:W3CDTF">2024-02-14T10:16:00Z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1297131243</vt:i4>
  </property>
  <property fmtid="{D5CDD505-2E9C-101B-9397-08002B2CF9AE}" pid="3" name="_EmailSubject">
    <vt:lpwstr>研究報告発行，棚卸技術登録について</vt:lpwstr>
  </property>
  <property fmtid="{D5CDD505-2E9C-101B-9397-08002B2CF9AE}" pid="4" name="_AuthorEmail">
    <vt:lpwstr>Hiroo.Sugiyama@jp.yokogawa.com</vt:lpwstr>
  </property>
  <property fmtid="{D5CDD505-2E9C-101B-9397-08002B2CF9AE}" pid="5" name="_AuthorEmailDisplayName">
    <vt:lpwstr>Sugiyama, Hiroo</vt:lpwstr>
  </property>
  <property fmtid="{D5CDD505-2E9C-101B-9397-08002B2CF9AE}" pid="6" name="_ReviewingToolsShownOnce">
    <vt:lpwstr/>
  </property>
  <property fmtid="{D5CDD505-2E9C-101B-9397-08002B2CF9AE}" pid="7" name="MSIP_Label_69b5a962-1a7a-4bf8-819d-07a170110954_Enabled">
    <vt:lpwstr>true</vt:lpwstr>
  </property>
  <property fmtid="{D5CDD505-2E9C-101B-9397-08002B2CF9AE}" pid="8" name="MSIP_Label_69b5a962-1a7a-4bf8-819d-07a170110954_SetDate">
    <vt:lpwstr>2022-10-04T01:52:14Z</vt:lpwstr>
  </property>
  <property fmtid="{D5CDD505-2E9C-101B-9397-08002B2CF9AE}" pid="9" name="MSIP_Label_69b5a962-1a7a-4bf8-819d-07a170110954_Method">
    <vt:lpwstr>Standard</vt:lpwstr>
  </property>
  <property fmtid="{D5CDD505-2E9C-101B-9397-08002B2CF9AE}" pid="10" name="MSIP_Label_69b5a962-1a7a-4bf8-819d-07a170110954_Name">
    <vt:lpwstr>InternalUse</vt:lpwstr>
  </property>
  <property fmtid="{D5CDD505-2E9C-101B-9397-08002B2CF9AE}" pid="11" name="MSIP_Label_69b5a962-1a7a-4bf8-819d-07a170110954_SiteId">
    <vt:lpwstr>0da2a83b-13d9-4a35-965f-ec53a220ed9d</vt:lpwstr>
  </property>
  <property fmtid="{D5CDD505-2E9C-101B-9397-08002B2CF9AE}" pid="12" name="MSIP_Label_69b5a962-1a7a-4bf8-819d-07a170110954_ActionId">
    <vt:lpwstr>85de2923-8da8-42c6-ab88-ab8a4b30e258</vt:lpwstr>
  </property>
  <property fmtid="{D5CDD505-2E9C-101B-9397-08002B2CF9AE}" pid="13" name="MSIP_Label_69b5a962-1a7a-4bf8-819d-07a170110954_ContentBits">
    <vt:lpwstr>0</vt:lpwstr>
  </property>
  <property fmtid="{D5CDD505-2E9C-101B-9397-08002B2CF9AE}" pid="14" name="display_urn:schemas-microsoft-com:office:office#SharedWithUsers">
    <vt:lpwstr>ZTOG-Inv-L_RD メンバー</vt:lpwstr>
  </property>
  <property fmtid="{D5CDD505-2E9C-101B-9397-08002B2CF9AE}" pid="15" name="SharedWithUsers">
    <vt:lpwstr>37;#ZTOG-Inv-L_RD メンバー</vt:lpwstr>
  </property>
</Properties>
</file>